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241E058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7A384DC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3948B8">
        <w:rPr>
          <w:sz w:val="23"/>
          <w:szCs w:val="23"/>
        </w:rPr>
        <w:t xml:space="preserve"> </w:t>
      </w:r>
      <w:r w:rsidR="001C1DB8">
        <w:rPr>
          <w:sz w:val="23"/>
          <w:szCs w:val="23"/>
        </w:rPr>
        <w:t>July meeting</w:t>
      </w:r>
      <w:r w:rsidR="00737D16">
        <w:rPr>
          <w:sz w:val="23"/>
          <w:szCs w:val="23"/>
        </w:rPr>
        <w:t xml:space="preserve"> </w:t>
      </w:r>
      <w:r>
        <w:rPr>
          <w:sz w:val="23"/>
          <w:szCs w:val="23"/>
        </w:rPr>
        <w:t>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4F239B">
        <w:rPr>
          <w:sz w:val="23"/>
          <w:szCs w:val="23"/>
        </w:rPr>
        <w:t>August 30</w:t>
      </w:r>
      <w:r w:rsidR="00EA4646">
        <w:rPr>
          <w:sz w:val="23"/>
          <w:szCs w:val="23"/>
        </w:rPr>
        <w:t>, 202</w:t>
      </w:r>
      <w:r w:rsidR="001C1DB8">
        <w:rPr>
          <w:sz w:val="23"/>
          <w:szCs w:val="23"/>
        </w:rPr>
        <w:t>1</w:t>
      </w:r>
      <w:r w:rsidR="00EA4646">
        <w:rPr>
          <w:sz w:val="23"/>
          <w:szCs w:val="23"/>
        </w:rPr>
        <w:t>,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23E4E136"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AD47BB">
        <w:rPr>
          <w:sz w:val="23"/>
          <w:szCs w:val="23"/>
        </w:rPr>
        <w:t xml:space="preserve"> </w:t>
      </w:r>
      <w:r w:rsidR="008E751E">
        <w:rPr>
          <w:sz w:val="23"/>
          <w:szCs w:val="23"/>
        </w:rPr>
        <w:t>Scott Rorex,</w:t>
      </w:r>
      <w:r w:rsidR="004F239B">
        <w:rPr>
          <w:sz w:val="23"/>
          <w:szCs w:val="23"/>
        </w:rPr>
        <w:t xml:space="preserve"> George Morris, </w:t>
      </w:r>
      <w:r w:rsidR="00737D16">
        <w:rPr>
          <w:sz w:val="23"/>
          <w:szCs w:val="23"/>
        </w:rPr>
        <w:t>and Jean Ann D</w:t>
      </w:r>
      <w:r w:rsidR="004F239B">
        <w:rPr>
          <w:sz w:val="23"/>
          <w:szCs w:val="23"/>
        </w:rPr>
        <w:t>avidson</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7CD668AE"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3948B8">
        <w:rPr>
          <w:sz w:val="23"/>
          <w:szCs w:val="23"/>
        </w:rPr>
        <w:t>Jean Ann D</w:t>
      </w:r>
      <w:r w:rsidR="004F239B">
        <w:rPr>
          <w:sz w:val="23"/>
          <w:szCs w:val="23"/>
        </w:rPr>
        <w:t>avidson</w:t>
      </w:r>
      <w:r>
        <w:rPr>
          <w:sz w:val="23"/>
          <w:szCs w:val="23"/>
        </w:rPr>
        <w:t xml:space="preserve">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7275D29A" w14:textId="7B0B8BE1" w:rsidR="008E751E" w:rsidRDefault="008E751E"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5BD9ADB0" w:rsidR="00DD5CA8" w:rsidRDefault="004F239B"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Current enrollment is at 53.</w:t>
      </w:r>
    </w:p>
    <w:p w14:paraId="20521FCB" w14:textId="4237DB57" w:rsidR="00EA4646" w:rsidRPr="004F239B" w:rsidRDefault="00EA4646" w:rsidP="004F239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47A5F02" w14:textId="77777777" w:rsidR="001C1DB8" w:rsidRPr="001C1DB8" w:rsidRDefault="001C1DB8" w:rsidP="001C1DB8">
      <w:pPr>
        <w:pStyle w:val="ListParagraph"/>
        <w:rPr>
          <w:sz w:val="23"/>
          <w:szCs w:val="23"/>
        </w:rPr>
      </w:pPr>
    </w:p>
    <w:p w14:paraId="366DFC71" w14:textId="42728CE0" w:rsidR="001C1DB8" w:rsidRDefault="001C1DB8"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IACS host</w:t>
      </w:r>
      <w:r w:rsidR="004F239B">
        <w:rPr>
          <w:sz w:val="23"/>
          <w:szCs w:val="23"/>
        </w:rPr>
        <w:t>ed</w:t>
      </w:r>
      <w:r>
        <w:rPr>
          <w:sz w:val="23"/>
          <w:szCs w:val="23"/>
        </w:rPr>
        <w:t xml:space="preserve"> an open house for students/families on August 10, </w:t>
      </w:r>
      <w:proofErr w:type="gramStart"/>
      <w:r>
        <w:rPr>
          <w:sz w:val="23"/>
          <w:szCs w:val="23"/>
        </w:rPr>
        <w:t>2021</w:t>
      </w:r>
      <w:proofErr w:type="gramEnd"/>
      <w:r>
        <w:rPr>
          <w:sz w:val="23"/>
          <w:szCs w:val="23"/>
        </w:rPr>
        <w:t xml:space="preserve"> from 4-6pm.  </w:t>
      </w:r>
      <w:r w:rsidR="004F239B">
        <w:rPr>
          <w:sz w:val="23"/>
          <w:szCs w:val="23"/>
        </w:rPr>
        <w:t>The event went very well with many families attending.</w:t>
      </w:r>
    </w:p>
    <w:p w14:paraId="21650964" w14:textId="77777777" w:rsidR="001C1DB8" w:rsidRPr="001C1DB8" w:rsidRDefault="001C1DB8" w:rsidP="001C1DB8">
      <w:pPr>
        <w:pStyle w:val="ListParagraph"/>
        <w:rPr>
          <w:sz w:val="23"/>
          <w:szCs w:val="23"/>
        </w:rPr>
      </w:pPr>
    </w:p>
    <w:p w14:paraId="62924B71" w14:textId="1EF71269" w:rsidR="001C1DB8" w:rsidRDefault="001C1DB8"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recommended </w:t>
      </w:r>
      <w:proofErr w:type="gramStart"/>
      <w:r w:rsidR="004F239B">
        <w:rPr>
          <w:sz w:val="23"/>
          <w:szCs w:val="23"/>
        </w:rPr>
        <w:t>entering into</w:t>
      </w:r>
      <w:proofErr w:type="gramEnd"/>
      <w:r w:rsidR="004F239B">
        <w:rPr>
          <w:sz w:val="23"/>
          <w:szCs w:val="23"/>
        </w:rPr>
        <w:t xml:space="preserve"> </w:t>
      </w:r>
      <w:r>
        <w:rPr>
          <w:sz w:val="23"/>
          <w:szCs w:val="23"/>
        </w:rPr>
        <w:t xml:space="preserve">contracts </w:t>
      </w:r>
      <w:r w:rsidR="004F239B">
        <w:rPr>
          <w:sz w:val="23"/>
          <w:szCs w:val="23"/>
        </w:rPr>
        <w:t>with</w:t>
      </w:r>
      <w:r>
        <w:rPr>
          <w:sz w:val="23"/>
          <w:szCs w:val="23"/>
        </w:rPr>
        <w:t xml:space="preserve"> </w:t>
      </w:r>
      <w:r w:rsidR="004F239B">
        <w:rPr>
          <w:sz w:val="23"/>
          <w:szCs w:val="23"/>
        </w:rPr>
        <w:t>Scott James</w:t>
      </w:r>
      <w:r>
        <w:rPr>
          <w:sz w:val="23"/>
          <w:szCs w:val="23"/>
        </w:rPr>
        <w:t xml:space="preserve"> as </w:t>
      </w:r>
      <w:r w:rsidR="004F239B">
        <w:rPr>
          <w:sz w:val="23"/>
          <w:szCs w:val="23"/>
        </w:rPr>
        <w:t xml:space="preserve">Special Education teacher, Rachael </w:t>
      </w:r>
      <w:proofErr w:type="spellStart"/>
      <w:r w:rsidR="004F239B">
        <w:rPr>
          <w:sz w:val="23"/>
          <w:szCs w:val="23"/>
        </w:rPr>
        <w:t>Jines</w:t>
      </w:r>
      <w:proofErr w:type="spellEnd"/>
      <w:r w:rsidR="004F239B">
        <w:rPr>
          <w:sz w:val="23"/>
          <w:szCs w:val="23"/>
        </w:rPr>
        <w:t xml:space="preserve"> as school nurse, and Tosha Hardin as a classified aid</w:t>
      </w:r>
      <w:r>
        <w:rPr>
          <w:sz w:val="23"/>
          <w:szCs w:val="23"/>
        </w:rPr>
        <w:t xml:space="preserve">.  Motion made by Jean Ann </w:t>
      </w:r>
      <w:proofErr w:type="spellStart"/>
      <w:r>
        <w:rPr>
          <w:sz w:val="23"/>
          <w:szCs w:val="23"/>
        </w:rPr>
        <w:t>Dugger</w:t>
      </w:r>
      <w:proofErr w:type="spellEnd"/>
      <w:r>
        <w:rPr>
          <w:sz w:val="23"/>
          <w:szCs w:val="23"/>
        </w:rPr>
        <w:t xml:space="preserve">, seconded by </w:t>
      </w:r>
      <w:r w:rsidR="004F239B">
        <w:rPr>
          <w:sz w:val="23"/>
          <w:szCs w:val="23"/>
        </w:rPr>
        <w:t>George Morris</w:t>
      </w:r>
      <w:r>
        <w:rPr>
          <w:sz w:val="23"/>
          <w:szCs w:val="23"/>
        </w:rPr>
        <w:t xml:space="preserve"> to</w:t>
      </w:r>
      <w:r w:rsidR="004F239B">
        <w:rPr>
          <w:sz w:val="23"/>
          <w:szCs w:val="23"/>
        </w:rPr>
        <w:t xml:space="preserve"> </w:t>
      </w:r>
      <w:proofErr w:type="gramStart"/>
      <w:r w:rsidR="004F239B">
        <w:rPr>
          <w:sz w:val="23"/>
          <w:szCs w:val="23"/>
        </w:rPr>
        <w:t>enter into</w:t>
      </w:r>
      <w:proofErr w:type="gramEnd"/>
      <w:r>
        <w:rPr>
          <w:sz w:val="23"/>
          <w:szCs w:val="23"/>
        </w:rPr>
        <w:t xml:space="preserve"> the contracts.  Motion passed </w:t>
      </w:r>
      <w:r w:rsidR="004F239B">
        <w:rPr>
          <w:sz w:val="23"/>
          <w:szCs w:val="23"/>
        </w:rPr>
        <w:t>3</w:t>
      </w:r>
      <w:r>
        <w:rPr>
          <w:sz w:val="23"/>
          <w:szCs w:val="23"/>
        </w:rPr>
        <w:t xml:space="preserve"> to 0.</w:t>
      </w:r>
    </w:p>
    <w:p w14:paraId="0A8877B3" w14:textId="77777777" w:rsidR="00C15253" w:rsidRPr="00C15253" w:rsidRDefault="00C15253" w:rsidP="00C15253">
      <w:pPr>
        <w:pStyle w:val="ListParagraph"/>
        <w:rPr>
          <w:sz w:val="23"/>
          <w:szCs w:val="23"/>
        </w:rPr>
      </w:pPr>
    </w:p>
    <w:p w14:paraId="1382C500" w14:textId="7F6BB081" w:rsidR="004F239B" w:rsidRDefault="00C15253" w:rsidP="00C15253">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the 2021-22 </w:t>
      </w:r>
      <w:r w:rsidR="004F239B">
        <w:rPr>
          <w:sz w:val="23"/>
          <w:szCs w:val="23"/>
        </w:rPr>
        <w:t>Budget for review and approval.  The board reviewed the presented material and Mr. Wells answered any questions the board had.  Motion made by Jean Ann Davidson and seconded by George Morris to approve the 2021-22 budget.  Motion passed 3 to 0.</w:t>
      </w:r>
    </w:p>
    <w:p w14:paraId="0350EDD7" w14:textId="77777777" w:rsidR="004F239B" w:rsidRPr="004F239B" w:rsidRDefault="004F239B" w:rsidP="004F239B">
      <w:pPr>
        <w:pStyle w:val="ListParagraph"/>
        <w:rPr>
          <w:sz w:val="23"/>
          <w:szCs w:val="23"/>
        </w:rPr>
      </w:pPr>
    </w:p>
    <w:p w14:paraId="60B46343" w14:textId="78842156" w:rsidR="004F239B" w:rsidRDefault="004F239B" w:rsidP="00C15253">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reminded the board of the necessity of documentation for Act 1599 regarding Contract Disclosures.  The board nor Mr. Wells had any disclosures to share.  </w:t>
      </w:r>
      <w:proofErr w:type="gramStart"/>
      <w:r>
        <w:rPr>
          <w:sz w:val="23"/>
          <w:szCs w:val="23"/>
        </w:rPr>
        <w:t>Therefore</w:t>
      </w:r>
      <w:proofErr w:type="gramEnd"/>
      <w:r>
        <w:rPr>
          <w:sz w:val="23"/>
          <w:szCs w:val="23"/>
        </w:rPr>
        <w:t xml:space="preserve"> no resolution was necessary.  </w:t>
      </w:r>
    </w:p>
    <w:p w14:paraId="12B1D0DC" w14:textId="77777777" w:rsidR="004F239B" w:rsidRPr="004F239B" w:rsidRDefault="004F239B" w:rsidP="004F239B">
      <w:pPr>
        <w:pStyle w:val="ListParagraph"/>
        <w:rPr>
          <w:sz w:val="23"/>
          <w:szCs w:val="23"/>
        </w:rPr>
      </w:pPr>
    </w:p>
    <w:p w14:paraId="7FFFC83D" w14:textId="1DF50523" w:rsidR="004F239B" w:rsidRPr="004F239B" w:rsidRDefault="004F239B" w:rsidP="00C15253">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Lastly, Mr. Wells explained that the school would start the afterschool tutoring program on the Monday following Labor Day.  The process will remain the same and </w:t>
      </w:r>
      <w:r w:rsidR="008F5158">
        <w:rPr>
          <w:sz w:val="23"/>
          <w:szCs w:val="23"/>
        </w:rPr>
        <w:t>all teachers are prepared for the tutoring.</w:t>
      </w:r>
    </w:p>
    <w:p w14:paraId="2BE27430" w14:textId="77777777" w:rsidR="00EA4646" w:rsidRPr="008E751E" w:rsidRDefault="00EA4646" w:rsidP="008E751E">
      <w:pPr>
        <w:rPr>
          <w:sz w:val="23"/>
          <w:szCs w:val="23"/>
        </w:rPr>
      </w:pPr>
    </w:p>
    <w:p w14:paraId="54522203" w14:textId="77777777" w:rsidR="008B2349" w:rsidRPr="008B2349" w:rsidRDefault="008B2349" w:rsidP="008B2349">
      <w:pPr>
        <w:pStyle w:val="ListParagraph"/>
        <w:rPr>
          <w:sz w:val="23"/>
          <w:szCs w:val="23"/>
        </w:rPr>
      </w:pPr>
    </w:p>
    <w:p w14:paraId="7F442177" w14:textId="2E8A0196" w:rsidR="00EA4646" w:rsidRDefault="00696D38"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Motion made by Jean Ann D</w:t>
      </w:r>
      <w:r w:rsidR="008F5158">
        <w:rPr>
          <w:sz w:val="23"/>
          <w:szCs w:val="23"/>
        </w:rPr>
        <w:t>avidson</w:t>
      </w:r>
      <w:r>
        <w:rPr>
          <w:sz w:val="23"/>
          <w:szCs w:val="23"/>
        </w:rPr>
        <w:t xml:space="preserve"> and seconded by </w:t>
      </w:r>
      <w:r w:rsidR="008B2349">
        <w:rPr>
          <w:sz w:val="23"/>
          <w:szCs w:val="23"/>
        </w:rPr>
        <w:t>Scott Rorex</w:t>
      </w:r>
      <w:r>
        <w:rPr>
          <w:sz w:val="23"/>
          <w:szCs w:val="23"/>
        </w:rPr>
        <w:t xml:space="preserve"> to approve </w:t>
      </w:r>
      <w:r w:rsidR="005411E3">
        <w:rPr>
          <w:sz w:val="23"/>
          <w:szCs w:val="23"/>
        </w:rPr>
        <w:t>Action Agenda</w:t>
      </w:r>
      <w:r>
        <w:rPr>
          <w:sz w:val="23"/>
          <w:szCs w:val="23"/>
        </w:rPr>
        <w:t xml:space="preserve">.  Motion passed </w:t>
      </w:r>
      <w:r w:rsidR="002515E7">
        <w:rPr>
          <w:sz w:val="23"/>
          <w:szCs w:val="23"/>
        </w:rPr>
        <w:t>3</w:t>
      </w:r>
      <w:r>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42DC81DE"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8F5158">
        <w:rPr>
          <w:sz w:val="23"/>
          <w:szCs w:val="23"/>
        </w:rPr>
        <w:t>George Morris</w:t>
      </w:r>
      <w:r>
        <w:rPr>
          <w:sz w:val="23"/>
          <w:szCs w:val="23"/>
        </w:rPr>
        <w:t xml:space="preserve"> and seconded by </w:t>
      </w:r>
      <w:r w:rsidR="00696D38">
        <w:rPr>
          <w:sz w:val="23"/>
          <w:szCs w:val="23"/>
        </w:rPr>
        <w:t>Jean Ann D</w:t>
      </w:r>
      <w:r w:rsidR="008F5158">
        <w:rPr>
          <w:sz w:val="23"/>
          <w:szCs w:val="23"/>
        </w:rPr>
        <w:t>avidson</w:t>
      </w:r>
      <w:r>
        <w:rPr>
          <w:sz w:val="23"/>
          <w:szCs w:val="23"/>
        </w:rPr>
        <w:t xml:space="preserve"> to approve the con</w:t>
      </w:r>
      <w:r w:rsidR="005B4922">
        <w:rPr>
          <w:sz w:val="23"/>
          <w:szCs w:val="23"/>
        </w:rPr>
        <w:t xml:space="preserve">sent agenda.  Motion passed </w:t>
      </w:r>
      <w:r w:rsidR="002515E7">
        <w:rPr>
          <w:sz w:val="23"/>
          <w:szCs w:val="23"/>
        </w:rPr>
        <w:t>3</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51DC9503"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C15253">
        <w:rPr>
          <w:sz w:val="23"/>
          <w:szCs w:val="23"/>
        </w:rPr>
        <w:t>6:4</w:t>
      </w:r>
      <w:r w:rsidR="002515E7">
        <w:rPr>
          <w:sz w:val="23"/>
          <w:szCs w:val="23"/>
        </w:rPr>
        <w:t>5</w:t>
      </w:r>
      <w:r>
        <w:rPr>
          <w:sz w:val="23"/>
          <w:szCs w:val="23"/>
        </w:rPr>
        <w:t>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A2C"/>
    <w:multiLevelType w:val="hybridMultilevel"/>
    <w:tmpl w:val="4D3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2A80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1C1DB8"/>
    <w:rsid w:val="002515E7"/>
    <w:rsid w:val="002F4186"/>
    <w:rsid w:val="00364122"/>
    <w:rsid w:val="0036523F"/>
    <w:rsid w:val="003743F9"/>
    <w:rsid w:val="003948B8"/>
    <w:rsid w:val="004F239B"/>
    <w:rsid w:val="005411E3"/>
    <w:rsid w:val="00576D4D"/>
    <w:rsid w:val="005B4922"/>
    <w:rsid w:val="005F2E3D"/>
    <w:rsid w:val="00696D38"/>
    <w:rsid w:val="006E23AE"/>
    <w:rsid w:val="007077B9"/>
    <w:rsid w:val="00711C10"/>
    <w:rsid w:val="00737D16"/>
    <w:rsid w:val="008B2349"/>
    <w:rsid w:val="008E751E"/>
    <w:rsid w:val="008F5158"/>
    <w:rsid w:val="00AC56EF"/>
    <w:rsid w:val="00AD47BB"/>
    <w:rsid w:val="00BE3000"/>
    <w:rsid w:val="00C15253"/>
    <w:rsid w:val="00D33BC6"/>
    <w:rsid w:val="00D53328"/>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C35A-7FE7-429D-A734-E52B68B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2020-06-01T15:35:00Z</cp:lastPrinted>
  <dcterms:created xsi:type="dcterms:W3CDTF">2021-09-27T19:19:00Z</dcterms:created>
  <dcterms:modified xsi:type="dcterms:W3CDTF">2021-09-27T19:19:00Z</dcterms:modified>
</cp:coreProperties>
</file>