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6E0D" w14:textId="77777777" w:rsidR="0048789D" w:rsidRPr="002420AE" w:rsidRDefault="0048789D" w:rsidP="0048789D">
      <w:pPr>
        <w:ind w:left="72" w:firstLine="72"/>
        <w:rPr>
          <w:color w:val="000000"/>
          <w:sz w:val="20"/>
        </w:rPr>
      </w:pPr>
    </w:p>
    <w:p w14:paraId="4169C9C1" w14:textId="77777777" w:rsidR="0048789D" w:rsidRPr="002420AE" w:rsidRDefault="0048789D" w:rsidP="0048789D">
      <w:pPr>
        <w:ind w:left="72" w:firstLine="72"/>
        <w:rPr>
          <w:color w:val="000000"/>
          <w:sz w:val="20"/>
        </w:rPr>
      </w:pPr>
      <w:r>
        <w:rPr>
          <w:color w:val="000000"/>
          <w:sz w:val="20"/>
        </w:rPr>
        <w:drawing>
          <wp:inline distT="0" distB="0" distL="0" distR="0" wp14:anchorId="586934A8" wp14:editId="5715EB78">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126DD3A6" w14:textId="77777777" w:rsidR="0048789D" w:rsidRPr="002420AE" w:rsidRDefault="0048789D" w:rsidP="0048789D">
      <w:pPr>
        <w:ind w:left="72" w:firstLine="72"/>
        <w:rPr>
          <w:color w:val="000000"/>
          <w:sz w:val="20"/>
        </w:rPr>
      </w:pPr>
    </w:p>
    <w:p w14:paraId="1A5D3550" w14:textId="77777777" w:rsidR="0048789D" w:rsidRPr="002420AE" w:rsidRDefault="0048789D" w:rsidP="0048789D">
      <w:pPr>
        <w:ind w:left="72" w:firstLine="72"/>
        <w:rPr>
          <w:color w:val="000000"/>
          <w:sz w:val="20"/>
        </w:rPr>
      </w:pPr>
    </w:p>
    <w:p w14:paraId="04D305C6" w14:textId="77777777" w:rsidR="0048789D" w:rsidRPr="002420AE" w:rsidRDefault="0048789D" w:rsidP="0048789D">
      <w:pPr>
        <w:ind w:left="72" w:firstLine="72"/>
        <w:rPr>
          <w:color w:val="000000"/>
          <w:sz w:val="20"/>
        </w:rPr>
      </w:pPr>
    </w:p>
    <w:p w14:paraId="2E9129E3" w14:textId="77777777" w:rsidR="0048789D" w:rsidRPr="002420AE" w:rsidRDefault="0048789D" w:rsidP="0048789D">
      <w:pPr>
        <w:ind w:left="72" w:firstLine="72"/>
        <w:rPr>
          <w:color w:val="000000"/>
          <w:sz w:val="20"/>
        </w:rPr>
      </w:pPr>
    </w:p>
    <w:p w14:paraId="1200C2B5" w14:textId="77777777" w:rsidR="0048789D" w:rsidRPr="002420AE" w:rsidRDefault="0048789D" w:rsidP="0048789D">
      <w:pPr>
        <w:ind w:left="72" w:firstLine="72"/>
        <w:jc w:val="center"/>
        <w:rPr>
          <w:color w:val="000000"/>
          <w:sz w:val="44"/>
          <w:szCs w:val="44"/>
        </w:rPr>
      </w:pPr>
      <w:r w:rsidRPr="002420AE">
        <w:rPr>
          <w:b/>
          <w:color w:val="000000"/>
          <w:sz w:val="44"/>
          <w:szCs w:val="44"/>
        </w:rPr>
        <w:t>IMBODEN AREA CHARTER SCHOOL</w:t>
      </w:r>
    </w:p>
    <w:p w14:paraId="423A5A0B" w14:textId="77777777" w:rsidR="0048789D" w:rsidRPr="002420AE" w:rsidRDefault="0048789D" w:rsidP="0048789D">
      <w:pPr>
        <w:ind w:left="72" w:firstLine="72"/>
        <w:jc w:val="center"/>
        <w:rPr>
          <w:color w:val="000000"/>
          <w:sz w:val="44"/>
          <w:szCs w:val="44"/>
        </w:rPr>
      </w:pPr>
    </w:p>
    <w:p w14:paraId="539D2BFD" w14:textId="77777777" w:rsidR="0048789D" w:rsidRPr="002420AE" w:rsidRDefault="0048789D" w:rsidP="0048789D">
      <w:pPr>
        <w:ind w:left="72" w:firstLine="72"/>
        <w:jc w:val="center"/>
        <w:rPr>
          <w:b/>
          <w:color w:val="000000"/>
          <w:sz w:val="44"/>
          <w:szCs w:val="44"/>
        </w:rPr>
      </w:pPr>
      <w:r>
        <w:rPr>
          <w:b/>
          <w:color w:val="000000"/>
          <w:sz w:val="44"/>
          <w:szCs w:val="44"/>
        </w:rPr>
        <w:t>CLASSIFIED</w:t>
      </w:r>
      <w:r w:rsidRPr="002420AE">
        <w:rPr>
          <w:b/>
          <w:color w:val="000000"/>
          <w:sz w:val="44"/>
          <w:szCs w:val="44"/>
        </w:rPr>
        <w:t xml:space="preserve"> PERSONNEL HANDBOOK</w:t>
      </w:r>
    </w:p>
    <w:p w14:paraId="4FAD7A80" w14:textId="77777777" w:rsidR="0048789D" w:rsidRPr="002420AE" w:rsidRDefault="0048789D" w:rsidP="0048789D">
      <w:pPr>
        <w:ind w:left="72" w:firstLine="72"/>
        <w:jc w:val="center"/>
        <w:rPr>
          <w:b/>
          <w:color w:val="000000"/>
          <w:sz w:val="44"/>
          <w:szCs w:val="44"/>
        </w:rPr>
      </w:pPr>
    </w:p>
    <w:p w14:paraId="4D41686D" w14:textId="3C992A7E" w:rsidR="0048789D" w:rsidRPr="002420AE" w:rsidRDefault="005B73AC" w:rsidP="0048789D">
      <w:pPr>
        <w:ind w:left="72" w:firstLine="72"/>
        <w:jc w:val="center"/>
        <w:rPr>
          <w:b/>
          <w:color w:val="000000"/>
          <w:sz w:val="44"/>
          <w:szCs w:val="44"/>
        </w:rPr>
      </w:pPr>
      <w:r>
        <w:rPr>
          <w:b/>
          <w:color w:val="000000"/>
          <w:sz w:val="44"/>
          <w:szCs w:val="44"/>
        </w:rPr>
        <w:t>20</w:t>
      </w:r>
      <w:r w:rsidR="007460DD">
        <w:rPr>
          <w:b/>
          <w:color w:val="000000"/>
          <w:sz w:val="44"/>
          <w:szCs w:val="44"/>
        </w:rPr>
        <w:t>2</w:t>
      </w:r>
      <w:r w:rsidR="002451F6">
        <w:rPr>
          <w:b/>
          <w:color w:val="000000"/>
          <w:sz w:val="44"/>
          <w:szCs w:val="44"/>
        </w:rPr>
        <w:t>1</w:t>
      </w:r>
      <w:r w:rsidR="007460DD">
        <w:rPr>
          <w:b/>
          <w:color w:val="000000"/>
          <w:sz w:val="44"/>
          <w:szCs w:val="44"/>
        </w:rPr>
        <w:t>- 2</w:t>
      </w:r>
      <w:r w:rsidR="002451F6">
        <w:rPr>
          <w:b/>
          <w:color w:val="000000"/>
          <w:sz w:val="44"/>
          <w:szCs w:val="44"/>
        </w:rPr>
        <w:t>2</w:t>
      </w:r>
    </w:p>
    <w:p w14:paraId="614FF4F6" w14:textId="77777777" w:rsidR="0048789D" w:rsidRPr="002420AE" w:rsidRDefault="0048789D" w:rsidP="0048789D">
      <w:pPr>
        <w:ind w:left="72" w:firstLine="72"/>
        <w:rPr>
          <w:b/>
          <w:color w:val="000000"/>
          <w:sz w:val="20"/>
        </w:rPr>
      </w:pPr>
    </w:p>
    <w:p w14:paraId="537579A0" w14:textId="77777777" w:rsidR="0048789D" w:rsidRPr="002420AE" w:rsidRDefault="0048789D" w:rsidP="0048789D">
      <w:pPr>
        <w:ind w:left="72" w:firstLine="72"/>
        <w:rPr>
          <w:b/>
          <w:color w:val="000000"/>
          <w:sz w:val="20"/>
        </w:rPr>
      </w:pPr>
    </w:p>
    <w:p w14:paraId="5CC7DD6B" w14:textId="77777777" w:rsidR="0048789D" w:rsidRPr="002420AE" w:rsidRDefault="0048789D" w:rsidP="0048789D">
      <w:pPr>
        <w:ind w:left="72" w:firstLine="72"/>
        <w:rPr>
          <w:b/>
          <w:color w:val="000000"/>
          <w:sz w:val="20"/>
        </w:rPr>
      </w:pPr>
    </w:p>
    <w:p w14:paraId="7A863A18" w14:textId="77777777" w:rsidR="0048789D" w:rsidRPr="002420AE" w:rsidRDefault="0048789D" w:rsidP="0048789D">
      <w:pPr>
        <w:ind w:left="72" w:firstLine="72"/>
        <w:rPr>
          <w:b/>
          <w:color w:val="000000"/>
          <w:sz w:val="20"/>
        </w:rPr>
      </w:pPr>
    </w:p>
    <w:p w14:paraId="0A6F9DF6" w14:textId="77777777" w:rsidR="0048789D" w:rsidRPr="002420AE" w:rsidRDefault="0048789D" w:rsidP="0048789D">
      <w:pPr>
        <w:ind w:left="72" w:firstLine="72"/>
        <w:rPr>
          <w:b/>
          <w:color w:val="000000"/>
          <w:sz w:val="20"/>
        </w:rPr>
      </w:pPr>
    </w:p>
    <w:p w14:paraId="770BA7ED" w14:textId="77777777" w:rsidR="0048789D" w:rsidRPr="002420AE" w:rsidRDefault="0048789D" w:rsidP="0048789D">
      <w:pPr>
        <w:pStyle w:val="BodyText"/>
        <w:ind w:firstLine="72"/>
        <w:rPr>
          <w:sz w:val="20"/>
        </w:rPr>
      </w:pPr>
    </w:p>
    <w:p w14:paraId="15362CD5" w14:textId="77777777" w:rsidR="0048789D" w:rsidRPr="002420AE" w:rsidRDefault="0048789D" w:rsidP="0048789D">
      <w:pPr>
        <w:pStyle w:val="BodyText"/>
        <w:ind w:left="72" w:firstLine="72"/>
        <w:rPr>
          <w:sz w:val="20"/>
        </w:rPr>
      </w:pPr>
    </w:p>
    <w:p w14:paraId="5A629310" w14:textId="77777777" w:rsidR="0048789D" w:rsidRPr="005C4FF1" w:rsidRDefault="0048789D" w:rsidP="0048789D">
      <w:pPr>
        <w:ind w:left="-72" w:firstLine="72"/>
        <w:rPr>
          <w:b/>
          <w:color w:val="000000"/>
          <w:sz w:val="20"/>
        </w:rPr>
      </w:pPr>
      <w:r>
        <w:rPr>
          <w:rFonts w:ascii="Times New Roman" w:hAnsi="Times New Roman"/>
          <w:b/>
          <w:color w:val="000000"/>
          <w:sz w:val="20"/>
          <w:szCs w:val="24"/>
        </w:rPr>
        <w:t>Imboden Area Charter School</w:t>
      </w:r>
      <w:r w:rsidRPr="005C4FF1">
        <w:rPr>
          <w:rFonts w:ascii="Times New Roman" w:hAnsi="Times New Roman"/>
          <w:b/>
          <w:color w:val="000000"/>
          <w:sz w:val="20"/>
          <w:szCs w:val="24"/>
        </w:rPr>
        <w:t xml:space="preserve"> is an equal opportunity employer and shall not discriminate on the grounds of race, color, religion, national origin, sex, pregnancy, sexual orientation, gender identity, age, disability, or genetic information.</w:t>
      </w:r>
    </w:p>
    <w:p w14:paraId="12B0A2AF" w14:textId="77777777" w:rsidR="0048789D" w:rsidRDefault="0048789D" w:rsidP="0048789D">
      <w:pPr>
        <w:ind w:left="72" w:firstLine="72"/>
        <w:rPr>
          <w:color w:val="000000"/>
          <w:sz w:val="20"/>
        </w:rPr>
      </w:pPr>
    </w:p>
    <w:p w14:paraId="1D5DCD32" w14:textId="77777777" w:rsidR="0048789D" w:rsidRDefault="0048789D" w:rsidP="0048789D">
      <w:pPr>
        <w:ind w:left="72" w:firstLine="72"/>
        <w:jc w:val="center"/>
        <w:rPr>
          <w:rFonts w:ascii="Times New Roman" w:hAnsi="Times New Roman"/>
          <w:b/>
          <w:color w:val="000000"/>
          <w:sz w:val="20"/>
        </w:rPr>
      </w:pPr>
    </w:p>
    <w:p w14:paraId="3295C4CA" w14:textId="77777777" w:rsidR="0048789D" w:rsidRDefault="0048789D" w:rsidP="0048789D">
      <w:pPr>
        <w:ind w:left="72" w:firstLine="72"/>
        <w:jc w:val="center"/>
        <w:rPr>
          <w:rFonts w:ascii="Times New Roman" w:hAnsi="Times New Roman"/>
          <w:b/>
          <w:color w:val="000000"/>
          <w:sz w:val="20"/>
        </w:rPr>
      </w:pPr>
      <w:r w:rsidRPr="00754D82">
        <w:rPr>
          <w:rFonts w:ascii="Times New Roman" w:hAnsi="Times New Roman"/>
          <w:b/>
          <w:color w:val="000000"/>
          <w:sz w:val="20"/>
        </w:rPr>
        <w:lastRenderedPageBreak/>
        <w:t>TABLE OF CONTENTS</w:t>
      </w:r>
    </w:p>
    <w:p w14:paraId="36AB5A1E" w14:textId="77777777" w:rsidR="0048789D" w:rsidRDefault="0048789D" w:rsidP="0048789D">
      <w:pPr>
        <w:ind w:left="72" w:firstLine="72"/>
        <w:jc w:val="center"/>
        <w:rPr>
          <w:rFonts w:ascii="Times New Roman" w:hAnsi="Times New Roman"/>
          <w:b/>
          <w:color w:val="000000"/>
          <w:sz w:val="20"/>
        </w:rPr>
      </w:pPr>
    </w:p>
    <w:p w14:paraId="66ACF77B" w14:textId="77777777" w:rsidR="0048789D" w:rsidRPr="00E85ED8" w:rsidRDefault="0048789D" w:rsidP="0048789D">
      <w:pPr>
        <w:ind w:left="72" w:firstLine="72"/>
        <w:jc w:val="center"/>
        <w:rPr>
          <w:rFonts w:ascii="Times New Roman" w:hAnsi="Times New Roman"/>
          <w:color w:val="000000"/>
          <w:sz w:val="20"/>
        </w:rPr>
      </w:pPr>
    </w:p>
    <w:p w14:paraId="149F0792"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w:t>
      </w:r>
      <w:r w:rsidR="00E85ED8">
        <w:rPr>
          <w:rFonts w:ascii="Times New Roman" w:hAnsi="Times New Roman"/>
          <w:color w:val="000000"/>
          <w:sz w:val="20"/>
          <w:szCs w:val="18"/>
        </w:rPr>
        <w:t xml:space="preserve"> Personnel Salary Schedule</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33F2365E"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Evaluations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6E1C952E"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Evaluation of Clas</w:t>
      </w:r>
      <w:r w:rsidR="00E85ED8">
        <w:rPr>
          <w:rFonts w:ascii="Times New Roman" w:hAnsi="Times New Roman"/>
          <w:color w:val="000000"/>
          <w:sz w:val="20"/>
          <w:szCs w:val="18"/>
        </w:rPr>
        <w:t>sified Personnel by Relatives</w:t>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5993E82A"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Reduction in Force</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1A3E872D"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Employees</w:t>
      </w:r>
      <w:r w:rsidR="00E85ED8">
        <w:rPr>
          <w:rFonts w:ascii="Times New Roman" w:hAnsi="Times New Roman"/>
          <w:color w:val="000000"/>
          <w:sz w:val="20"/>
          <w:szCs w:val="18"/>
        </w:rPr>
        <w:t xml:space="preserve"> Drug Testing</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4</w:t>
      </w:r>
    </w:p>
    <w:p w14:paraId="6BD47CBF" w14:textId="07C6842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Employees Sick Leave</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7</w:t>
      </w:r>
    </w:p>
    <w:p w14:paraId="51C29C74" w14:textId="5EE2DD65"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Sick Leave Bank – Classified Employees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8</w:t>
      </w:r>
    </w:p>
    <w:p w14:paraId="31F8EBBA" w14:textId="7F04612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Pe</w:t>
      </w:r>
      <w:r w:rsidR="00E85ED8">
        <w:rPr>
          <w:rFonts w:ascii="Times New Roman" w:hAnsi="Times New Roman"/>
          <w:color w:val="000000"/>
          <w:sz w:val="20"/>
          <w:szCs w:val="18"/>
        </w:rPr>
        <w:t>rsonal and Professional Leave</w:t>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9</w:t>
      </w:r>
    </w:p>
    <w:p w14:paraId="35781364" w14:textId="63012E8A"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Responsibilities in Deali</w:t>
      </w:r>
      <w:r w:rsidR="00E85ED8">
        <w:rPr>
          <w:rFonts w:ascii="Times New Roman" w:hAnsi="Times New Roman"/>
          <w:color w:val="000000"/>
          <w:sz w:val="20"/>
          <w:szCs w:val="18"/>
        </w:rPr>
        <w:t xml:space="preserve">ng With Sex Offenders on Campus           </w:t>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5A8CAE7B" w14:textId="584B7099"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Public Office – Classified Personnel</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620E85A4" w14:textId="2C87970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Jury Duty – Classified Personnel</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6229C010" w14:textId="27F86BF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Leave - Injury From Assault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76BA1DB2" w14:textId="4514FFF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Overtime, Comptime, and Complying with FLSA</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5D12277B" w14:textId="3754FF26"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Outside Employment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15</w:t>
      </w:r>
    </w:p>
    <w:p w14:paraId="1C81703A" w14:textId="1D61B9F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Employment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15</w:t>
      </w:r>
    </w:p>
    <w:p w14:paraId="2CBB330B" w14:textId="7F990D8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Reim</w:t>
      </w:r>
      <w:r w:rsidR="00E85ED8">
        <w:rPr>
          <w:rFonts w:ascii="Times New Roman" w:hAnsi="Times New Roman"/>
          <w:color w:val="000000"/>
          <w:sz w:val="20"/>
          <w:szCs w:val="18"/>
        </w:rPr>
        <w:t>bursement of Travel Expenses</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16</w:t>
      </w:r>
    </w:p>
    <w:p w14:paraId="24A1FBE6" w14:textId="604ED2E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Tobacco Use</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7549644B" w14:textId="0F91668A"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Dress of Classified Employees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1B9984DD" w14:textId="468ADF8C"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Political Activity</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6B8AD040" w14:textId="4D28BAD9"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Debts</w:t>
      </w:r>
      <w:r w:rsidRP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47640968" w14:textId="13005089"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Grievances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63C9B2D2" w14:textId="3DBB13EC"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Sex</w:t>
      </w:r>
      <w:r w:rsidR="000F120D">
        <w:rPr>
          <w:rFonts w:ascii="Times New Roman" w:hAnsi="Times New Roman"/>
          <w:color w:val="000000"/>
          <w:sz w:val="20"/>
          <w:szCs w:val="18"/>
        </w:rPr>
        <w:t>ual Harassment</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19</w:t>
      </w:r>
    </w:p>
    <w:p w14:paraId="4BDE0C89" w14:textId="0A174A9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w:t>
      </w:r>
      <w:r w:rsidR="000F120D">
        <w:rPr>
          <w:rFonts w:ascii="Times New Roman" w:hAnsi="Times New Roman"/>
          <w:color w:val="000000"/>
          <w:sz w:val="20"/>
          <w:szCs w:val="18"/>
        </w:rPr>
        <w:t>el Supervision of Students</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 xml:space="preserve">     </w:t>
      </w:r>
      <w:r w:rsidR="000F120D">
        <w:rPr>
          <w:rFonts w:ascii="Times New Roman" w:hAnsi="Times New Roman"/>
          <w:color w:val="000000"/>
          <w:sz w:val="20"/>
          <w:szCs w:val="18"/>
        </w:rPr>
        <w:t xml:space="preserve"> </w:t>
      </w:r>
      <w:r w:rsidR="00E85ED8"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25</w:t>
      </w:r>
    </w:p>
    <w:p w14:paraId="2093D357" w14:textId="1F99637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Computer Use Policy</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25</w:t>
      </w:r>
    </w:p>
    <w:p w14:paraId="621F75D6" w14:textId="224E0B8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Classified Personnel School </w:t>
      </w:r>
      <w:r w:rsidR="000F120D">
        <w:rPr>
          <w:rFonts w:ascii="Times New Roman" w:hAnsi="Times New Roman"/>
          <w:color w:val="000000"/>
          <w:sz w:val="20"/>
          <w:szCs w:val="18"/>
        </w:rPr>
        <w:t>Calendar</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26</w:t>
      </w:r>
    </w:p>
    <w:p w14:paraId="6BF88CA6" w14:textId="5080D48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Drug Free Workplace – Classified Personne</w:t>
      </w:r>
      <w:r w:rsidR="000F120D">
        <w:rPr>
          <w:rFonts w:ascii="Times New Roman" w:hAnsi="Times New Roman"/>
          <w:color w:val="000000"/>
          <w:sz w:val="20"/>
          <w:szCs w:val="18"/>
        </w:rPr>
        <w:t>l</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E85ED8"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26</w:t>
      </w:r>
    </w:p>
    <w:p w14:paraId="3938AA73" w14:textId="0747502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w:t>
      </w:r>
      <w:r w:rsidR="000F120D">
        <w:rPr>
          <w:rFonts w:ascii="Times New Roman" w:hAnsi="Times New Roman"/>
          <w:color w:val="000000"/>
          <w:sz w:val="20"/>
          <w:szCs w:val="18"/>
        </w:rPr>
        <w:t>rsonnel Family Medical Leave</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B22243">
        <w:rPr>
          <w:rFonts w:ascii="Times New Roman" w:hAnsi="Times New Roman"/>
          <w:color w:val="000000"/>
          <w:sz w:val="20"/>
          <w:szCs w:val="18"/>
        </w:rPr>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r>
      <w:r w:rsidR="00526817">
        <w:rPr>
          <w:rFonts w:ascii="Times New Roman" w:hAnsi="Times New Roman"/>
          <w:color w:val="000000"/>
          <w:sz w:val="20"/>
          <w:szCs w:val="18"/>
        </w:rPr>
        <w:t xml:space="preserve"> 29</w:t>
      </w:r>
    </w:p>
    <w:p w14:paraId="4DEFD837" w14:textId="5C2413C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Assignments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B22243">
        <w:rPr>
          <w:rFonts w:ascii="Times New Roman" w:hAnsi="Times New Roman"/>
          <w:color w:val="000000"/>
          <w:sz w:val="20"/>
          <w:szCs w:val="18"/>
        </w:rPr>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526817">
        <w:rPr>
          <w:rFonts w:ascii="Times New Roman" w:hAnsi="Times New Roman"/>
          <w:color w:val="000000"/>
          <w:sz w:val="20"/>
          <w:szCs w:val="18"/>
        </w:rPr>
        <w:t xml:space="preserve"> 29</w:t>
      </w:r>
    </w:p>
    <w:p w14:paraId="0546990A" w14:textId="50ABE121" w:rsidR="0048789D" w:rsidRPr="00E85ED8" w:rsidRDefault="0048789D" w:rsidP="00E85ED8">
      <w:pPr>
        <w:ind w:left="72" w:firstLine="72"/>
        <w:rPr>
          <w:rFonts w:ascii="Times New Roman" w:hAnsi="Times New Roman"/>
          <w:color w:val="000000"/>
          <w:sz w:val="20"/>
          <w:szCs w:val="18"/>
        </w:rPr>
      </w:pPr>
      <w:r w:rsidRPr="00E85ED8">
        <w:rPr>
          <w:rFonts w:ascii="Times New Roman" w:hAnsi="Times New Roman"/>
          <w:color w:val="000000"/>
          <w:sz w:val="20"/>
          <w:szCs w:val="18"/>
        </w:rPr>
        <w:t>Classifi</w:t>
      </w:r>
      <w:r w:rsidR="000F120D">
        <w:rPr>
          <w:rFonts w:ascii="Times New Roman" w:hAnsi="Times New Roman"/>
          <w:color w:val="000000"/>
          <w:sz w:val="20"/>
          <w:szCs w:val="18"/>
        </w:rPr>
        <w:t>ed Personnel Cell Phone Use</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r>
      <w:r w:rsidR="00526817">
        <w:rPr>
          <w:rFonts w:ascii="Times New Roman" w:hAnsi="Times New Roman"/>
          <w:color w:val="000000"/>
          <w:sz w:val="20"/>
          <w:szCs w:val="18"/>
        </w:rPr>
        <w:t xml:space="preserve"> 29</w:t>
      </w:r>
    </w:p>
    <w:p w14:paraId="0069CD0F" w14:textId="0BDC955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Respon</w:t>
      </w:r>
      <w:r w:rsidR="000F120D">
        <w:rPr>
          <w:rFonts w:ascii="Times New Roman" w:hAnsi="Times New Roman"/>
          <w:color w:val="000000"/>
          <w:sz w:val="20"/>
          <w:szCs w:val="18"/>
        </w:rPr>
        <w:t>sibilities Governing Bullying</w:t>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29</w:t>
      </w:r>
    </w:p>
    <w:p w14:paraId="75EC634E" w14:textId="77777777" w:rsidR="000F120D"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Classified Personnel Who Are Manditory Reporters Duty to Report Child Abuse, </w:t>
      </w:r>
    </w:p>
    <w:p w14:paraId="08AAA3A6" w14:textId="6EDB243B" w:rsidR="0048789D" w:rsidRPr="00E85ED8" w:rsidRDefault="00E85ED8" w:rsidP="000F120D">
      <w:pPr>
        <w:ind w:left="72" w:firstLine="648"/>
        <w:rPr>
          <w:rFonts w:ascii="Times New Roman" w:hAnsi="Times New Roman"/>
          <w:color w:val="000000"/>
          <w:sz w:val="20"/>
          <w:szCs w:val="18"/>
        </w:rPr>
      </w:pPr>
      <w:r w:rsidRPr="00E85ED8">
        <w:rPr>
          <w:rFonts w:ascii="Times New Roman" w:hAnsi="Times New Roman"/>
          <w:color w:val="000000"/>
          <w:sz w:val="20"/>
          <w:szCs w:val="18"/>
        </w:rPr>
        <w:t>Maltreatment or Neglect</w:t>
      </w:r>
      <w:r w:rsidRPr="00E85ED8">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526817">
        <w:rPr>
          <w:rFonts w:ascii="Times New Roman" w:hAnsi="Times New Roman"/>
          <w:color w:val="000000"/>
          <w:sz w:val="20"/>
          <w:szCs w:val="18"/>
        </w:rPr>
        <w:t xml:space="preserve"> 31</w:t>
      </w:r>
    </w:p>
    <w:p w14:paraId="1554BFFE" w14:textId="46BCD4DD"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Video Surv</w:t>
      </w:r>
      <w:r w:rsidR="000F120D">
        <w:rPr>
          <w:rFonts w:ascii="Times New Roman" w:hAnsi="Times New Roman"/>
          <w:color w:val="000000"/>
          <w:sz w:val="20"/>
          <w:szCs w:val="18"/>
        </w:rPr>
        <w:t>eillance and Other Monitoring</w:t>
      </w:r>
      <w:r w:rsidR="000F120D">
        <w:rPr>
          <w:rFonts w:ascii="Times New Roman" w:hAnsi="Times New Roman"/>
          <w:color w:val="000000"/>
          <w:sz w:val="20"/>
          <w:szCs w:val="18"/>
        </w:rPr>
        <w:tab/>
      </w:r>
      <w:r w:rsidR="000F120D">
        <w:rPr>
          <w:rFonts w:ascii="Times New Roman" w:hAnsi="Times New Roman"/>
          <w:color w:val="000000"/>
          <w:sz w:val="20"/>
          <w:szCs w:val="18"/>
        </w:rPr>
        <w:tab/>
      </w:r>
      <w:r w:rsidR="00B22243">
        <w:rPr>
          <w:rFonts w:ascii="Times New Roman" w:hAnsi="Times New Roman"/>
          <w:color w:val="000000"/>
          <w:sz w:val="20"/>
          <w:szCs w:val="18"/>
        </w:rPr>
        <w:t xml:space="preserve">           </w:t>
      </w:r>
      <w:r w:rsidR="00B22243">
        <w:rPr>
          <w:rFonts w:ascii="Times New Roman" w:hAnsi="Times New Roman"/>
          <w:color w:val="000000"/>
          <w:sz w:val="20"/>
          <w:szCs w:val="18"/>
        </w:rPr>
        <w:tab/>
      </w:r>
      <w:r w:rsidR="00B22243">
        <w:rPr>
          <w:rFonts w:ascii="Times New Roman" w:hAnsi="Times New Roman"/>
          <w:color w:val="000000"/>
          <w:sz w:val="20"/>
          <w:szCs w:val="18"/>
        </w:rPr>
        <w:tab/>
      </w:r>
      <w:r w:rsidR="00526817">
        <w:rPr>
          <w:rFonts w:ascii="Times New Roman" w:hAnsi="Times New Roman"/>
          <w:color w:val="000000"/>
          <w:sz w:val="20"/>
          <w:szCs w:val="18"/>
        </w:rPr>
        <w:t xml:space="preserve"> 32</w:t>
      </w:r>
    </w:p>
    <w:p w14:paraId="6F563EF3" w14:textId="05444C5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Obtaining and Releasing Student’s Free and Reduced Price Meal Eligibility Infor</w:t>
      </w:r>
      <w:r w:rsidR="000F120D">
        <w:rPr>
          <w:rFonts w:ascii="Times New Roman" w:hAnsi="Times New Roman"/>
          <w:color w:val="000000"/>
          <w:sz w:val="20"/>
          <w:szCs w:val="18"/>
        </w:rPr>
        <w:t xml:space="preserve">mation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33</w:t>
      </w:r>
    </w:p>
    <w:p w14:paraId="5AB9DBA6" w14:textId="100DA8E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Workplace Injuries and Workers’ Co</w:t>
      </w:r>
      <w:r w:rsidR="00E85ED8" w:rsidRPr="00E85ED8">
        <w:rPr>
          <w:rFonts w:ascii="Times New Roman" w:hAnsi="Times New Roman"/>
          <w:color w:val="000000"/>
          <w:sz w:val="20"/>
          <w:szCs w:val="18"/>
        </w:rPr>
        <w:t>mpensation</w:t>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33</w:t>
      </w:r>
    </w:p>
    <w:p w14:paraId="272C5463" w14:textId="74065A8A"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Social Networking and Ethics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34</w:t>
      </w:r>
    </w:p>
    <w:p w14:paraId="6AAE0EB6" w14:textId="62DF6F6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w:t>
      </w:r>
      <w:r w:rsidR="00E85ED8" w:rsidRPr="00E85ED8">
        <w:rPr>
          <w:rFonts w:ascii="Times New Roman" w:hAnsi="Times New Roman"/>
          <w:color w:val="000000"/>
          <w:sz w:val="20"/>
          <w:szCs w:val="18"/>
        </w:rPr>
        <w:t>ed Personnel Vacations</w:t>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36</w:t>
      </w:r>
    </w:p>
    <w:p w14:paraId="32775786" w14:textId="4E1F9B8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Depositing Collected </w:t>
      </w:r>
      <w:r w:rsidR="000F120D">
        <w:rPr>
          <w:rFonts w:ascii="Times New Roman" w:hAnsi="Times New Roman"/>
          <w:color w:val="000000"/>
          <w:sz w:val="20"/>
          <w:szCs w:val="18"/>
        </w:rPr>
        <w:t>Funds</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36</w:t>
      </w:r>
    </w:p>
    <w:p w14:paraId="27658FBD" w14:textId="5FD03AB1" w:rsidR="00E85ED8"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w:t>
      </w:r>
      <w:r w:rsidR="00B22243">
        <w:rPr>
          <w:rFonts w:ascii="Times New Roman" w:hAnsi="Times New Roman"/>
          <w:color w:val="000000"/>
          <w:sz w:val="20"/>
          <w:szCs w:val="18"/>
        </w:rPr>
        <w:t>onnel Weapons on Campus</w:t>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526817">
        <w:rPr>
          <w:rFonts w:ascii="Times New Roman" w:hAnsi="Times New Roman"/>
          <w:color w:val="000000"/>
          <w:sz w:val="20"/>
          <w:szCs w:val="18"/>
        </w:rPr>
        <w:t xml:space="preserve"> 36</w:t>
      </w:r>
    </w:p>
    <w:p w14:paraId="7E481A40" w14:textId="51616581" w:rsidR="0048789D" w:rsidRPr="00E85ED8" w:rsidRDefault="00E85ED8"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School Bus Driver’s Use of  Cell Phones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37</w:t>
      </w:r>
    </w:p>
    <w:p w14:paraId="2F240C3A" w14:textId="21A8AAAB"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Written Code of Conduct for Employees Involved in Pro</w:t>
      </w:r>
      <w:r w:rsidR="000F120D">
        <w:rPr>
          <w:rFonts w:ascii="Times New Roman" w:hAnsi="Times New Roman"/>
          <w:color w:val="000000"/>
          <w:sz w:val="20"/>
          <w:szCs w:val="18"/>
        </w:rPr>
        <w:t>curement with Federal Funds</w:t>
      </w:r>
      <w:r w:rsidR="000F120D">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37</w:t>
      </w:r>
    </w:p>
    <w:p w14:paraId="14F5D408" w14:textId="4C01B93E" w:rsidR="00E85ED8"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Classified Personnel Bus Driver End </w:t>
      </w:r>
      <w:r w:rsidR="00E85ED8" w:rsidRPr="00E85ED8">
        <w:rPr>
          <w:rFonts w:ascii="Times New Roman" w:hAnsi="Times New Roman"/>
          <w:color w:val="000000"/>
          <w:sz w:val="20"/>
          <w:szCs w:val="18"/>
        </w:rPr>
        <w:t xml:space="preserve">of Route </w:t>
      </w:r>
      <w:r w:rsidR="000F120D">
        <w:rPr>
          <w:rFonts w:ascii="Times New Roman" w:hAnsi="Times New Roman"/>
          <w:color w:val="000000"/>
          <w:sz w:val="20"/>
          <w:szCs w:val="18"/>
        </w:rPr>
        <w:t>Review</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38</w:t>
      </w:r>
    </w:p>
    <w:p w14:paraId="35D3EAE8" w14:textId="58BB55C9" w:rsidR="0048789D" w:rsidRPr="00E85ED8" w:rsidRDefault="00E85ED8"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Use of Personal Protective Equipment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38</w:t>
      </w:r>
    </w:p>
    <w:p w14:paraId="1DE7A25F" w14:textId="22DF8284" w:rsidR="003278D1" w:rsidRPr="003278D1" w:rsidRDefault="003278D1" w:rsidP="0048789D">
      <w:pPr>
        <w:ind w:left="72" w:firstLine="72"/>
        <w:rPr>
          <w:rFonts w:ascii="Times New Roman" w:hAnsi="Times New Roman"/>
          <w:color w:val="000000"/>
          <w:sz w:val="20"/>
          <w:szCs w:val="18"/>
        </w:rPr>
      </w:pPr>
      <w:r>
        <w:rPr>
          <w:rFonts w:ascii="Times New Roman" w:hAnsi="Times New Roman"/>
          <w:color w:val="000000"/>
          <w:sz w:val="20"/>
          <w:szCs w:val="18"/>
        </w:rPr>
        <w:t>Classified Personnel Contract Return</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526817">
        <w:rPr>
          <w:rFonts w:ascii="Times New Roman" w:hAnsi="Times New Roman"/>
          <w:color w:val="000000"/>
          <w:sz w:val="20"/>
          <w:szCs w:val="18"/>
        </w:rPr>
        <w:t xml:space="preserve"> 39</w:t>
      </w:r>
    </w:p>
    <w:p w14:paraId="5A4CD30D" w14:textId="2796A974"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Sick Leave Bank Contribut</w:t>
      </w:r>
      <w:r w:rsidR="000F120D">
        <w:rPr>
          <w:rFonts w:ascii="Times New Roman" w:hAnsi="Times New Roman"/>
          <w:color w:val="000000"/>
          <w:sz w:val="20"/>
          <w:szCs w:val="18"/>
        </w:rPr>
        <w:t>ion Form</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40</w:t>
      </w:r>
    </w:p>
    <w:p w14:paraId="504990EF" w14:textId="18ED0A2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 xml:space="preserve">FORM </w:t>
      </w:r>
      <w:r w:rsidRPr="00E85ED8">
        <w:rPr>
          <w:rFonts w:ascii="Times New Roman" w:hAnsi="Times New Roman"/>
          <w:color w:val="000000"/>
          <w:sz w:val="20"/>
          <w:szCs w:val="18"/>
        </w:rPr>
        <w:t>- Sick Leave Bank Request Form</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41</w:t>
      </w:r>
    </w:p>
    <w:p w14:paraId="3149FA4A" w14:textId="2741124E"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Level Two Grievance Form - Classified</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42</w:t>
      </w:r>
    </w:p>
    <w:p w14:paraId="7E13BE13" w14:textId="3EFB3E2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Classified Personnel Internet Use </w:t>
      </w:r>
      <w:r w:rsidR="000F120D">
        <w:rPr>
          <w:rFonts w:ascii="Times New Roman" w:hAnsi="Times New Roman"/>
          <w:color w:val="000000"/>
          <w:sz w:val="20"/>
          <w:szCs w:val="18"/>
        </w:rPr>
        <w:t>Agreement</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43</w:t>
      </w:r>
    </w:p>
    <w:p w14:paraId="566FCCE5" w14:textId="6965DAE4"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Drug Free Work</w:t>
      </w:r>
      <w:r w:rsidR="000F120D">
        <w:rPr>
          <w:rFonts w:ascii="Times New Roman" w:hAnsi="Times New Roman"/>
          <w:color w:val="000000"/>
          <w:sz w:val="20"/>
          <w:szCs w:val="18"/>
        </w:rPr>
        <w:t>place Policy Acknowledgment</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45</w:t>
      </w:r>
    </w:p>
    <w:p w14:paraId="1A145FE9" w14:textId="7577D775" w:rsidR="0048789D" w:rsidRPr="00E85ED8" w:rsidRDefault="0048789D" w:rsidP="0048789D">
      <w:pPr>
        <w:ind w:left="72" w:firstLine="72"/>
        <w:rPr>
          <w:rFonts w:ascii="Times New Roman" w:hAnsi="Times New Roman"/>
          <w:color w:val="000000"/>
          <w:sz w:val="20"/>
        </w:rPr>
      </w:pPr>
      <w:r w:rsidRPr="00E85ED8">
        <w:rPr>
          <w:rFonts w:ascii="Times New Roman" w:hAnsi="Times New Roman"/>
          <w:b/>
          <w:color w:val="000000"/>
          <w:sz w:val="20"/>
          <w:szCs w:val="18"/>
        </w:rPr>
        <w:t xml:space="preserve">FORM </w:t>
      </w:r>
      <w:r w:rsidRPr="00E85ED8">
        <w:rPr>
          <w:rFonts w:ascii="Times New Roman" w:hAnsi="Times New Roman"/>
          <w:color w:val="000000"/>
          <w:sz w:val="20"/>
          <w:szCs w:val="18"/>
        </w:rPr>
        <w:t>– Employee Information</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46</w:t>
      </w:r>
    </w:p>
    <w:p w14:paraId="1AB024A5" w14:textId="77777777" w:rsidR="0048789D" w:rsidRPr="00754D82" w:rsidRDefault="0048789D" w:rsidP="0048789D">
      <w:pPr>
        <w:ind w:left="72" w:firstLine="72"/>
        <w:rPr>
          <w:rFonts w:ascii="Times New Roman" w:hAnsi="Times New Roman"/>
          <w:color w:val="000000"/>
          <w:sz w:val="20"/>
        </w:rPr>
      </w:pPr>
      <w:r w:rsidRPr="00754D82">
        <w:rPr>
          <w:rFonts w:ascii="Times New Roman" w:hAnsi="Times New Roman"/>
          <w:color w:val="000000"/>
          <w:sz w:val="20"/>
        </w:rPr>
        <w:tab/>
      </w:r>
    </w:p>
    <w:p w14:paraId="727A8DDA" w14:textId="77777777" w:rsidR="0048789D" w:rsidRDefault="0048789D" w:rsidP="0048789D">
      <w:pPr>
        <w:ind w:left="72" w:firstLine="72"/>
        <w:rPr>
          <w:rFonts w:ascii="Times New Roman" w:hAnsi="Times New Roman"/>
          <w:b/>
          <w:sz w:val="20"/>
        </w:rPr>
      </w:pPr>
    </w:p>
    <w:p w14:paraId="7E865C57" w14:textId="77777777" w:rsidR="002451F6" w:rsidRPr="002451F6" w:rsidRDefault="0048789D" w:rsidP="002451F6">
      <w:pPr>
        <w:pStyle w:val="Heading1"/>
        <w:ind w:right="-1260"/>
        <w:rPr>
          <w:rFonts w:ascii="Times New Roman" w:hAnsi="Times New Roman"/>
        </w:rPr>
      </w:pPr>
      <w:r>
        <w:rPr>
          <w:rFonts w:ascii="Times New Roman" w:hAnsi="Times New Roman"/>
          <w:b w:val="0"/>
        </w:rPr>
        <w:br w:type="page"/>
      </w:r>
      <w:r w:rsidR="002451F6" w:rsidRPr="002451F6">
        <w:rPr>
          <w:rFonts w:ascii="Times New Roman" w:hAnsi="Times New Roman"/>
        </w:rPr>
        <w:lastRenderedPageBreak/>
        <w:t>8.1—CLASSIFIED PERSONNEL SALARY SCHEDULE</w:t>
      </w:r>
    </w:p>
    <w:p w14:paraId="0391712B" w14:textId="77777777" w:rsidR="002451F6" w:rsidRPr="002451F6" w:rsidRDefault="002451F6" w:rsidP="002451F6">
      <w:pPr>
        <w:rPr>
          <w:rFonts w:ascii="Times New Roman" w:hAnsi="Times New Roman"/>
          <w:color w:val="000000"/>
          <w:sz w:val="20"/>
        </w:rPr>
      </w:pPr>
    </w:p>
    <w:p w14:paraId="7DAF1FF6"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1.</w:t>
      </w:r>
      <w:r w:rsidRPr="002451F6">
        <w:rPr>
          <w:rFonts w:ascii="Times New Roman" w:hAnsi="Times New Roman"/>
          <w:color w:val="000000"/>
          <w:sz w:val="20"/>
        </w:rPr>
        <w:tab/>
      </w:r>
      <w:r w:rsidRPr="002451F6">
        <w:rPr>
          <w:rFonts w:ascii="Times New Roman" w:hAnsi="Times New Roman"/>
          <w:b/>
          <w:color w:val="000000"/>
          <w:sz w:val="20"/>
        </w:rPr>
        <w:t>Maintenance and Operations</w:t>
      </w:r>
    </w:p>
    <w:p w14:paraId="426A1A0D"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Custodian - $13,350.00- per year</w:t>
      </w:r>
    </w:p>
    <w:p w14:paraId="7B763DF5"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General Maintenance - $11.00- $13.00 per hour</w:t>
      </w:r>
    </w:p>
    <w:p w14:paraId="0233ED06" w14:textId="77777777" w:rsidR="002451F6" w:rsidRPr="002451F6" w:rsidRDefault="002451F6" w:rsidP="002451F6">
      <w:pPr>
        <w:rPr>
          <w:rFonts w:ascii="Times New Roman" w:hAnsi="Times New Roman"/>
          <w:color w:val="000000"/>
          <w:sz w:val="20"/>
        </w:rPr>
      </w:pPr>
    </w:p>
    <w:p w14:paraId="1D18ACF7"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2.</w:t>
      </w:r>
      <w:r w:rsidRPr="002451F6">
        <w:rPr>
          <w:rFonts w:ascii="Times New Roman" w:hAnsi="Times New Roman"/>
          <w:color w:val="000000"/>
          <w:sz w:val="20"/>
        </w:rPr>
        <w:tab/>
      </w:r>
      <w:r w:rsidRPr="002451F6">
        <w:rPr>
          <w:rFonts w:ascii="Times New Roman" w:hAnsi="Times New Roman"/>
          <w:b/>
          <w:color w:val="000000"/>
          <w:sz w:val="20"/>
        </w:rPr>
        <w:t>Transportation</w:t>
      </w:r>
    </w:p>
    <w:p w14:paraId="56B03288"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Bus Driver - $12.00 - $14.50 per hour</w:t>
      </w:r>
    </w:p>
    <w:p w14:paraId="408F8218"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Bus Monitor- $11.00- $13.00 per hour</w:t>
      </w:r>
    </w:p>
    <w:p w14:paraId="5C7EA1C4" w14:textId="77777777" w:rsidR="002451F6" w:rsidRPr="002451F6" w:rsidRDefault="002451F6" w:rsidP="002451F6">
      <w:pPr>
        <w:rPr>
          <w:rFonts w:ascii="Times New Roman" w:hAnsi="Times New Roman"/>
          <w:color w:val="000000"/>
          <w:sz w:val="20"/>
        </w:rPr>
      </w:pPr>
    </w:p>
    <w:p w14:paraId="0110CE40"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3.</w:t>
      </w:r>
      <w:r w:rsidRPr="002451F6">
        <w:rPr>
          <w:rFonts w:ascii="Times New Roman" w:hAnsi="Times New Roman"/>
          <w:color w:val="000000"/>
          <w:sz w:val="20"/>
        </w:rPr>
        <w:tab/>
      </w:r>
      <w:r w:rsidRPr="002451F6">
        <w:rPr>
          <w:rFonts w:ascii="Times New Roman" w:hAnsi="Times New Roman"/>
          <w:b/>
          <w:color w:val="000000"/>
          <w:sz w:val="20"/>
        </w:rPr>
        <w:t>Food Service</w:t>
      </w:r>
    </w:p>
    <w:p w14:paraId="7CC50BE4"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$11.00- $13.00 per hour</w:t>
      </w:r>
    </w:p>
    <w:p w14:paraId="2E663533" w14:textId="77777777" w:rsidR="002451F6" w:rsidRPr="002451F6" w:rsidRDefault="002451F6" w:rsidP="002451F6">
      <w:pPr>
        <w:rPr>
          <w:rFonts w:ascii="Times New Roman" w:hAnsi="Times New Roman"/>
          <w:color w:val="000000"/>
          <w:sz w:val="20"/>
        </w:rPr>
      </w:pPr>
    </w:p>
    <w:p w14:paraId="22139EDA" w14:textId="77777777" w:rsidR="002451F6" w:rsidRPr="002451F6" w:rsidRDefault="002451F6" w:rsidP="002451F6">
      <w:pPr>
        <w:rPr>
          <w:rFonts w:ascii="Times New Roman" w:hAnsi="Times New Roman"/>
          <w:b/>
          <w:color w:val="000000"/>
          <w:sz w:val="20"/>
        </w:rPr>
      </w:pPr>
      <w:r w:rsidRPr="002451F6">
        <w:rPr>
          <w:rFonts w:ascii="Times New Roman" w:hAnsi="Times New Roman"/>
          <w:color w:val="000000"/>
          <w:sz w:val="20"/>
        </w:rPr>
        <w:t>4.</w:t>
      </w:r>
      <w:r w:rsidRPr="002451F6">
        <w:rPr>
          <w:rFonts w:ascii="Times New Roman" w:hAnsi="Times New Roman"/>
          <w:color w:val="000000"/>
          <w:sz w:val="20"/>
        </w:rPr>
        <w:tab/>
      </w:r>
      <w:r w:rsidRPr="002451F6">
        <w:rPr>
          <w:rFonts w:ascii="Times New Roman" w:hAnsi="Times New Roman"/>
          <w:b/>
          <w:color w:val="000000"/>
          <w:sz w:val="20"/>
        </w:rPr>
        <w:t>Secretarial and Clerical</w:t>
      </w:r>
    </w:p>
    <w:p w14:paraId="65C1C2F2"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Administrative Assistant - $32,000.00 per year</w:t>
      </w:r>
    </w:p>
    <w:p w14:paraId="5560AF21"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Clerical Personnel - $16.67 per hour</w:t>
      </w:r>
    </w:p>
    <w:p w14:paraId="792B706F" w14:textId="77777777" w:rsidR="002451F6" w:rsidRPr="002451F6" w:rsidRDefault="002451F6" w:rsidP="002451F6">
      <w:pPr>
        <w:rPr>
          <w:rFonts w:ascii="Times New Roman" w:hAnsi="Times New Roman"/>
          <w:color w:val="000000"/>
          <w:sz w:val="20"/>
        </w:rPr>
      </w:pPr>
    </w:p>
    <w:p w14:paraId="12853E4D"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5.</w:t>
      </w:r>
      <w:r w:rsidRPr="002451F6">
        <w:rPr>
          <w:rFonts w:ascii="Times New Roman" w:hAnsi="Times New Roman"/>
          <w:color w:val="000000"/>
          <w:sz w:val="20"/>
        </w:rPr>
        <w:tab/>
      </w:r>
      <w:r w:rsidRPr="002451F6">
        <w:rPr>
          <w:rFonts w:ascii="Times New Roman" w:hAnsi="Times New Roman"/>
          <w:b/>
          <w:color w:val="000000"/>
          <w:sz w:val="20"/>
        </w:rPr>
        <w:t>Aides and Paraprofessionals</w:t>
      </w:r>
    </w:p>
    <w:p w14:paraId="1CB3B9B6"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Certified Paraprofessionals - $15.00 per hour</w:t>
      </w:r>
    </w:p>
    <w:p w14:paraId="35E83543"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Classified Paraprofessionals - $11.00-$13.50 per hour</w:t>
      </w:r>
    </w:p>
    <w:p w14:paraId="28502362" w14:textId="77777777" w:rsidR="002451F6" w:rsidRPr="002451F6" w:rsidRDefault="002451F6" w:rsidP="002451F6">
      <w:pPr>
        <w:rPr>
          <w:rFonts w:ascii="Times New Roman" w:hAnsi="Times New Roman"/>
          <w:color w:val="000000"/>
          <w:sz w:val="20"/>
        </w:rPr>
      </w:pPr>
    </w:p>
    <w:p w14:paraId="256A2A7D"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Classified Aides - $11.00- $13.50 per hour</w:t>
      </w:r>
    </w:p>
    <w:p w14:paraId="74ECC69D" w14:textId="77777777" w:rsidR="002451F6" w:rsidRPr="002451F6" w:rsidRDefault="002451F6" w:rsidP="002451F6">
      <w:pPr>
        <w:rPr>
          <w:rFonts w:ascii="Times New Roman" w:hAnsi="Times New Roman"/>
          <w:color w:val="000000"/>
          <w:sz w:val="20"/>
        </w:rPr>
      </w:pPr>
    </w:p>
    <w:p w14:paraId="3A8C60A2"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 xml:space="preserve">6. </w:t>
      </w:r>
      <w:r w:rsidRPr="002451F6">
        <w:rPr>
          <w:rFonts w:ascii="Times New Roman" w:hAnsi="Times New Roman"/>
          <w:color w:val="000000"/>
          <w:sz w:val="20"/>
        </w:rPr>
        <w:tab/>
      </w:r>
      <w:r w:rsidRPr="002451F6">
        <w:rPr>
          <w:rFonts w:ascii="Times New Roman" w:hAnsi="Times New Roman"/>
          <w:b/>
          <w:color w:val="000000"/>
          <w:sz w:val="20"/>
        </w:rPr>
        <w:t>Health Services</w:t>
      </w:r>
    </w:p>
    <w:p w14:paraId="3663FA66"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t>School Nurse - See Licensed Salary Schedule</w:t>
      </w:r>
    </w:p>
    <w:p w14:paraId="3489E2D6" w14:textId="77777777" w:rsidR="002451F6" w:rsidRPr="002451F6" w:rsidRDefault="002451F6" w:rsidP="002451F6">
      <w:pPr>
        <w:rPr>
          <w:rFonts w:ascii="Times New Roman" w:hAnsi="Times New Roman"/>
          <w:color w:val="000000"/>
          <w:sz w:val="20"/>
        </w:rPr>
      </w:pPr>
      <w:r w:rsidRPr="002451F6">
        <w:rPr>
          <w:rFonts w:ascii="Times New Roman" w:hAnsi="Times New Roman"/>
          <w:color w:val="000000"/>
          <w:sz w:val="20"/>
        </w:rPr>
        <w:tab/>
      </w:r>
      <w:r w:rsidRPr="002451F6">
        <w:rPr>
          <w:rFonts w:ascii="Times New Roman" w:hAnsi="Times New Roman"/>
          <w:color w:val="000000"/>
          <w:sz w:val="20"/>
        </w:rPr>
        <w:tab/>
        <w:t>All nurses begin on Step 0</w:t>
      </w:r>
    </w:p>
    <w:p w14:paraId="28D00608" w14:textId="77777777" w:rsidR="002451F6" w:rsidRPr="002451F6" w:rsidRDefault="002451F6" w:rsidP="002451F6">
      <w:pPr>
        <w:rPr>
          <w:rFonts w:ascii="Times New Roman" w:hAnsi="Times New Roman"/>
          <w:color w:val="000000"/>
          <w:sz w:val="20"/>
        </w:rPr>
      </w:pPr>
    </w:p>
    <w:p w14:paraId="4F843606" w14:textId="77777777" w:rsidR="002451F6" w:rsidRPr="002451F6" w:rsidRDefault="002451F6" w:rsidP="002451F6">
      <w:pPr>
        <w:ind w:firstLine="720"/>
        <w:rPr>
          <w:rFonts w:ascii="Times New Roman" w:hAnsi="Times New Roman"/>
          <w:sz w:val="20"/>
        </w:rPr>
      </w:pPr>
      <w:r w:rsidRPr="002451F6">
        <w:rPr>
          <w:rFonts w:ascii="Times New Roman" w:hAnsi="Times New Roman"/>
          <w:sz w:val="20"/>
        </w:rPr>
        <w:t>Administrative Assistant, Bus Monitor, and School Bus Driver will be paid an hourly rate based on his/her salary for time worked during the after-school tutoring program.</w:t>
      </w:r>
    </w:p>
    <w:p w14:paraId="5032A0BA" w14:textId="77777777" w:rsidR="002451F6" w:rsidRPr="002451F6" w:rsidRDefault="002451F6" w:rsidP="002451F6">
      <w:pPr>
        <w:ind w:firstLine="720"/>
        <w:rPr>
          <w:rFonts w:ascii="Times New Roman" w:hAnsi="Times New Roman"/>
          <w:sz w:val="20"/>
        </w:rPr>
      </w:pPr>
      <w:r w:rsidRPr="002451F6">
        <w:rPr>
          <w:rFonts w:ascii="Times New Roman" w:hAnsi="Times New Roman"/>
          <w:sz w:val="20"/>
        </w:rPr>
        <w:t xml:space="preserve">State law requires the School to include its classified employee’s salary schedule in its written personnel policies.  Your School is required to have a salary schedule for at least the following five categories of classified personnel: 1) Maintenance and Operations; 2) Transportation; 3) Food Service; 4) Secretarial and Clerical; and 5) Aids and Paraprofessionals.  </w:t>
      </w:r>
      <w:r w:rsidRPr="002451F6">
        <w:rPr>
          <w:rFonts w:ascii="Times New Roman" w:eastAsia="Times New Roman" w:hAnsi="Times New Roman"/>
          <w:sz w:val="20"/>
        </w:rPr>
        <w:t>The School is required to post the salary schedule on its website by September 15 of each year and should place an obvious hyperlink, button, or menu item on the website's homepage that links directly to the current year classified policies and salary schedule.</w:t>
      </w:r>
    </w:p>
    <w:p w14:paraId="041BBE97" w14:textId="4CD0DA87" w:rsidR="007460DD" w:rsidRPr="002451F6" w:rsidRDefault="002451F6" w:rsidP="002451F6">
      <w:pPr>
        <w:ind w:firstLine="720"/>
        <w:rPr>
          <w:rFonts w:ascii="Times New Roman" w:hAnsi="Times New Roman"/>
          <w:b/>
          <w:sz w:val="20"/>
          <w:vertAlign w:val="superscript"/>
        </w:rPr>
      </w:pPr>
      <w:r w:rsidRPr="002451F6">
        <w:rPr>
          <w:rFonts w:ascii="Times New Roman" w:hAnsi="Times New Roman"/>
          <w:sz w:val="20"/>
        </w:rPr>
        <w:t>The Director has the authority, when recommending an applicant and his/her placement on the School's salary schedule to the Board for its approval, to consider the applicant's previous work experience with similar duties, responsibilities, and skill sets to those job duties and responsibilities the applicant would assume for the School.</w:t>
      </w:r>
    </w:p>
    <w:p w14:paraId="376B5ED4" w14:textId="77777777" w:rsidR="0048789D" w:rsidRPr="008A36D7" w:rsidRDefault="0048789D" w:rsidP="0048789D">
      <w:pPr>
        <w:ind w:left="72" w:firstLine="72"/>
        <w:rPr>
          <w:rFonts w:ascii="Times New Roman" w:hAnsi="Times New Roman"/>
          <w:sz w:val="20"/>
        </w:rPr>
      </w:pPr>
    </w:p>
    <w:p w14:paraId="2D21B8CB" w14:textId="77777777" w:rsidR="0048789D" w:rsidRPr="008A36D7" w:rsidRDefault="0048789D" w:rsidP="0048789D">
      <w:pPr>
        <w:rPr>
          <w:rFonts w:ascii="Times New Roman" w:hAnsi="Times New Roman"/>
          <w:color w:val="000000"/>
          <w:sz w:val="20"/>
          <w:szCs w:val="24"/>
        </w:rPr>
      </w:pPr>
      <w:r w:rsidRPr="008A36D7">
        <w:rPr>
          <w:rFonts w:ascii="Times New Roman" w:hAnsi="Times New Roman"/>
          <w:b/>
          <w:sz w:val="20"/>
          <w:szCs w:val="24"/>
        </w:rPr>
        <w:t>CLASSIFIED PERSONNEL EVALUATIONS</w:t>
      </w:r>
    </w:p>
    <w:p w14:paraId="01BB0C0E"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Classified personnel may be periodically evaluated.</w:t>
      </w:r>
    </w:p>
    <w:p w14:paraId="7FCA336C"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Any forms, procedures or other methods of evaluation, including criteria, are to be developed by the Director, but shall not be part of the personnel policies of the school.</w:t>
      </w:r>
    </w:p>
    <w:p w14:paraId="0B23BB3D" w14:textId="77777777" w:rsidR="0048789D" w:rsidRPr="008A36D7" w:rsidRDefault="0048789D" w:rsidP="0048789D">
      <w:pPr>
        <w:ind w:firstLine="72"/>
        <w:rPr>
          <w:rFonts w:ascii="Times New Roman" w:hAnsi="Times New Roman"/>
          <w:spacing w:val="-8"/>
          <w:sz w:val="20"/>
          <w:szCs w:val="24"/>
        </w:rPr>
      </w:pPr>
    </w:p>
    <w:p w14:paraId="74D2C715" w14:textId="77777777" w:rsidR="0048789D" w:rsidRPr="008A36D7" w:rsidRDefault="0048789D" w:rsidP="0048789D">
      <w:pPr>
        <w:pStyle w:val="Heading1"/>
        <w:ind w:right="0"/>
        <w:rPr>
          <w:rFonts w:ascii="Times New Roman" w:hAnsi="Times New Roman"/>
          <w:szCs w:val="24"/>
        </w:rPr>
      </w:pPr>
      <w:r w:rsidRPr="008A36D7">
        <w:rPr>
          <w:rFonts w:ascii="Times New Roman" w:hAnsi="Times New Roman"/>
          <w:szCs w:val="24"/>
        </w:rPr>
        <w:t>EVALUATION OF CLASSIFIED PERSONNEL BY RELATIVES</w:t>
      </w:r>
    </w:p>
    <w:p w14:paraId="552C6C1C"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No person shall be employed in, or assigned to, a position which would require that he be evaluated by any relative, by blood or marriage, including spouse, parent, child, grandparent, grandchild, sibling, aunt, uncle, niece, nephew, or first cousin.</w:t>
      </w:r>
    </w:p>
    <w:p w14:paraId="243C5533" w14:textId="77777777" w:rsidR="0048789D" w:rsidRPr="008A36D7" w:rsidRDefault="0048789D" w:rsidP="0048789D">
      <w:pPr>
        <w:ind w:firstLine="72"/>
        <w:rPr>
          <w:rFonts w:ascii="Times New Roman" w:hAnsi="Times New Roman"/>
          <w:spacing w:val="-8"/>
          <w:sz w:val="20"/>
          <w:szCs w:val="24"/>
        </w:rPr>
      </w:pPr>
    </w:p>
    <w:p w14:paraId="399D5600" w14:textId="77777777" w:rsidR="0048789D" w:rsidRPr="008A36D7" w:rsidRDefault="0048789D" w:rsidP="0048789D">
      <w:pPr>
        <w:pStyle w:val="Heading1"/>
        <w:ind w:right="0"/>
        <w:rPr>
          <w:rFonts w:ascii="Times New Roman" w:hAnsi="Times New Roman"/>
          <w:szCs w:val="24"/>
        </w:rPr>
      </w:pPr>
      <w:r w:rsidRPr="008A36D7">
        <w:rPr>
          <w:rFonts w:ascii="Times New Roman" w:hAnsi="Times New Roman"/>
          <w:szCs w:val="24"/>
        </w:rPr>
        <w:t>CLASSIFIED PERSONNEL REDUCTION IN FORCE</w:t>
      </w:r>
    </w:p>
    <w:p w14:paraId="4647F49E"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 xml:space="preserve">The School Board acknowledges its authority to conduct a reduction in force (RIF) when a decrease in enrollment or other reason(s) make such a reduction necessary or desirable. A RIF will be conducted when the need for a reduction in the work force exceeds the normal rate of attrition for that portion of the staff that is in excess of the needs of the school as determined by the Director. </w:t>
      </w:r>
    </w:p>
    <w:p w14:paraId="3DFBE9D7"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lastRenderedPageBreak/>
        <w:t xml:space="preserve">In effecting a reduction in force, the primary goals of the school shall be: what is in the best interests of the students; to maintain accreditation in compliance with the Standards for Accreditation of Arkansas Public Schools and/or the North Central Association; and the needs of the school. A reduction in force will be implemented when the Director determines it is advisable to do so and shall be effected through non-renewal, termination, or both.  Any reduction in force will be conducted by evaluating the needs and long- and short-term goals of the school in relation to the staffing of the school. </w:t>
      </w:r>
    </w:p>
    <w:p w14:paraId="27135D07"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If a reduction in force becomes necessary, the RIF shall be conducted separately for each occupational category of classified personnel identified within the school on the basis of each employee’s years of service. The employee within each occupational category with the least years of experience will be non-renewed first. The employee with the most years of employment in the school as compared to other employees in the same category shall be non-renewed last. In the event that employees within a given occupational category have the same length of service to the school the one with the earlier hire date, based on date of board action, will prevail.</w:t>
      </w:r>
    </w:p>
    <w:p w14:paraId="5B2EFF86"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When the school is conducting a RIF, all potentially affected classified employees shall receive</w:t>
      </w:r>
      <w:r w:rsidRPr="00197CC7">
        <w:rPr>
          <w:rFonts w:ascii="Times New Roman" w:hAnsi="Times New Roman"/>
          <w:b/>
          <w:sz w:val="20"/>
        </w:rPr>
        <w:t xml:space="preserve"> </w:t>
      </w:r>
      <w:r w:rsidRPr="00197CC7">
        <w:rPr>
          <w:rFonts w:ascii="Times New Roman" w:hAnsi="Times New Roman"/>
          <w:sz w:val="20"/>
        </w:rPr>
        <w:t>a listing of the personnel within their category with corresponding point totals of years of service. Upon receipt of the list, each employee has ten (10) working days within which to appeal his or her total years of service to the Director whose decision shall be final.  Except for changes made pursuant to the appeals process, no changes will be made to the list that would affect an employee’s total after the list is released.</w:t>
      </w:r>
    </w:p>
    <w:p w14:paraId="667FF6DF"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Total years of service to the school shall include non-continuous years of service; in other words, an employee who left the school and returned later will have the total years of service counted, from all periods of employment. Working fewer than one hundred sixty (160) days in a school year shall not constitute a year.  Length of service in a licensed position shall not count for the purpose of length of service for a classified position. There is no right or implied right for any employee to “bump” or displace any other employee.  This specifically does not allow a licensed employee who might wish to assume a classified position to displace a classified employee.</w:t>
      </w:r>
    </w:p>
    <w:p w14:paraId="562EBA9A" w14:textId="77777777" w:rsidR="00197CC7" w:rsidRPr="00197CC7" w:rsidRDefault="00197CC7" w:rsidP="00197CC7">
      <w:pPr>
        <w:rPr>
          <w:rFonts w:ascii="Times New Roman" w:hAnsi="Times New Roman"/>
          <w:sz w:val="20"/>
        </w:rPr>
      </w:pPr>
    </w:p>
    <w:p w14:paraId="59B98DDF" w14:textId="77777777" w:rsidR="00197CC7" w:rsidRPr="00197CC7" w:rsidRDefault="00197CC7" w:rsidP="00197CC7">
      <w:pPr>
        <w:ind w:right="-1"/>
        <w:rPr>
          <w:rFonts w:ascii="Times New Roman" w:eastAsia="Times New Roman" w:hAnsi="Times New Roman"/>
          <w:b/>
          <w:sz w:val="20"/>
          <w:vertAlign w:val="superscript"/>
        </w:rPr>
      </w:pPr>
      <w:r w:rsidRPr="00197CC7">
        <w:rPr>
          <w:rFonts w:ascii="Times New Roman" w:eastAsia="Times New Roman" w:hAnsi="Times New Roman"/>
          <w:b/>
          <w:sz w:val="20"/>
        </w:rPr>
        <w:t xml:space="preserve">Recall: </w:t>
      </w:r>
    </w:p>
    <w:p w14:paraId="7B7E0A22" w14:textId="77777777" w:rsidR="00197CC7" w:rsidRPr="00197CC7" w:rsidRDefault="00197CC7" w:rsidP="00197CC7">
      <w:pPr>
        <w:ind w:right="-1" w:firstLine="720"/>
        <w:rPr>
          <w:rFonts w:ascii="Times New Roman" w:eastAsia="Times New Roman" w:hAnsi="Times New Roman"/>
          <w:sz w:val="20"/>
        </w:rPr>
      </w:pPr>
      <w:r w:rsidRPr="00197CC7">
        <w:rPr>
          <w:rFonts w:ascii="Times New Roman" w:eastAsia="Times New Roman" w:hAnsi="Times New Roman"/>
          <w:sz w:val="20"/>
        </w:rPr>
        <w:t>There shall be no right of recall for any classified employee.</w:t>
      </w:r>
    </w:p>
    <w:p w14:paraId="16CCD9D1" w14:textId="77777777" w:rsidR="0048789D" w:rsidRPr="008A36D7" w:rsidRDefault="0048789D" w:rsidP="0048789D">
      <w:pPr>
        <w:ind w:firstLine="72"/>
        <w:rPr>
          <w:rFonts w:ascii="Times New Roman" w:hAnsi="Times New Roman"/>
          <w:b/>
          <w:sz w:val="20"/>
        </w:rPr>
      </w:pPr>
    </w:p>
    <w:p w14:paraId="301D4AF8" w14:textId="77777777" w:rsidR="002451F6" w:rsidRPr="002451F6" w:rsidRDefault="002451F6" w:rsidP="002451F6">
      <w:pPr>
        <w:rPr>
          <w:rFonts w:ascii="Times New Roman" w:hAnsi="Times New Roman"/>
          <w:b/>
          <w:sz w:val="20"/>
        </w:rPr>
      </w:pPr>
      <w:r w:rsidRPr="002451F6">
        <w:rPr>
          <w:rFonts w:ascii="Times New Roman" w:hAnsi="Times New Roman"/>
          <w:b/>
          <w:sz w:val="20"/>
        </w:rPr>
        <w:t>CLASSIFIED EMPLOYEES DRUG TESTING</w:t>
      </w:r>
    </w:p>
    <w:p w14:paraId="6ED1D8E5" w14:textId="77777777" w:rsidR="002451F6" w:rsidRPr="002451F6" w:rsidRDefault="002451F6" w:rsidP="002451F6">
      <w:pPr>
        <w:rPr>
          <w:rFonts w:ascii="Times New Roman" w:hAnsi="Times New Roman"/>
          <w:color w:val="000000"/>
          <w:spacing w:val="-8"/>
          <w:sz w:val="20"/>
        </w:rPr>
      </w:pPr>
    </w:p>
    <w:p w14:paraId="037AAA01" w14:textId="77777777" w:rsidR="002451F6" w:rsidRPr="002451F6" w:rsidRDefault="002451F6" w:rsidP="002451F6">
      <w:pPr>
        <w:jc w:val="center"/>
        <w:rPr>
          <w:rFonts w:ascii="Times New Roman" w:eastAsia="Times New Roman" w:hAnsi="Times New Roman"/>
          <w:b/>
          <w:sz w:val="20"/>
        </w:rPr>
      </w:pPr>
      <w:r w:rsidRPr="002451F6">
        <w:rPr>
          <w:rFonts w:ascii="Times New Roman" w:eastAsia="Times New Roman" w:hAnsi="Times New Roman"/>
          <w:b/>
          <w:sz w:val="20"/>
        </w:rPr>
        <w:t>Definitions</w:t>
      </w:r>
    </w:p>
    <w:p w14:paraId="7607EDFC" w14:textId="77777777" w:rsidR="002451F6" w:rsidRPr="002451F6" w:rsidRDefault="002451F6" w:rsidP="002451F6">
      <w:pPr>
        <w:ind w:right="-3" w:firstLine="720"/>
        <w:rPr>
          <w:rFonts w:ascii="Times New Roman" w:eastAsia="Times New Roman" w:hAnsi="Times New Roman"/>
          <w:sz w:val="20"/>
        </w:rPr>
      </w:pPr>
      <w:r w:rsidRPr="002451F6">
        <w:rPr>
          <w:rFonts w:ascii="Times New Roman" w:eastAsia="Times New Roman" w:hAnsi="Times New Roman"/>
          <w:sz w:val="20"/>
        </w:rPr>
        <w:t>“Clearinghouse” means the Federal Motor Carrier Safety Administration Commercial Driver's License Drug and Alcohol Clearinghouse.</w:t>
      </w:r>
    </w:p>
    <w:p w14:paraId="5C79DD9F" w14:textId="77777777" w:rsidR="002451F6" w:rsidRPr="002451F6" w:rsidRDefault="002451F6" w:rsidP="002451F6">
      <w:pPr>
        <w:ind w:firstLine="720"/>
        <w:rPr>
          <w:rFonts w:ascii="Times New Roman" w:eastAsia="Times New Roman" w:hAnsi="Times New Roman"/>
          <w:sz w:val="20"/>
        </w:rPr>
      </w:pPr>
      <w:r w:rsidRPr="002451F6">
        <w:rPr>
          <w:rFonts w:ascii="Times New Roman" w:eastAsia="Times New Roman" w:hAnsi="Times New Roman"/>
          <w:sz w:val="20"/>
        </w:rPr>
        <w:t>“Database” means the Commercial Driver Alcohol and Drug Testing Database of the Office of Driver Services of the Arkansas Department of Finance and Administration.</w:t>
      </w:r>
    </w:p>
    <w:p w14:paraId="18AD0B13" w14:textId="77777777" w:rsidR="002451F6" w:rsidRDefault="002451F6" w:rsidP="002451F6">
      <w:pPr>
        <w:rPr>
          <w:rFonts w:ascii="Times New Roman" w:eastAsia="Times New Roman" w:hAnsi="Times New Roman"/>
          <w:sz w:val="20"/>
        </w:rPr>
      </w:pPr>
    </w:p>
    <w:p w14:paraId="5F3BAC48" w14:textId="61FBEC81"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“Safety-sensitive function” includes:</w:t>
      </w:r>
    </w:p>
    <w:p w14:paraId="0F4D271E"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inspecting, servicing, and/or preparing the vehicle;</w:t>
      </w:r>
    </w:p>
    <w:p w14:paraId="1DE25F06"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driving the vehicle;</w:t>
      </w:r>
    </w:p>
    <w:p w14:paraId="10643AB4"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loading or unloading the vehicle or supervising the loading or unloading of the vehicle; and</w:t>
      </w:r>
    </w:p>
    <w:p w14:paraId="702CD6D7"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repairing, obtaining assistance, or remaining in attendance upon a disabled vehicle.</w:t>
      </w:r>
    </w:p>
    <w:p w14:paraId="15FE68F9" w14:textId="77777777" w:rsidR="002451F6" w:rsidRDefault="002451F6" w:rsidP="002451F6">
      <w:pPr>
        <w:rPr>
          <w:rFonts w:ascii="Times New Roman" w:eastAsia="Times New Roman" w:hAnsi="Times New Roman"/>
          <w:sz w:val="20"/>
        </w:rPr>
      </w:pPr>
    </w:p>
    <w:p w14:paraId="0786AC58" w14:textId="418E9532"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“School Bus” is a motorized vehicle that meets the following requirements:</w:t>
      </w:r>
    </w:p>
    <w:p w14:paraId="548E6690" w14:textId="77777777" w:rsidR="002451F6" w:rsidRPr="002451F6" w:rsidRDefault="002451F6" w:rsidP="002451F6">
      <w:pPr>
        <w:numPr>
          <w:ilvl w:val="0"/>
          <w:numId w:val="39"/>
        </w:numPr>
        <w:ind w:left="720" w:hanging="720"/>
        <w:rPr>
          <w:rFonts w:ascii="Times New Roman" w:eastAsia="Times New Roman" w:hAnsi="Times New Roman"/>
          <w:sz w:val="20"/>
        </w:rPr>
      </w:pPr>
      <w:r w:rsidRPr="002451F6">
        <w:rPr>
          <w:rFonts w:ascii="Times New Roman" w:eastAsia="Times New Roman" w:hAnsi="Times New Roman"/>
          <w:sz w:val="20"/>
        </w:rPr>
        <w:t xml:space="preserve">Is designed to carry more than ten (10) passengers; </w:t>
      </w:r>
    </w:p>
    <w:p w14:paraId="760194CA" w14:textId="77777777" w:rsidR="002451F6" w:rsidRPr="002451F6" w:rsidRDefault="002451F6" w:rsidP="002451F6">
      <w:pPr>
        <w:numPr>
          <w:ilvl w:val="0"/>
          <w:numId w:val="39"/>
        </w:numPr>
        <w:ind w:left="720" w:hanging="720"/>
        <w:rPr>
          <w:rFonts w:ascii="Times New Roman" w:eastAsia="Times New Roman" w:hAnsi="Times New Roman"/>
          <w:sz w:val="20"/>
        </w:rPr>
      </w:pPr>
      <w:r w:rsidRPr="002451F6">
        <w:rPr>
          <w:rFonts w:ascii="Times New Roman" w:eastAsia="Times New Roman" w:hAnsi="Times New Roman"/>
          <w:sz w:val="20"/>
        </w:rPr>
        <w:t>Is privately owned and operated for compensation, or which is owned, leased or otherwise operated by, or for the benefit of the District; and</w:t>
      </w:r>
    </w:p>
    <w:p w14:paraId="35B60F48" w14:textId="77777777" w:rsidR="002451F6" w:rsidRPr="002451F6" w:rsidRDefault="002451F6" w:rsidP="002451F6">
      <w:pPr>
        <w:numPr>
          <w:ilvl w:val="0"/>
          <w:numId w:val="39"/>
        </w:numPr>
        <w:ind w:left="720" w:hanging="720"/>
        <w:rPr>
          <w:rFonts w:ascii="Times New Roman" w:eastAsia="Times New Roman" w:hAnsi="Times New Roman"/>
          <w:sz w:val="20"/>
        </w:rPr>
      </w:pPr>
      <w:r w:rsidRPr="002451F6">
        <w:rPr>
          <w:rFonts w:ascii="Times New Roman" w:eastAsia="Times New Roman" w:hAnsi="Times New Roman"/>
          <w:sz w:val="20"/>
        </w:rPr>
        <w:t>Is operated for the transportation of students from home to school, from school to home, or to and from school events.</w:t>
      </w:r>
    </w:p>
    <w:p w14:paraId="2475076A" w14:textId="77777777" w:rsidR="002451F6" w:rsidRPr="002451F6" w:rsidRDefault="002451F6" w:rsidP="002451F6">
      <w:pPr>
        <w:rPr>
          <w:rFonts w:ascii="Times New Roman" w:hAnsi="Times New Roman"/>
          <w:color w:val="000000"/>
          <w:spacing w:val="-8"/>
          <w:sz w:val="20"/>
        </w:rPr>
      </w:pPr>
    </w:p>
    <w:p w14:paraId="38AA2136"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Scope of Policy</w:t>
      </w:r>
    </w:p>
    <w:p w14:paraId="71C8D4D4" w14:textId="77777777" w:rsidR="002451F6" w:rsidRPr="002451F6" w:rsidRDefault="002451F6" w:rsidP="002451F6">
      <w:pPr>
        <w:rPr>
          <w:rFonts w:ascii="Times New Roman" w:eastAsia="Times New Roman" w:hAnsi="Times New Roman"/>
          <w:sz w:val="20"/>
        </w:rPr>
      </w:pPr>
    </w:p>
    <w:p w14:paraId="4099BC68"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Each person hired for a position that allows or requires the employee operate a school bus shall meet the following requirements:</w:t>
      </w:r>
    </w:p>
    <w:p w14:paraId="64DDB121" w14:textId="77777777" w:rsidR="002451F6" w:rsidRPr="002451F6" w:rsidRDefault="002451F6" w:rsidP="002451F6">
      <w:pPr>
        <w:numPr>
          <w:ilvl w:val="0"/>
          <w:numId w:val="33"/>
        </w:numPr>
        <w:rPr>
          <w:rFonts w:ascii="Times New Roman" w:eastAsia="Times New Roman" w:hAnsi="Times New Roman"/>
          <w:sz w:val="20"/>
        </w:rPr>
      </w:pPr>
      <w:r w:rsidRPr="002451F6">
        <w:rPr>
          <w:rFonts w:ascii="Times New Roman" w:eastAsia="Times New Roman" w:hAnsi="Times New Roman"/>
          <w:sz w:val="20"/>
        </w:rPr>
        <w:lastRenderedPageBreak/>
        <w:t>The employee shall possess a current drivers license authorizing the individual to operate the size school bus the individual is being hired to drive;</w:t>
      </w:r>
    </w:p>
    <w:p w14:paraId="27E1268A" w14:textId="77777777" w:rsidR="002451F6" w:rsidRPr="002451F6" w:rsidRDefault="002451F6" w:rsidP="002451F6">
      <w:pPr>
        <w:numPr>
          <w:ilvl w:val="0"/>
          <w:numId w:val="33"/>
        </w:numPr>
        <w:rPr>
          <w:rFonts w:ascii="Times New Roman" w:eastAsia="Times New Roman" w:hAnsi="Times New Roman"/>
          <w:sz w:val="20"/>
        </w:rPr>
      </w:pPr>
      <w:r w:rsidRPr="002451F6">
        <w:rPr>
          <w:rFonts w:ascii="Times New Roman" w:eastAsia="Times New Roman" w:hAnsi="Times New Roman"/>
          <w:sz w:val="20"/>
        </w:rPr>
        <w:t>Have undergone a physical examination, which shall include a drug test, by a licensed physician or advanced practice nurse within the past two years; and</w:t>
      </w:r>
    </w:p>
    <w:p w14:paraId="03905706" w14:textId="77777777" w:rsidR="002451F6" w:rsidRPr="002451F6" w:rsidRDefault="002451F6" w:rsidP="002451F6">
      <w:pPr>
        <w:numPr>
          <w:ilvl w:val="0"/>
          <w:numId w:val="33"/>
        </w:numPr>
        <w:rPr>
          <w:rFonts w:ascii="Times New Roman" w:eastAsia="Times New Roman" w:hAnsi="Times New Roman"/>
          <w:sz w:val="20"/>
        </w:rPr>
      </w:pPr>
      <w:r w:rsidRPr="002451F6">
        <w:rPr>
          <w:rFonts w:ascii="Times New Roman" w:eastAsia="Times New Roman" w:hAnsi="Times New Roman"/>
          <w:sz w:val="20"/>
        </w:rPr>
        <w:t>A current valid certificate of school bus driver in service training.</w:t>
      </w:r>
    </w:p>
    <w:p w14:paraId="53674151" w14:textId="77777777" w:rsidR="002451F6" w:rsidRPr="002451F6" w:rsidRDefault="002451F6" w:rsidP="002451F6">
      <w:pPr>
        <w:rPr>
          <w:rFonts w:ascii="Times New Roman" w:eastAsia="Times New Roman" w:hAnsi="Times New Roman"/>
          <w:sz w:val="20"/>
        </w:rPr>
      </w:pPr>
    </w:p>
    <w:p w14:paraId="3B41ACD9"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 xml:space="preserve">Each person’s initial employment for a job entailing a safety sensitive function is conditioned upon: </w:t>
      </w:r>
    </w:p>
    <w:p w14:paraId="6190D44D" w14:textId="77777777" w:rsidR="002451F6" w:rsidRPr="002451F6" w:rsidRDefault="002451F6" w:rsidP="002451F6">
      <w:pPr>
        <w:pStyle w:val="ListParagraph"/>
        <w:numPr>
          <w:ilvl w:val="0"/>
          <w:numId w:val="41"/>
        </w:numPr>
        <w:rPr>
          <w:rFonts w:eastAsia="Times New Roman"/>
          <w:sz w:val="20"/>
        </w:rPr>
      </w:pPr>
      <w:r w:rsidRPr="002451F6">
        <w:rPr>
          <w:rFonts w:eastAsia="Times New Roman"/>
          <w:sz w:val="20"/>
        </w:rPr>
        <w:t xml:space="preserve">The district receiving a negative drug test result for that employee. </w:t>
      </w:r>
    </w:p>
    <w:p w14:paraId="0C2D7527" w14:textId="77777777" w:rsidR="002451F6" w:rsidRPr="002451F6" w:rsidRDefault="002451F6" w:rsidP="002451F6">
      <w:pPr>
        <w:pStyle w:val="ListParagraph"/>
        <w:numPr>
          <w:ilvl w:val="0"/>
          <w:numId w:val="41"/>
        </w:numPr>
        <w:rPr>
          <w:rFonts w:eastAsia="Times New Roman"/>
          <w:sz w:val="20"/>
        </w:rPr>
      </w:pPr>
      <w:r w:rsidRPr="002451F6">
        <w:rPr>
          <w:rFonts w:eastAsia="Times New Roman"/>
          <w:sz w:val="20"/>
        </w:rPr>
        <w:t>The employee submitting an electronic authorization through the Clearinghouse for the District to run a fully query of the employee’s information in the Clearinghouse; and</w:t>
      </w:r>
    </w:p>
    <w:p w14:paraId="46F41137" w14:textId="77777777" w:rsidR="002451F6" w:rsidRPr="002451F6" w:rsidRDefault="002451F6" w:rsidP="002451F6">
      <w:pPr>
        <w:pStyle w:val="ListParagraph"/>
        <w:numPr>
          <w:ilvl w:val="0"/>
          <w:numId w:val="41"/>
        </w:numPr>
        <w:rPr>
          <w:rFonts w:eastAsia="Times New Roman"/>
          <w:sz w:val="20"/>
        </w:rPr>
      </w:pPr>
      <w:r w:rsidRPr="002451F6">
        <w:rPr>
          <w:rFonts w:eastAsia="Times New Roman"/>
          <w:sz w:val="20"/>
        </w:rPr>
        <w:t>The employee’s signing a written authorization for the District to request information from:</w:t>
      </w:r>
    </w:p>
    <w:p w14:paraId="1C453FBA" w14:textId="77777777" w:rsidR="002451F6" w:rsidRPr="002451F6" w:rsidRDefault="002451F6" w:rsidP="002451F6">
      <w:pPr>
        <w:pStyle w:val="ListParagraph"/>
        <w:numPr>
          <w:ilvl w:val="0"/>
          <w:numId w:val="42"/>
        </w:numPr>
        <w:rPr>
          <w:rFonts w:eastAsia="Times New Roman"/>
          <w:sz w:val="20"/>
        </w:rPr>
      </w:pPr>
      <w:r w:rsidRPr="002451F6">
        <w:rPr>
          <w:rFonts w:eastAsia="Times New Roman"/>
          <w:sz w:val="20"/>
        </w:rPr>
        <w:t xml:space="preserve">The Database; and </w:t>
      </w:r>
    </w:p>
    <w:p w14:paraId="27AA86C2" w14:textId="77777777" w:rsidR="002451F6" w:rsidRPr="002451F6" w:rsidRDefault="002451F6" w:rsidP="002451F6">
      <w:pPr>
        <w:pStyle w:val="ListParagraph"/>
        <w:numPr>
          <w:ilvl w:val="0"/>
          <w:numId w:val="42"/>
        </w:numPr>
        <w:rPr>
          <w:rFonts w:eastAsia="Times New Roman"/>
          <w:sz w:val="20"/>
        </w:rPr>
      </w:pPr>
      <w:r w:rsidRPr="002451F6">
        <w:rPr>
          <w:rFonts w:eastAsia="Times New Roman"/>
          <w:sz w:val="20"/>
        </w:rPr>
        <w:t>Any U.S. Department of Transportation regulated employers who have employed the employee during any period during the two (2) years prior to the date of the employee’s application.</w:t>
      </w:r>
    </w:p>
    <w:p w14:paraId="54007F31"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 xml:space="preserve">All employees who perform safety- sensitive functions shall annually submit a written authorization for the District to conduct a limited query of the employee’s information from the Clearinghouse.  The District shall perform a limited query of all employees who perform safety-sensitive functions at least once each school year. </w:t>
      </w:r>
    </w:p>
    <w:p w14:paraId="321C55EA" w14:textId="77777777" w:rsidR="002451F6" w:rsidRPr="002451F6" w:rsidRDefault="002451F6" w:rsidP="002451F6">
      <w:pPr>
        <w:rPr>
          <w:rFonts w:ascii="Times New Roman" w:eastAsia="Times New Roman" w:hAnsi="Times New Roman"/>
          <w:sz w:val="20"/>
        </w:rPr>
      </w:pPr>
    </w:p>
    <w:p w14:paraId="0418C70E"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Methods of Testing</w:t>
      </w:r>
    </w:p>
    <w:p w14:paraId="45991DC8" w14:textId="77777777" w:rsidR="002451F6" w:rsidRPr="002451F6" w:rsidRDefault="002451F6" w:rsidP="002451F6">
      <w:pPr>
        <w:rPr>
          <w:rFonts w:ascii="Times New Roman" w:eastAsia="Times New Roman" w:hAnsi="Times New Roman"/>
          <w:sz w:val="20"/>
        </w:rPr>
      </w:pPr>
    </w:p>
    <w:p w14:paraId="1E185641"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26B1B1DD" w14:textId="77777777" w:rsidR="002451F6" w:rsidRPr="002451F6" w:rsidRDefault="002451F6" w:rsidP="002451F6">
      <w:pPr>
        <w:rPr>
          <w:rFonts w:ascii="Times New Roman" w:eastAsia="Times New Roman" w:hAnsi="Times New Roman"/>
          <w:sz w:val="20"/>
        </w:rPr>
      </w:pPr>
    </w:p>
    <w:p w14:paraId="0A01323F"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Definitions</w:t>
      </w:r>
    </w:p>
    <w:p w14:paraId="6AF14EE2" w14:textId="77777777" w:rsidR="002451F6" w:rsidRPr="002451F6" w:rsidRDefault="002451F6" w:rsidP="002451F6">
      <w:pPr>
        <w:rPr>
          <w:rFonts w:ascii="Times New Roman" w:eastAsia="Times New Roman" w:hAnsi="Times New Roman"/>
          <w:sz w:val="20"/>
        </w:rPr>
      </w:pPr>
    </w:p>
    <w:p w14:paraId="466C368D"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“Safety sensitive function” includes:</w:t>
      </w:r>
    </w:p>
    <w:p w14:paraId="4075A234"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inspecting, servicing, and/or preparing the vehicle;</w:t>
      </w:r>
    </w:p>
    <w:p w14:paraId="7BDC7CB4"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driving the vehicle;</w:t>
      </w:r>
    </w:p>
    <w:p w14:paraId="54A90119"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loading or unloading the vehicle or supervising the loading or unloading of the vehicle; and</w:t>
      </w:r>
    </w:p>
    <w:p w14:paraId="729BF1B9"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repairing, obtaining assistance, or remaining in attendance upon a disabled vehicle.</w:t>
      </w:r>
    </w:p>
    <w:p w14:paraId="639537A6" w14:textId="77777777" w:rsidR="002451F6" w:rsidRPr="002451F6" w:rsidRDefault="002451F6" w:rsidP="002451F6">
      <w:pPr>
        <w:rPr>
          <w:rFonts w:ascii="Times New Roman" w:eastAsia="Times New Roman" w:hAnsi="Times New Roman"/>
          <w:sz w:val="20"/>
        </w:rPr>
      </w:pPr>
    </w:p>
    <w:p w14:paraId="6E84B571"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“School Bus” is a motorized vehicle that meets the following requirements:</w:t>
      </w:r>
    </w:p>
    <w:p w14:paraId="74319D98" w14:textId="77777777" w:rsidR="002451F6" w:rsidRPr="002451F6" w:rsidRDefault="002451F6" w:rsidP="002451F6">
      <w:pPr>
        <w:numPr>
          <w:ilvl w:val="0"/>
          <w:numId w:val="35"/>
        </w:numPr>
        <w:rPr>
          <w:rFonts w:ascii="Times New Roman" w:eastAsia="Times New Roman" w:hAnsi="Times New Roman"/>
          <w:sz w:val="20"/>
        </w:rPr>
      </w:pPr>
      <w:r w:rsidRPr="002451F6">
        <w:rPr>
          <w:rFonts w:ascii="Times New Roman" w:eastAsia="Times New Roman" w:hAnsi="Times New Roman"/>
          <w:sz w:val="20"/>
        </w:rPr>
        <w:t xml:space="preserve">Is designed to carry more than ten (10) passengers; </w:t>
      </w:r>
    </w:p>
    <w:p w14:paraId="2E77BFA3" w14:textId="77777777" w:rsidR="002451F6" w:rsidRPr="002451F6" w:rsidRDefault="002451F6" w:rsidP="002451F6">
      <w:pPr>
        <w:numPr>
          <w:ilvl w:val="0"/>
          <w:numId w:val="35"/>
        </w:numPr>
        <w:rPr>
          <w:rFonts w:ascii="Times New Roman" w:eastAsia="Times New Roman" w:hAnsi="Times New Roman"/>
          <w:sz w:val="20"/>
        </w:rPr>
      </w:pPr>
      <w:r w:rsidRPr="002451F6">
        <w:rPr>
          <w:rFonts w:ascii="Times New Roman" w:eastAsia="Times New Roman" w:hAnsi="Times New Roman"/>
          <w:sz w:val="20"/>
        </w:rPr>
        <w:t>Is privately owned and operated for compensation, or which is owned, leased or otherwise operated by, or for the benefit of the School; and</w:t>
      </w:r>
    </w:p>
    <w:p w14:paraId="5F10C86A" w14:textId="5A2A084A" w:rsidR="002451F6" w:rsidRPr="002451F6" w:rsidRDefault="002451F6" w:rsidP="002451F6">
      <w:pPr>
        <w:numPr>
          <w:ilvl w:val="0"/>
          <w:numId w:val="35"/>
        </w:numPr>
        <w:rPr>
          <w:rFonts w:ascii="Times New Roman" w:eastAsia="Times New Roman" w:hAnsi="Times New Roman"/>
          <w:sz w:val="20"/>
        </w:rPr>
      </w:pPr>
      <w:r w:rsidRPr="002451F6">
        <w:rPr>
          <w:rFonts w:ascii="Times New Roman" w:eastAsia="Times New Roman" w:hAnsi="Times New Roman"/>
          <w:sz w:val="20"/>
        </w:rPr>
        <w:t>Is operated for the transportation of students from home to school, from school to home, or to and from school events.</w:t>
      </w:r>
    </w:p>
    <w:p w14:paraId="4BDE9D51" w14:textId="77777777" w:rsidR="002451F6" w:rsidRDefault="002451F6" w:rsidP="002451F6">
      <w:pPr>
        <w:rPr>
          <w:rFonts w:ascii="Times New Roman" w:eastAsia="Times New Roman" w:hAnsi="Times New Roman"/>
          <w:b/>
          <w:sz w:val="20"/>
        </w:rPr>
      </w:pPr>
    </w:p>
    <w:p w14:paraId="21E58551" w14:textId="198CDBF2"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Requirements</w:t>
      </w:r>
    </w:p>
    <w:p w14:paraId="7D384319" w14:textId="77777777" w:rsidR="002451F6" w:rsidRPr="002451F6" w:rsidRDefault="002451F6" w:rsidP="002451F6">
      <w:pPr>
        <w:rPr>
          <w:rFonts w:ascii="Times New Roman" w:eastAsia="Times New Roman" w:hAnsi="Times New Roman"/>
          <w:sz w:val="20"/>
        </w:rPr>
      </w:pPr>
    </w:p>
    <w:p w14:paraId="72730BA4"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Employees shall be drug and alcohol free from the time the employee is required to be ready to work until the employee is relieved from the responsibility for performing work and/or any time they are performing a safety- sensitive function. In addition to the testing required as an initial condition of employment, employees shall submit to subsequent drug tests as required by law and/or regulation. Subsequent testing includes, and/or is triggered by, but is not limited to:</w:t>
      </w:r>
    </w:p>
    <w:p w14:paraId="429292A1"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Random tests; </w:t>
      </w:r>
    </w:p>
    <w:p w14:paraId="0C1014AA"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Testing in conjunction with an accident; </w:t>
      </w:r>
    </w:p>
    <w:p w14:paraId="5FF57FFE"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Receiving a citation for a moving traffic violation; and </w:t>
      </w:r>
    </w:p>
    <w:p w14:paraId="683C22FD"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Reasonable suspicion. </w:t>
      </w:r>
    </w:p>
    <w:p w14:paraId="66173D71" w14:textId="77777777" w:rsidR="002451F6" w:rsidRPr="002451F6" w:rsidRDefault="002451F6" w:rsidP="002451F6">
      <w:pPr>
        <w:rPr>
          <w:rFonts w:ascii="Times New Roman" w:eastAsia="Times New Roman" w:hAnsi="Times New Roman"/>
          <w:sz w:val="20"/>
        </w:rPr>
      </w:pPr>
    </w:p>
    <w:p w14:paraId="249D09B8"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Prohibitions</w:t>
      </w:r>
    </w:p>
    <w:p w14:paraId="378AA060" w14:textId="77777777" w:rsidR="002451F6" w:rsidRPr="002451F6" w:rsidRDefault="002451F6" w:rsidP="002451F6">
      <w:pPr>
        <w:rPr>
          <w:rFonts w:ascii="Times New Roman" w:eastAsia="Times New Roman" w:hAnsi="Times New Roman"/>
          <w:b/>
          <w:sz w:val="20"/>
        </w:rPr>
      </w:pPr>
    </w:p>
    <w:p w14:paraId="5C37561E"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report for duty or remain on duty requiring the performance of safety-sensitive functions while having an alcohol concentration of 0.04 or greater;</w:t>
      </w:r>
    </w:p>
    <w:p w14:paraId="51EFB588"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use alcohol while performing safety-sensitive functions;</w:t>
      </w:r>
    </w:p>
    <w:p w14:paraId="74140D2D"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perform safety-sensitive functions within four (4) hours after using alcohol;</w:t>
      </w:r>
    </w:p>
    <w:p w14:paraId="404A7155"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required to take a post-accident alcohol test under # 2 above shall use alcohol for eight (8) hours following the accident or until he/she undergoes a post-accident alcohol test, whichever occurs first;</w:t>
      </w:r>
    </w:p>
    <w:p w14:paraId="02EA98A2"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refuse to submit to an alcohol or drug test in conjunction with # 1, 2, and/or 4 above;</w:t>
      </w:r>
    </w:p>
    <w:p w14:paraId="7CEE2EA7"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the director of the employee’s use of such medication;</w:t>
      </w:r>
    </w:p>
    <w:p w14:paraId="5880B887"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report for duty, remain on duty, or perform a safety-sensitive function if the driver tests positive or has adulterated or substituted a test specimen for controlled substances.</w:t>
      </w:r>
    </w:p>
    <w:p w14:paraId="5D33E730" w14:textId="77777777" w:rsidR="002451F6" w:rsidRPr="002451F6" w:rsidRDefault="002451F6" w:rsidP="002451F6">
      <w:pPr>
        <w:rPr>
          <w:rFonts w:ascii="Times New Roman" w:eastAsia="Times New Roman" w:hAnsi="Times New Roman"/>
          <w:sz w:val="20"/>
        </w:rPr>
      </w:pPr>
    </w:p>
    <w:p w14:paraId="2B38F59B"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Violation of any of these prohibitions may lead to disciplinary action being taken against the employee, which could include termination or non-renewal.</w:t>
      </w:r>
    </w:p>
    <w:p w14:paraId="4332F4A1" w14:textId="77777777" w:rsidR="002451F6" w:rsidRPr="002451F6" w:rsidRDefault="002451F6" w:rsidP="002451F6">
      <w:pPr>
        <w:rPr>
          <w:rFonts w:ascii="Times New Roman" w:eastAsia="Times New Roman" w:hAnsi="Times New Roman"/>
          <w:sz w:val="20"/>
        </w:rPr>
      </w:pPr>
    </w:p>
    <w:p w14:paraId="14DF9C9B"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Testing for Cause</w:t>
      </w:r>
    </w:p>
    <w:p w14:paraId="6187B129" w14:textId="77777777" w:rsidR="002451F6" w:rsidRPr="002451F6" w:rsidRDefault="002451F6" w:rsidP="002451F6">
      <w:pPr>
        <w:rPr>
          <w:rFonts w:ascii="Times New Roman" w:eastAsia="Times New Roman" w:hAnsi="Times New Roman"/>
          <w:sz w:val="20"/>
        </w:rPr>
      </w:pPr>
    </w:p>
    <w:p w14:paraId="2DA45D58"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14:paraId="159DBE94" w14:textId="77777777" w:rsidR="002451F6" w:rsidRPr="002451F6" w:rsidRDefault="002451F6" w:rsidP="002451F6">
      <w:pPr>
        <w:rPr>
          <w:rFonts w:ascii="Times New Roman" w:eastAsia="Times New Roman" w:hAnsi="Times New Roman"/>
          <w:sz w:val="20"/>
        </w:rPr>
      </w:pPr>
    </w:p>
    <w:p w14:paraId="5FA503CA"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Refusal to Submit</w:t>
      </w:r>
    </w:p>
    <w:p w14:paraId="588F35EC" w14:textId="77777777" w:rsidR="002451F6" w:rsidRPr="002451F6" w:rsidRDefault="002451F6" w:rsidP="002451F6">
      <w:pPr>
        <w:rPr>
          <w:rFonts w:ascii="Times New Roman" w:eastAsia="Times New Roman" w:hAnsi="Times New Roman"/>
          <w:b/>
          <w:sz w:val="20"/>
        </w:rPr>
      </w:pPr>
    </w:p>
    <w:p w14:paraId="09147AE6"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Refusal to submit to an alcohol or controlled substance test means that the driver:</w:t>
      </w:r>
    </w:p>
    <w:p w14:paraId="71BB8D10"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appear for any test within a reasonable period of time as determined by the employer consistent with applicable Department of Transportation agency regulation;</w:t>
      </w:r>
    </w:p>
    <w:p w14:paraId="431F91E7"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remain at the testing site until the testing process was completed;</w:t>
      </w:r>
    </w:p>
    <w:p w14:paraId="2D2D24C2"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provide a urine specimen for any required drug test;</w:t>
      </w:r>
    </w:p>
    <w:p w14:paraId="37E7F826"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provide a sufficient amount of urine without an adequate medical reason for the failure;</w:t>
      </w:r>
    </w:p>
    <w:p w14:paraId="5927A331"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 xml:space="preserve">Failed to undergo a medical examination as directed by the Medical Review Officer as part of the verification process for the previous listed reason; </w:t>
      </w:r>
    </w:p>
    <w:p w14:paraId="60AC8363"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or declined to submit to a second test that the employer or collector has directed the driver to take;</w:t>
      </w:r>
    </w:p>
    <w:p w14:paraId="55395F14"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cooperate with any of the testing process; and/or</w:t>
      </w:r>
    </w:p>
    <w:p w14:paraId="1501749C"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Adulterated or substituted a test result as reported by the Medical Review Officer.</w:t>
      </w:r>
    </w:p>
    <w:p w14:paraId="73E33F30" w14:textId="77777777" w:rsidR="002451F6" w:rsidRPr="002451F6" w:rsidRDefault="002451F6" w:rsidP="002451F6">
      <w:pPr>
        <w:rPr>
          <w:rFonts w:ascii="Times New Roman" w:eastAsia="Times New Roman" w:hAnsi="Times New Roman"/>
          <w:sz w:val="20"/>
        </w:rPr>
      </w:pPr>
    </w:p>
    <w:p w14:paraId="6FFC0F51" w14:textId="77777777" w:rsidR="002451F6" w:rsidRPr="002451F6" w:rsidRDefault="002451F6" w:rsidP="002451F6">
      <w:pPr>
        <w:rPr>
          <w:rFonts w:ascii="Times New Roman" w:eastAsia="Times New Roman" w:hAnsi="Times New Roman"/>
          <w:sz w:val="20"/>
        </w:rPr>
      </w:pPr>
      <w:bookmarkStart w:id="0" w:name="OLE_LINK9"/>
      <w:r w:rsidRPr="002451F6">
        <w:rPr>
          <w:rFonts w:ascii="Times New Roman" w:eastAsia="Times New Roman" w:hAnsi="Times New Roman"/>
          <w:sz w:val="20"/>
        </w:rPr>
        <w:t>School bus drivers should be aware that refusal to submit to a drug test when the test is requested based on a reasonable suspicion can constitute grounds for criminal prosecution.</w:t>
      </w:r>
      <w:bookmarkEnd w:id="0"/>
    </w:p>
    <w:p w14:paraId="33E4926F" w14:textId="77777777" w:rsidR="002451F6" w:rsidRPr="002451F6" w:rsidRDefault="002451F6" w:rsidP="002451F6">
      <w:pPr>
        <w:rPr>
          <w:rFonts w:ascii="Times New Roman" w:eastAsia="Times New Roman" w:hAnsi="Times New Roman"/>
          <w:sz w:val="20"/>
          <w:u w:val="single"/>
        </w:rPr>
      </w:pPr>
    </w:p>
    <w:p w14:paraId="62D2777A"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Consequences for Violations</w:t>
      </w:r>
    </w:p>
    <w:p w14:paraId="3F3E6447" w14:textId="77777777" w:rsidR="002451F6" w:rsidRPr="002451F6" w:rsidRDefault="002451F6" w:rsidP="002451F6">
      <w:pPr>
        <w:rPr>
          <w:rFonts w:ascii="Times New Roman" w:eastAsia="Times New Roman" w:hAnsi="Times New Roman"/>
          <w:sz w:val="20"/>
        </w:rPr>
      </w:pPr>
    </w:p>
    <w:p w14:paraId="5799D348"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Drivers who engage in any conduct prohibited by this policy, who refuse to take a required drug or alcohol test, refuse to sign the request for information required by law,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p>
    <w:p w14:paraId="434B42AE" w14:textId="77777777" w:rsidR="002451F6" w:rsidRPr="002451F6" w:rsidRDefault="002451F6" w:rsidP="002451F6">
      <w:pPr>
        <w:rPr>
          <w:rFonts w:ascii="Times New Roman" w:eastAsia="Times New Roman" w:hAnsi="Times New Roman"/>
          <w:sz w:val="20"/>
        </w:rPr>
      </w:pPr>
    </w:p>
    <w:p w14:paraId="3949D8AA"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Director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Director or his/her designee shall remove the driver from reporting for, or remaining on, duty for a minimum of twenty-four (24) hours from the time the observation was made triggering the driver’s removal from duty.</w:t>
      </w:r>
    </w:p>
    <w:p w14:paraId="6109C839" w14:textId="77777777" w:rsidR="002451F6" w:rsidRPr="002451F6" w:rsidRDefault="002451F6" w:rsidP="002451F6">
      <w:pPr>
        <w:rPr>
          <w:rFonts w:ascii="Times New Roman" w:eastAsia="Times New Roman" w:hAnsi="Times New Roman"/>
          <w:sz w:val="20"/>
        </w:rPr>
      </w:pPr>
    </w:p>
    <w:p w14:paraId="4F532413"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439BBFEC" w14:textId="77777777" w:rsidR="002451F6" w:rsidRPr="002451F6" w:rsidRDefault="002451F6" w:rsidP="002451F6">
      <w:pPr>
        <w:rPr>
          <w:rFonts w:ascii="Times New Roman" w:eastAsia="Times New Roman" w:hAnsi="Times New Roman"/>
          <w:sz w:val="20"/>
        </w:rPr>
      </w:pPr>
    </w:p>
    <w:p w14:paraId="491EA477" w14:textId="77777777" w:rsidR="002451F6" w:rsidRPr="002451F6" w:rsidRDefault="002451F6" w:rsidP="002451F6">
      <w:pPr>
        <w:jc w:val="center"/>
        <w:rPr>
          <w:rFonts w:ascii="Times New Roman" w:eastAsia="Times New Roman" w:hAnsi="Times New Roman"/>
          <w:b/>
          <w:sz w:val="20"/>
        </w:rPr>
      </w:pPr>
      <w:r w:rsidRPr="002451F6">
        <w:rPr>
          <w:rFonts w:ascii="Times New Roman" w:eastAsia="Times New Roman" w:hAnsi="Times New Roman"/>
          <w:b/>
          <w:sz w:val="20"/>
        </w:rPr>
        <w:t>Reporting Requirements</w:t>
      </w:r>
    </w:p>
    <w:p w14:paraId="37983A01" w14:textId="77777777" w:rsidR="002451F6" w:rsidRPr="002451F6" w:rsidRDefault="002451F6" w:rsidP="002451F6">
      <w:pPr>
        <w:rPr>
          <w:rFonts w:ascii="Times New Roman" w:eastAsia="Times New Roman" w:hAnsi="Times New Roman"/>
          <w:sz w:val="20"/>
        </w:rPr>
      </w:pPr>
    </w:p>
    <w:p w14:paraId="65F60ADB" w14:textId="77777777" w:rsidR="002451F6" w:rsidRPr="002451F6" w:rsidRDefault="002451F6" w:rsidP="002451F6">
      <w:pPr>
        <w:rPr>
          <w:rFonts w:ascii="Times New Roman" w:eastAsia="Times New Roman" w:hAnsi="Times New Roman"/>
          <w:sz w:val="20"/>
          <w:vertAlign w:val="superscript"/>
        </w:rPr>
      </w:pPr>
      <w:r w:rsidRPr="002451F6">
        <w:rPr>
          <w:rFonts w:ascii="Times New Roman" w:eastAsia="Times New Roman" w:hAnsi="Times New Roman"/>
          <w:sz w:val="20"/>
        </w:rPr>
        <w:t>The District shall report the following information about an employee who performs safety-sensative functions  to the Clearinghouse by the close of the third (3rd) business day following the date the District obtained the information:</w:t>
      </w:r>
    </w:p>
    <w:p w14:paraId="2B0B733D"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An alcohol confirmation test result with an alcohol concentration of 0.04 or greater;</w:t>
      </w:r>
    </w:p>
    <w:p w14:paraId="7150B26A"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negative return-to-duty test result;</w:t>
      </w:r>
    </w:p>
    <w:p w14:paraId="3FD982BF"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refusal to take an alcohol test;</w:t>
      </w:r>
    </w:p>
    <w:p w14:paraId="1679A524"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refusal to test determination; however, if the refusal to test determination is based on the employee’s admission of adulteration or substitution of the specamin, the District shall only report the admissions made to the specimen collector; and</w:t>
      </w:r>
    </w:p>
    <w:p w14:paraId="53C1220E"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report that the driver has successfully completed all follow-up tests as prescribed in the Substance Abuse Professional report.</w:t>
      </w:r>
    </w:p>
    <w:p w14:paraId="334453F8" w14:textId="77777777" w:rsidR="002451F6" w:rsidRPr="002451F6" w:rsidRDefault="002451F6" w:rsidP="002451F6">
      <w:pPr>
        <w:pStyle w:val="ListParagraph"/>
        <w:rPr>
          <w:rFonts w:eastAsia="Times New Roman"/>
          <w:color w:val="auto"/>
          <w:sz w:val="20"/>
        </w:rPr>
      </w:pPr>
    </w:p>
    <w:p w14:paraId="5F56259C"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The District shall report the following violations for an employee who performs safety-sensitive functions by the close of the third (3rd) business day following the date the District obtains actual knowledge of:</w:t>
      </w:r>
    </w:p>
    <w:p w14:paraId="06EDCDAF"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On-duty alcohol use;</w:t>
      </w:r>
    </w:p>
    <w:p w14:paraId="6BF85749"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Pre-duty alcohol use;</w:t>
      </w:r>
    </w:p>
    <w:p w14:paraId="31398BDF"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Alcohol use following an accident; and</w:t>
      </w:r>
    </w:p>
    <w:p w14:paraId="07B7C9B3"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Controlled substance use.</w:t>
      </w:r>
    </w:p>
    <w:p w14:paraId="6C0DEFEB" w14:textId="77777777" w:rsidR="0048789D" w:rsidRPr="008A36D7" w:rsidRDefault="0048789D" w:rsidP="0048789D">
      <w:pPr>
        <w:ind w:left="90" w:firstLine="72"/>
        <w:rPr>
          <w:rFonts w:ascii="Times New Roman" w:hAnsi="Times New Roman"/>
          <w:color w:val="000000"/>
          <w:sz w:val="20"/>
          <w:szCs w:val="24"/>
        </w:rPr>
      </w:pPr>
    </w:p>
    <w:p w14:paraId="6DBA03FA"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EMPLOYEES SICK LEAVE</w:t>
      </w:r>
    </w:p>
    <w:p w14:paraId="14378688"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“Employee” is a full-time employee of the School.</w:t>
      </w:r>
    </w:p>
    <w:p w14:paraId="3130DADC"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“Sick Leave” is absence from work due to illness, whether by the employee or a member of the employee’s immediate family, or due to a death in the family. The Director shall determine whether sick leave will be approved on the basis of a death outside the immediate family of the employee.</w:t>
      </w:r>
    </w:p>
    <w:p w14:paraId="3A490064"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“Excessive Sick Leave” is absence from work , whether paid or unpaid, that exceeds twelve (12) days in a contract year for an employee and that is not excused pursuant to: School policy; a reasonable accommodation of disability under the American’s With Disabilities Act; or due to a compensable Workers’ Compensation claim.</w:t>
      </w:r>
      <w:r w:rsidRPr="008A36D7">
        <w:rPr>
          <w:rFonts w:eastAsia="Times New Roman"/>
          <w:b/>
          <w:sz w:val="20"/>
          <w:szCs w:val="24"/>
          <w:vertAlign w:val="superscript"/>
        </w:rPr>
        <w:t xml:space="preserve"> </w:t>
      </w:r>
      <w:r w:rsidRPr="008A36D7">
        <w:rPr>
          <w:rFonts w:eastAsia="Times New Roman"/>
          <w:sz w:val="20"/>
          <w:szCs w:val="24"/>
        </w:rPr>
        <w:t xml:space="preserve"> </w:t>
      </w:r>
    </w:p>
    <w:p w14:paraId="1DA0C755" w14:textId="77777777" w:rsidR="0048789D" w:rsidRPr="008A36D7" w:rsidRDefault="0048789D" w:rsidP="006D6FCE">
      <w:pPr>
        <w:pStyle w:val="ListParagraph"/>
        <w:numPr>
          <w:ilvl w:val="0"/>
          <w:numId w:val="13"/>
        </w:numPr>
        <w:ind w:left="792" w:hanging="432"/>
        <w:rPr>
          <w:sz w:val="20"/>
          <w:szCs w:val="24"/>
        </w:rPr>
      </w:pPr>
      <w:r w:rsidRPr="008A36D7">
        <w:rPr>
          <w:rFonts w:eastAsia="Times New Roman"/>
          <w:sz w:val="20"/>
          <w:szCs w:val="24"/>
        </w:rPr>
        <w:t xml:space="preserve">“Grossly Excessive Sick Leave” is absence from work, whether paid or unpaid, that exceeds 10% of the employee’s contract length </w:t>
      </w:r>
      <w:r w:rsidRPr="008A36D7">
        <w:rPr>
          <w:sz w:val="20"/>
          <w:szCs w:val="24"/>
        </w:rPr>
        <w:t>and that is not excused pursuant to: District policy; a reasonable accommodation of disability under the American’s With Disabilities Act; or due to a compensable Workers’ Compensation claim.</w:t>
      </w:r>
      <w:r w:rsidRPr="008A36D7">
        <w:rPr>
          <w:rFonts w:eastAsia="Times New Roman"/>
          <w:b/>
          <w:sz w:val="20"/>
          <w:szCs w:val="24"/>
          <w:vertAlign w:val="superscript"/>
        </w:rPr>
        <w:t xml:space="preserve"> </w:t>
      </w:r>
      <w:r w:rsidRPr="008A36D7">
        <w:rPr>
          <w:rFonts w:eastAsia="Times New Roman"/>
          <w:sz w:val="20"/>
          <w:szCs w:val="24"/>
        </w:rPr>
        <w:t xml:space="preserve"> </w:t>
      </w:r>
    </w:p>
    <w:p w14:paraId="3C0BDAE6"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“Current Sick Leave” means those days of sick leave for the current contract year, which leave is granted at the rate of one day of sick leave per contracted month or major part thereof.</w:t>
      </w:r>
    </w:p>
    <w:p w14:paraId="2DD98D49" w14:textId="77777777" w:rsidR="0048789D" w:rsidRPr="008A36D7" w:rsidRDefault="0048789D" w:rsidP="006D6FCE">
      <w:pPr>
        <w:pStyle w:val="ListParagraph"/>
        <w:numPr>
          <w:ilvl w:val="0"/>
          <w:numId w:val="13"/>
        </w:numPr>
        <w:ind w:left="792" w:hanging="432"/>
        <w:rPr>
          <w:sz w:val="20"/>
          <w:szCs w:val="24"/>
        </w:rPr>
      </w:pPr>
      <w:r w:rsidRPr="008A36D7">
        <w:rPr>
          <w:sz w:val="20"/>
          <w:szCs w:val="24"/>
        </w:rPr>
        <w:lastRenderedPageBreak/>
        <w:t xml:space="preserve">“Accumulated Sick Leave” is the total of unused sick leave, up to a maximum of ninety (90) days accrued from previous contract, but not used.  </w:t>
      </w:r>
      <w:r w:rsidRPr="008A36D7">
        <w:rPr>
          <w:rFonts w:eastAsia="Times New Roman"/>
          <w:sz w:val="20"/>
          <w:szCs w:val="24"/>
        </w:rPr>
        <w:t>Accumulated sick leave also includes the sick leave transferred from an employee’s previous public school employment.</w:t>
      </w:r>
    </w:p>
    <w:p w14:paraId="0E0DFA4C"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“Immediate family” means an employee’s spouse, child, parent, or any other relative provided the other relative lives in the same household as the teacher.</w:t>
      </w:r>
    </w:p>
    <w:p w14:paraId="4947E1BE" w14:textId="77777777" w:rsidR="0048789D" w:rsidRPr="008A36D7" w:rsidRDefault="0048789D" w:rsidP="0048789D">
      <w:pPr>
        <w:rPr>
          <w:rFonts w:ascii="Times New Roman" w:hAnsi="Times New Roman"/>
          <w:b/>
          <w:color w:val="000000"/>
          <w:sz w:val="20"/>
          <w:szCs w:val="24"/>
        </w:rPr>
      </w:pPr>
      <w:r w:rsidRPr="008A36D7">
        <w:rPr>
          <w:rFonts w:ascii="Times New Roman" w:hAnsi="Times New Roman"/>
          <w:b/>
          <w:color w:val="000000"/>
          <w:sz w:val="20"/>
          <w:szCs w:val="24"/>
        </w:rPr>
        <w:t>Sick Leave</w:t>
      </w:r>
    </w:p>
    <w:p w14:paraId="65AC0F56"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The Director has the discretion to approve sick leave for an employee to attend the funeral of a person who is not related to the employee, under circumstances deemed appropriate by the Director. </w:t>
      </w:r>
    </w:p>
    <w:p w14:paraId="14D543DE" w14:textId="77777777" w:rsidR="0048789D" w:rsidRPr="008A36D7" w:rsidRDefault="0048789D" w:rsidP="0048789D">
      <w:pPr>
        <w:ind w:right="-1" w:firstLine="360"/>
        <w:rPr>
          <w:rFonts w:ascii="Times New Roman" w:eastAsia="Times New Roman" w:hAnsi="Times New Roman"/>
          <w:sz w:val="20"/>
          <w:szCs w:val="24"/>
        </w:rPr>
      </w:pPr>
      <w:r w:rsidRPr="008A36D7">
        <w:rPr>
          <w:rFonts w:ascii="Times New Roman" w:eastAsia="Times New Roman" w:hAnsi="Times New Roman"/>
          <w:sz w:val="20"/>
          <w:szCs w:val="24"/>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Except for bonding time, documentation shall be provided by the employee upon request.</w:t>
      </w:r>
    </w:p>
    <w:p w14:paraId="54994528"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r w:rsidRPr="008A36D7">
        <w:rPr>
          <w:rFonts w:ascii="Times New Roman" w:hAnsi="Times New Roman"/>
          <w:sz w:val="20"/>
          <w:szCs w:val="24"/>
        </w:rPr>
        <w:t>The leave may be taken in increments of no less than one-fourth (1/4) hour.</w:t>
      </w:r>
    </w:p>
    <w:p w14:paraId="16FF0180" w14:textId="77777777" w:rsidR="0048789D" w:rsidRPr="008A36D7" w:rsidRDefault="0048789D" w:rsidP="0048789D">
      <w:pPr>
        <w:ind w:right="-1" w:firstLine="360"/>
        <w:rPr>
          <w:rFonts w:ascii="Times New Roman" w:eastAsia="Times New Roman" w:hAnsi="Times New Roman"/>
          <w:sz w:val="20"/>
          <w:szCs w:val="24"/>
        </w:rPr>
      </w:pPr>
      <w:r w:rsidRPr="008A36D7">
        <w:rPr>
          <w:rFonts w:ascii="Times New Roman" w:hAnsi="Times New Roman"/>
          <w:color w:val="000000"/>
          <w:sz w:val="20"/>
          <w:szCs w:val="24"/>
        </w:rPr>
        <w:t xml:space="preserve">At the discretion of the Director, </w:t>
      </w:r>
      <w:r w:rsidRPr="008A36D7">
        <w:rPr>
          <w:rFonts w:ascii="Times New Roman" w:eastAsia="Times New Roman" w:hAnsi="Times New Roman"/>
          <w:sz w:val="20"/>
          <w:szCs w:val="24"/>
        </w:rPr>
        <w:t>the school may require a written statement from the employee’s physician documenting the employee’s illness. Failure to provide such documentation of illness may result in sick leave not being paid, or in discipline up to and including termination.</w:t>
      </w:r>
    </w:p>
    <w:p w14:paraId="4FE9498A" w14:textId="77777777" w:rsidR="0048789D" w:rsidRPr="008A36D7" w:rsidRDefault="0048789D" w:rsidP="0048789D">
      <w:pPr>
        <w:ind w:firstLine="360"/>
        <w:rPr>
          <w:rFonts w:ascii="Times New Roman" w:eastAsia="Times New Roman" w:hAnsi="Times New Roman"/>
          <w:sz w:val="20"/>
          <w:szCs w:val="24"/>
        </w:rPr>
      </w:pPr>
      <w:r w:rsidRPr="008A36D7">
        <w:rPr>
          <w:rFonts w:ascii="Times New Roman" w:eastAsia="Times New Roman" w:hAnsi="Times New Roman"/>
          <w:sz w:val="20"/>
          <w:szCs w:val="24"/>
        </w:rPr>
        <w:t xml:space="preserve">If the employee’s absences are excessive or grossly excessive as defined by this policy, disciplinary action may be taken against the employee, which could include termination or nonrenewal of the contract of employment.  The Director shall have the authority when making his/her determination to consider the totality of circumstances surrounding the absences and their impact on school operations or student services. </w:t>
      </w:r>
    </w:p>
    <w:p w14:paraId="43B71C42"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Payment for unused sick leave shall be made from the general fund of the school at the rate of one-half (1/2) of the calculated daily pay of the employee.</w:t>
      </w:r>
    </w:p>
    <w:p w14:paraId="62C3E3BF" w14:textId="77777777" w:rsidR="0048789D" w:rsidRPr="008A36D7" w:rsidRDefault="0048789D" w:rsidP="0048789D">
      <w:pPr>
        <w:rPr>
          <w:rFonts w:ascii="Times New Roman" w:eastAsia="Times New Roman" w:hAnsi="Times New Roman"/>
          <w:sz w:val="20"/>
          <w:szCs w:val="24"/>
        </w:rPr>
      </w:pPr>
      <w:r w:rsidRPr="008A36D7">
        <w:rPr>
          <w:rFonts w:ascii="Times New Roman" w:eastAsia="Times New Roman" w:hAnsi="Times New Roman"/>
          <w:b/>
          <w:sz w:val="20"/>
          <w:szCs w:val="24"/>
        </w:rPr>
        <w:t>Sick Leave and Outside Employment</w:t>
      </w:r>
    </w:p>
    <w:p w14:paraId="1004F314" w14:textId="77777777" w:rsidR="0048789D" w:rsidRPr="008A36D7" w:rsidRDefault="0048789D" w:rsidP="0048789D">
      <w:pPr>
        <w:ind w:right="-1" w:firstLine="360"/>
        <w:rPr>
          <w:rFonts w:ascii="Times New Roman" w:eastAsia="Times New Roman" w:hAnsi="Times New Roman"/>
          <w:sz w:val="20"/>
          <w:szCs w:val="24"/>
        </w:rPr>
      </w:pPr>
      <w:r w:rsidRPr="008A36D7">
        <w:rPr>
          <w:rFonts w:ascii="Times New Roman" w:eastAsia="Times New Roman" w:hAnsi="Times New Roman"/>
          <w:sz w:val="20"/>
          <w:szCs w:val="24"/>
          <w:lang w:bidi="en-US"/>
        </w:rPr>
        <w:t>Sick leave related absence from work (e.g. sick leave for personal or family illness or accident, or Workers Comp) inherently means the employee is also incapable of working at any source of outside employment. Except as provided in policy 8.36, if an employee who works a non-school job while taking School sick leave for personal or family illness or accident, or Workers Comp shall be subject to discipline up to and including termination.</w:t>
      </w:r>
    </w:p>
    <w:p w14:paraId="28EDEDD4" w14:textId="77777777" w:rsidR="0048789D" w:rsidRPr="008A36D7" w:rsidRDefault="0048789D" w:rsidP="0048789D">
      <w:pPr>
        <w:ind w:left="90" w:firstLine="72"/>
        <w:rPr>
          <w:rFonts w:ascii="Times New Roman" w:hAnsi="Times New Roman"/>
          <w:sz w:val="20"/>
        </w:rPr>
      </w:pPr>
    </w:p>
    <w:p w14:paraId="4AC9B442"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SICK LEAVE BANK — CLASSIFIED EMPLOYEES</w:t>
      </w:r>
    </w:p>
    <w:p w14:paraId="37152470"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A sick leave bank is established for the purpose of permitting employees, upon approval, to obtain sick leave in excess of accumulated and current sick leave, when the employee has exhausted all such leave.  Only those employees who contribute to the sick leave bank during a given contract year shall be eligible to withdraw from the sick leave bank.</w:t>
      </w:r>
    </w:p>
    <w:p w14:paraId="4123BC12"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The Director shall appoint a Sick Leave Bank Committee. That committee shall consist of three (3) members: two (2) employees and the Director.</w:t>
      </w:r>
    </w:p>
    <w:p w14:paraId="12F2E126"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The Committee shall meet as necessary for the purpose of reviewing requests for withdrawal from the bank. The determination of the committee shall be final.</w:t>
      </w:r>
    </w:p>
    <w:p w14:paraId="0AB423C8" w14:textId="77777777" w:rsidR="0048789D" w:rsidRPr="008A36D7" w:rsidRDefault="0048789D" w:rsidP="0048789D">
      <w:pPr>
        <w:rPr>
          <w:rFonts w:ascii="Times New Roman" w:hAnsi="Times New Roman"/>
          <w:b/>
          <w:color w:val="000000"/>
          <w:sz w:val="20"/>
          <w:szCs w:val="24"/>
        </w:rPr>
      </w:pPr>
      <w:r w:rsidRPr="008A36D7">
        <w:rPr>
          <w:rFonts w:ascii="Times New Roman" w:hAnsi="Times New Roman"/>
          <w:b/>
          <w:color w:val="000000"/>
          <w:sz w:val="20"/>
          <w:szCs w:val="24"/>
        </w:rPr>
        <w:t xml:space="preserve"> Withdrawals</w:t>
      </w:r>
    </w:p>
    <w:p w14:paraId="3BCD733E"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The Committee may, but is not obligated to, grant sick leave up to 10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w:t>
      </w:r>
    </w:p>
    <w:p w14:paraId="53CAE538"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Requests for withdrawal from the sick leave bank must state the reason(s) for the request and the number of days requested and must be accompanied by a detailed statement from an attending physician of the nature of the malady and the expected duration thereof.</w:t>
      </w:r>
    </w:p>
    <w:p w14:paraId="29C86B10"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If the information provided to the Committee is deemed by a majority of the Committee to be insufficient, the Committee may require additional information or deny the employee’s request, at its discretion.  </w:t>
      </w:r>
    </w:p>
    <w:p w14:paraId="08C016DD"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lastRenderedPageBreak/>
        <w:t>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w:t>
      </w:r>
    </w:p>
    <w:p w14:paraId="4C39CBCA" w14:textId="77777777" w:rsidR="0048789D" w:rsidRPr="008A36D7" w:rsidRDefault="0048789D" w:rsidP="0048789D">
      <w:pPr>
        <w:ind w:right="-828"/>
        <w:rPr>
          <w:rFonts w:ascii="Times New Roman" w:eastAsia="Times New Roman" w:hAnsi="Times New Roman"/>
          <w:b/>
          <w:spacing w:val="-8"/>
          <w:sz w:val="20"/>
          <w:szCs w:val="24"/>
        </w:rPr>
      </w:pPr>
      <w:r w:rsidRPr="008A36D7">
        <w:rPr>
          <w:rFonts w:ascii="Times New Roman" w:eastAsia="Times New Roman" w:hAnsi="Times New Roman"/>
          <w:b/>
          <w:spacing w:val="-8"/>
          <w:sz w:val="20"/>
          <w:szCs w:val="24"/>
        </w:rPr>
        <w:t>Spousal Donations</w:t>
      </w:r>
    </w:p>
    <w:p w14:paraId="604BE45D" w14:textId="77777777" w:rsidR="0048789D" w:rsidRPr="008A36D7" w:rsidRDefault="0048789D" w:rsidP="0048789D">
      <w:pPr>
        <w:ind w:firstLine="360"/>
        <w:rPr>
          <w:rFonts w:ascii="Times New Roman" w:eastAsia="Times New Roman" w:hAnsi="Times New Roman"/>
          <w:spacing w:val="-8"/>
          <w:sz w:val="20"/>
          <w:szCs w:val="24"/>
          <w:vertAlign w:val="superscript"/>
        </w:rPr>
      </w:pPr>
      <w:r w:rsidRPr="008A36D7">
        <w:rPr>
          <w:rFonts w:ascii="Times New Roman" w:eastAsia="Times New Roman" w:hAnsi="Times New Roman"/>
          <w:spacing w:val="-8"/>
          <w:sz w:val="20"/>
          <w:szCs w:val="24"/>
        </w:rPr>
        <w:t>School employees who are a legally married couple are eligible to utilize each other’s sick leave. Written permission must be received for each day of donated sick leave. If the employees are paid at different rates of pay, the lesser rate of pay shall be used for the purpose of the donated sick leave days.</w:t>
      </w:r>
    </w:p>
    <w:p w14:paraId="5A84B7C6" w14:textId="77777777" w:rsidR="0048789D" w:rsidRPr="008A36D7" w:rsidRDefault="0048789D" w:rsidP="0048789D">
      <w:pPr>
        <w:ind w:firstLine="72"/>
        <w:rPr>
          <w:rFonts w:ascii="Times New Roman" w:hAnsi="Times New Roman"/>
          <w:b/>
          <w:sz w:val="20"/>
        </w:rPr>
      </w:pPr>
    </w:p>
    <w:p w14:paraId="308B07AA" w14:textId="77777777" w:rsidR="0048789D" w:rsidRPr="008A36D7" w:rsidRDefault="0048789D" w:rsidP="0048789D">
      <w:pPr>
        <w:pStyle w:val="BodyText2"/>
        <w:rPr>
          <w:rFonts w:ascii="Times New Roman" w:hAnsi="Times New Roman"/>
          <w:b/>
          <w:szCs w:val="24"/>
        </w:rPr>
      </w:pPr>
      <w:r w:rsidRPr="008A36D7">
        <w:rPr>
          <w:rFonts w:ascii="Times New Roman" w:hAnsi="Times New Roman"/>
          <w:b/>
          <w:szCs w:val="24"/>
        </w:rPr>
        <w:t xml:space="preserve">CLASSIFIED PERSONNEL PERSONAL AND PROFESSIONAL LEAVE </w:t>
      </w:r>
    </w:p>
    <w:p w14:paraId="60B1CB57"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For the school to function efficiently and have the necessary personnel present to effect a high achieving learning environment, employee absences need to be kept to a minimum. The school acknowledges that there are times during the school year when employees have personal business that needs to be addressed during the school day. Each full-time employee shall receive two (2) days of personal leave per contract year. </w:t>
      </w:r>
    </w:p>
    <w:p w14:paraId="1FD2A67E"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Employees shall take personal leave or leave without pay for those absences which are not due to attendance at school functions which are related to their job duties and do not qualify for other types of leave (for sick leave see Policy 8.5, for professional leave see below). </w:t>
      </w:r>
    </w:p>
    <w:p w14:paraId="6F49FA1A"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School functions, for the purposes of this policy, means:</w:t>
      </w:r>
    </w:p>
    <w:p w14:paraId="040C987B" w14:textId="77777777" w:rsidR="0048789D" w:rsidRPr="008A36D7" w:rsidRDefault="0048789D" w:rsidP="006D6FCE">
      <w:pPr>
        <w:numPr>
          <w:ilvl w:val="0"/>
          <w:numId w:val="6"/>
        </w:numPr>
        <w:ind w:firstLine="360"/>
        <w:rPr>
          <w:rFonts w:ascii="Times New Roman" w:hAnsi="Times New Roman"/>
          <w:sz w:val="20"/>
          <w:szCs w:val="24"/>
        </w:rPr>
      </w:pPr>
      <w:r w:rsidRPr="008A36D7">
        <w:rPr>
          <w:rFonts w:ascii="Times New Roman" w:hAnsi="Times New Roman"/>
          <w:sz w:val="20"/>
          <w:szCs w:val="24"/>
        </w:rPr>
        <w:t>Athletic or academic events related to a public school; and</w:t>
      </w:r>
    </w:p>
    <w:p w14:paraId="724262D9" w14:textId="77777777" w:rsidR="0048789D" w:rsidRPr="008A36D7" w:rsidRDefault="0048789D" w:rsidP="006D6FCE">
      <w:pPr>
        <w:numPr>
          <w:ilvl w:val="0"/>
          <w:numId w:val="6"/>
        </w:numPr>
        <w:autoSpaceDE w:val="0"/>
        <w:autoSpaceDN w:val="0"/>
        <w:adjustRightInd w:val="0"/>
        <w:ind w:firstLine="360"/>
        <w:rPr>
          <w:rFonts w:ascii="Times New Roman" w:hAnsi="Times New Roman"/>
          <w:sz w:val="20"/>
          <w:szCs w:val="24"/>
        </w:rPr>
      </w:pPr>
      <w:r w:rsidRPr="008A36D7">
        <w:rPr>
          <w:rFonts w:ascii="Times New Roman" w:hAnsi="Times New Roman"/>
          <w:sz w:val="20"/>
          <w:szCs w:val="24"/>
        </w:rPr>
        <w:t>Meetings and conferences related to education.</w:t>
      </w:r>
    </w:p>
    <w:p w14:paraId="77D71990" w14:textId="77777777" w:rsidR="0048789D" w:rsidRPr="008A36D7" w:rsidRDefault="0048789D" w:rsidP="0048789D">
      <w:pPr>
        <w:autoSpaceDE w:val="0"/>
        <w:autoSpaceDN w:val="0"/>
        <w:adjustRightInd w:val="0"/>
        <w:ind w:firstLine="360"/>
        <w:rPr>
          <w:rFonts w:ascii="Times New Roman" w:hAnsi="Times New Roman"/>
          <w:sz w:val="20"/>
          <w:szCs w:val="24"/>
        </w:rPr>
      </w:pPr>
      <w:r w:rsidRPr="008A36D7">
        <w:rPr>
          <w:rFonts w:ascii="Times New Roman" w:hAnsi="Times New Roman"/>
          <w:sz w:val="20"/>
          <w:szCs w:val="24"/>
        </w:rPr>
        <w:t>The determination of what activities meet the definition of a school function shall be made by the Director. In no instance shall paid leave in excess of allotted vacation days and/or personal days be granted to an employee who is absent from work while receiving remuneration from another source as compensation for the reason for their absence.</w:t>
      </w:r>
    </w:p>
    <w:p w14:paraId="11FC9789"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Any employee desiring to take personal leave may do so by making a written request to the Director at least twenty-four (24) hours prior to the time of the requested leave. The twenty-four hour requirement may be waived by the Director when the Director deems it appropriate. </w:t>
      </w:r>
    </w:p>
    <w:p w14:paraId="224E1DBE"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w:t>
      </w:r>
      <w:r w:rsidRPr="008A36D7">
        <w:rPr>
          <w:rFonts w:ascii="Times New Roman" w:hAnsi="Times New Roman"/>
          <w:sz w:val="20"/>
          <w:szCs w:val="24"/>
        </w:rPr>
        <w:tab/>
        <w:t xml:space="preserve">Failure to report to work without having received permission to be absent is grounds for discipline, up to and including termination. </w:t>
      </w:r>
    </w:p>
    <w:p w14:paraId="29D7B3A1" w14:textId="77777777" w:rsidR="0048789D" w:rsidRPr="008A36D7" w:rsidRDefault="0048789D" w:rsidP="0048789D">
      <w:pPr>
        <w:ind w:firstLine="360"/>
        <w:rPr>
          <w:rFonts w:ascii="Times New Roman" w:hAnsi="Times New Roman"/>
          <w:sz w:val="20"/>
        </w:rPr>
      </w:pPr>
      <w:r w:rsidRPr="008A36D7">
        <w:rPr>
          <w:rFonts w:ascii="Times New Roman" w:hAnsi="Times New Roman"/>
          <w:sz w:val="20"/>
          <w:szCs w:val="24"/>
        </w:rPr>
        <w:t>Personal leave that is not used at the end of a contract year may be transferred to sick leave at the employee’s request</w:t>
      </w:r>
      <w:r w:rsidRPr="008A36D7">
        <w:rPr>
          <w:rFonts w:ascii="Times New Roman" w:hAnsi="Times New Roman"/>
          <w:sz w:val="20"/>
        </w:rPr>
        <w:t>.</w:t>
      </w:r>
    </w:p>
    <w:p w14:paraId="5312E467"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Personal leave may not be taken the day before or the day after a holiday.</w:t>
      </w:r>
    </w:p>
    <w:p w14:paraId="16D1371C" w14:textId="77777777" w:rsidR="0048789D" w:rsidRPr="008A36D7" w:rsidRDefault="0048789D" w:rsidP="0048789D">
      <w:pPr>
        <w:rPr>
          <w:rFonts w:ascii="Times New Roman" w:hAnsi="Times New Roman"/>
          <w:sz w:val="20"/>
          <w:szCs w:val="24"/>
        </w:rPr>
      </w:pPr>
      <w:r w:rsidRPr="008A36D7">
        <w:rPr>
          <w:rFonts w:ascii="Times New Roman" w:hAnsi="Times New Roman"/>
          <w:b/>
          <w:sz w:val="20"/>
          <w:szCs w:val="24"/>
        </w:rPr>
        <w:t>Professional Leave</w:t>
      </w:r>
      <w:r w:rsidRPr="008A36D7">
        <w:rPr>
          <w:rFonts w:ascii="Times New Roman" w:hAnsi="Times New Roman"/>
          <w:sz w:val="20"/>
          <w:szCs w:val="24"/>
        </w:rPr>
        <w:t xml:space="preserve"> </w:t>
      </w:r>
    </w:p>
    <w:p w14:paraId="733BF207"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“Professional Leave” is leave granted for the purpose of enabling an employee to participate in professional activities (e.g., workshops or serving on professional committees) which can serve to improve the school’s instructional program or enhances the employee’s ability to perform his duties. Professional leave will also be granted when a school employee is subpoenaed for a matter arising out of the employee’s employment with the school. Any employee seeking professional leave must make a written request to the Director, setting forth the information necessary for the Director to make an informed decision. Budgeting concerns and the potential benefit for the school’s students will be taken into consideration in reviewing a request for professional leave.</w:t>
      </w:r>
    </w:p>
    <w:p w14:paraId="5DC0F3F9"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Applications for professional leave should be made as soon as possible following the employee’s discerning a need for such leave, but, in any case, no less then two (2) weeks before the requested leave is to begin, if possible.</w:t>
      </w:r>
    </w:p>
    <w:p w14:paraId="4E5C73FE" w14:textId="77777777" w:rsidR="0048789D" w:rsidRPr="008A36D7" w:rsidRDefault="0048789D" w:rsidP="0048789D">
      <w:pPr>
        <w:ind w:firstLine="360"/>
        <w:rPr>
          <w:rFonts w:ascii="Times New Roman" w:hAnsi="Times New Roman"/>
          <w:sz w:val="20"/>
          <w:szCs w:val="24"/>
          <w:vertAlign w:val="superscript"/>
        </w:rPr>
      </w:pPr>
      <w:r w:rsidRPr="008A36D7">
        <w:rPr>
          <w:rFonts w:ascii="Times New Roman" w:hAnsi="Times New Roman"/>
          <w:sz w:val="20"/>
          <w:szCs w:val="24"/>
        </w:rPr>
        <w:t>If the employee does not receive or does not accept remuneration for their participation in the professional leave activity and a substitute is needed for the employee, the school shall pay the full cost of the substitute. If the employee receives and accepts remuneration for his/her participation in the professional leave activity, the employee shall forfeit his/her daily rate of pay from the school for the time the employee misses. The cost of a substitute, if one is needed, shall be paid by the school.</w:t>
      </w:r>
    </w:p>
    <w:p w14:paraId="4BDABDA0" w14:textId="77777777" w:rsidR="0048789D" w:rsidRPr="008A36D7" w:rsidRDefault="0048789D" w:rsidP="0048789D">
      <w:pPr>
        <w:ind w:firstLine="72"/>
        <w:rPr>
          <w:rFonts w:ascii="Times New Roman" w:hAnsi="Times New Roman"/>
          <w:sz w:val="20"/>
        </w:rPr>
      </w:pPr>
    </w:p>
    <w:p w14:paraId="21A9819D" w14:textId="77777777" w:rsidR="0048789D" w:rsidRPr="008A36D7" w:rsidRDefault="0048789D" w:rsidP="0048789D">
      <w:pPr>
        <w:pStyle w:val="Style1"/>
        <w:ind w:right="0"/>
        <w:rPr>
          <w:sz w:val="20"/>
          <w:szCs w:val="24"/>
        </w:rPr>
      </w:pPr>
      <w:r w:rsidRPr="008A36D7">
        <w:rPr>
          <w:sz w:val="20"/>
          <w:szCs w:val="24"/>
        </w:rPr>
        <w:lastRenderedPageBreak/>
        <w:t xml:space="preserve">CLASSIFIED PERSONNEL RESPONSIBILITIES IN DEALING WITH SEX OFFENDERS ON CAMPUS </w:t>
      </w:r>
    </w:p>
    <w:p w14:paraId="7EDE1961"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2980AB08"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While Levels 1 and 2 place no restrictions prohibiting the individual’s presence on a school campus, Levels 3 and 4 have specific prohibitions. These are specified in Board Policy 6.10—SEX OFFENDERS ON CAMPUS (MEGAN’S LAW) and it is the responsibility of school staff to know and understand the policy and, to the extent requested, aid the Director in enforcing the restrictions placed on campus access to Level 3 and Level 4 sex offenders.</w:t>
      </w:r>
    </w:p>
    <w:p w14:paraId="482E1112"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It is the intention of the board of directors that school staff not stigmatize students whose parents or guardians are sex offenders while taking necessary steps to safeguard the school community and comply with state law. The Director should establish procedures so attention is not drawn to the accommodations necessary for registered sex offender parents or guardians.</w:t>
      </w:r>
    </w:p>
    <w:p w14:paraId="2A51BE1A" w14:textId="77777777" w:rsidR="0048789D" w:rsidRPr="008A36D7" w:rsidRDefault="0048789D" w:rsidP="0048789D">
      <w:pPr>
        <w:rPr>
          <w:rFonts w:ascii="Times New Roman" w:hAnsi="Times New Roman"/>
          <w:b/>
          <w:sz w:val="20"/>
        </w:rPr>
      </w:pPr>
    </w:p>
    <w:p w14:paraId="1CF6A7C4"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PUBLIC OFFICE – CLASSIFIED PERSONNEL</w:t>
      </w:r>
    </w:p>
    <w:p w14:paraId="3D8EC625"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of the school who is elected to the Arkansas General Assembly or any elective or appointive public office (not legally constitutionally inconsistent with employment by a public school) shall not be discharged or demoted as a result of such service.</w:t>
      </w:r>
    </w:p>
    <w:p w14:paraId="29545F45"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No sick leave will be granted for the employee’s participation in such public office. The employee may take personal leave or vacation (if applicable), if approved in advance by the Director, during his absence.</w:t>
      </w:r>
    </w:p>
    <w:p w14:paraId="24D7AE23"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Prior to taking leave, and as soon as possible after the need for such leave is discerned by the employee, he must make written request for leave to the Director, setting out, to the degree possible, the dates such leave is needed.</w:t>
      </w:r>
    </w:p>
    <w:p w14:paraId="014046EA"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who fraudulently requests sick leave for the purpose of taking leave to serve in public office may be subject to non-renewal or termination of his employment contract.</w:t>
      </w:r>
    </w:p>
    <w:p w14:paraId="19ED3C74" w14:textId="77777777" w:rsidR="0048789D" w:rsidRPr="008A36D7" w:rsidRDefault="0048789D" w:rsidP="0048789D">
      <w:pPr>
        <w:ind w:firstLine="72"/>
        <w:rPr>
          <w:rFonts w:ascii="Times New Roman" w:hAnsi="Times New Roman"/>
          <w:b/>
          <w:sz w:val="20"/>
        </w:rPr>
      </w:pPr>
    </w:p>
    <w:p w14:paraId="3D34DF85"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JURY DUTY – CLASSIFIED PERSONNEL</w:t>
      </w:r>
    </w:p>
    <w:p w14:paraId="306FCB32" w14:textId="77777777" w:rsidR="0048789D" w:rsidRPr="008A36D7" w:rsidRDefault="0048789D" w:rsidP="0048789D">
      <w:pPr>
        <w:ind w:firstLine="360"/>
        <w:rPr>
          <w:rFonts w:ascii="Times New Roman" w:hAnsi="Times New Roman"/>
          <w:b/>
          <w:sz w:val="20"/>
        </w:rPr>
      </w:pPr>
      <w:r w:rsidRPr="008A36D7">
        <w:rPr>
          <w:rFonts w:ascii="Times New Roman" w:hAnsi="Times New Roman"/>
          <w:sz w:val="20"/>
        </w:rPr>
        <w:t>Employees are not subject to discharge, loss of sick leave, loss of vacation time or any other penalty due to absence from work for jury duty, upon giving reasonable notice to the School through the Director.</w:t>
      </w:r>
    </w:p>
    <w:p w14:paraId="4BD2FF1A"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The employee must present the original (not a copy) of the summons to jury duty to the Director in order to confirm the reason for the requested absence.</w:t>
      </w:r>
    </w:p>
    <w:p w14:paraId="78915C49"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Employees shall receive their regular pay from the school while serving jury duty, and shall reimburse the School from the stipend they receive for jury duty, up to, but not to exceed, the cost of the substitute hired to replace the employee in his/her absence.</w:t>
      </w:r>
    </w:p>
    <w:p w14:paraId="7B8E6689" w14:textId="77777777" w:rsidR="0048789D" w:rsidRPr="008A36D7" w:rsidRDefault="0048789D" w:rsidP="0048789D">
      <w:pPr>
        <w:ind w:firstLine="72"/>
        <w:rPr>
          <w:rFonts w:ascii="Times New Roman" w:hAnsi="Times New Roman"/>
          <w:sz w:val="20"/>
        </w:rPr>
      </w:pPr>
    </w:p>
    <w:p w14:paraId="21008617" w14:textId="77777777" w:rsidR="0048789D" w:rsidRPr="008A36D7" w:rsidRDefault="0048789D" w:rsidP="0048789D">
      <w:pPr>
        <w:pStyle w:val="Style1"/>
        <w:ind w:right="0"/>
        <w:rPr>
          <w:sz w:val="20"/>
          <w:szCs w:val="24"/>
        </w:rPr>
      </w:pPr>
      <w:r w:rsidRPr="008A36D7">
        <w:rPr>
          <w:sz w:val="20"/>
          <w:szCs w:val="24"/>
        </w:rPr>
        <w:t>CLASSIFIED PERSONNEL LEAVE — INJURY FROM ASSAULT</w:t>
      </w:r>
    </w:p>
    <w:p w14:paraId="2C24DE9F"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Any staff member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14:paraId="1D7D516E"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 leave of absence granted under this policy shall not be charged to the staff member’s sick leave.</w:t>
      </w:r>
    </w:p>
    <w:p w14:paraId="6BA9B05E"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In order to obtain leave under this policy, the staff member must present documentation of the injury from a physician, with an estimate for time of recovery sufficient to enable the staff member to return to work, and written statements from witnesses (or other documentation as appropriate to a given incident) to prove that the incident occurred in the course of the staff member’s employment.</w:t>
      </w:r>
    </w:p>
    <w:p w14:paraId="67DFE3F5" w14:textId="77777777" w:rsidR="0048789D" w:rsidRPr="008A36D7" w:rsidRDefault="0048789D" w:rsidP="0048789D">
      <w:pPr>
        <w:ind w:left="90" w:firstLine="72"/>
        <w:rPr>
          <w:rFonts w:ascii="Times New Roman" w:hAnsi="Times New Roman"/>
          <w:sz w:val="20"/>
        </w:rPr>
      </w:pPr>
    </w:p>
    <w:p w14:paraId="133917BB" w14:textId="77777777" w:rsidR="0048789D" w:rsidRPr="008A36D7" w:rsidRDefault="009D1BA2" w:rsidP="0048789D">
      <w:pPr>
        <w:rPr>
          <w:rFonts w:ascii="Times New Roman" w:hAnsi="Times New Roman"/>
          <w:b/>
          <w:sz w:val="20"/>
          <w:szCs w:val="24"/>
        </w:rPr>
      </w:pPr>
      <w:r w:rsidRPr="008A36D7">
        <w:rPr>
          <w:rFonts w:ascii="Times New Roman" w:hAnsi="Times New Roman"/>
          <w:b/>
          <w:sz w:val="20"/>
          <w:szCs w:val="24"/>
        </w:rPr>
        <w:t>*</w:t>
      </w:r>
      <w:r w:rsidR="0048789D" w:rsidRPr="008A36D7">
        <w:rPr>
          <w:rFonts w:ascii="Times New Roman" w:hAnsi="Times New Roman"/>
          <w:b/>
          <w:sz w:val="20"/>
          <w:szCs w:val="24"/>
        </w:rPr>
        <w:t>OVERTIME, COMPTIME, and COMPLYING WITH FLSA</w:t>
      </w:r>
    </w:p>
    <w:p w14:paraId="10501FBA" w14:textId="77777777" w:rsidR="00AD0AED" w:rsidRPr="00AD0AED" w:rsidRDefault="0048789D" w:rsidP="00AD0AED">
      <w:pPr>
        <w:rPr>
          <w:rFonts w:ascii="Times New Roman" w:hAnsi="Times New Roman"/>
          <w:sz w:val="20"/>
        </w:rPr>
      </w:pPr>
      <w:r w:rsidRPr="008A36D7">
        <w:rPr>
          <w:rFonts w:ascii="Times New Roman" w:hAnsi="Times New Roman"/>
          <w:sz w:val="20"/>
          <w:szCs w:val="24"/>
        </w:rPr>
        <w:t xml:space="preserve"> </w:t>
      </w:r>
      <w:r w:rsidR="001E2C21" w:rsidRPr="008A36D7">
        <w:rPr>
          <w:rFonts w:ascii="Times New Roman" w:hAnsi="Times New Roman"/>
          <w:sz w:val="20"/>
          <w:szCs w:val="24"/>
        </w:rPr>
        <w:t xml:space="preserve">     </w:t>
      </w:r>
      <w:r w:rsidR="00AD0AED" w:rsidRPr="00AD0AED">
        <w:rPr>
          <w:rFonts w:ascii="Times New Roman" w:hAnsi="Times New Roman"/>
          <w:sz w:val="20"/>
        </w:rPr>
        <w:t>The Imboden Area Charter School shall comply with those portions of the Fair Labor Standards Act (FLSA) that relate to the operation of public schools. The FLSA requires that covered employees receive compensation for each hour worked at greater than or equal to the applicable minimum wage for workweeks of less than or equal to forty (40) hours. It also requires that employees be compensated for workweeks of greater than forty (40) hours at one and a half (1 ½) times their regular houry rate of pay, either monetarily or through compensatory time off.</w:t>
      </w:r>
    </w:p>
    <w:p w14:paraId="6CDDDE49" w14:textId="77777777" w:rsidR="00AD0AED" w:rsidRPr="00AD0AED" w:rsidRDefault="00AD0AED" w:rsidP="00AD0AED">
      <w:pPr>
        <w:rPr>
          <w:rFonts w:ascii="Times New Roman" w:hAnsi="Times New Roman"/>
          <w:sz w:val="20"/>
        </w:rPr>
      </w:pPr>
    </w:p>
    <w:p w14:paraId="16A58DCF" w14:textId="77777777" w:rsidR="00AD0AED" w:rsidRPr="00AD0AED" w:rsidRDefault="00AD0AED" w:rsidP="00AD0AED">
      <w:pPr>
        <w:pStyle w:val="Heading2"/>
      </w:pPr>
      <w:r w:rsidRPr="00AD0AED">
        <w:t>Definitions</w:t>
      </w:r>
    </w:p>
    <w:p w14:paraId="683DF844" w14:textId="77777777" w:rsidR="00AD0AED" w:rsidRPr="00AD0AED" w:rsidRDefault="00AD0AED" w:rsidP="00AD0AED">
      <w:pPr>
        <w:rPr>
          <w:rFonts w:ascii="Times New Roman" w:hAnsi="Times New Roman"/>
          <w:sz w:val="20"/>
        </w:rPr>
      </w:pPr>
    </w:p>
    <w:p w14:paraId="2C6A4024" w14:textId="77777777" w:rsidR="00AD0AED" w:rsidRPr="00AD0AED" w:rsidRDefault="00AD0AED" w:rsidP="00AD0AED">
      <w:pPr>
        <w:rPr>
          <w:rFonts w:ascii="Times New Roman" w:hAnsi="Times New Roman"/>
          <w:sz w:val="20"/>
        </w:rPr>
      </w:pPr>
      <w:r w:rsidRPr="00AD0AED">
        <w:rPr>
          <w:rFonts w:ascii="Times New Roman" w:hAnsi="Times New Roman"/>
          <w:sz w:val="20"/>
        </w:rPr>
        <w:lastRenderedPageBreak/>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032B6D17" w14:textId="77777777" w:rsidR="00AD0AED" w:rsidRPr="00AD0AED" w:rsidRDefault="00AD0AED" w:rsidP="00AD0AED">
      <w:pPr>
        <w:rPr>
          <w:rFonts w:ascii="Times New Roman" w:hAnsi="Times New Roman"/>
          <w:sz w:val="20"/>
        </w:rPr>
      </w:pPr>
    </w:p>
    <w:p w14:paraId="3404ADD3" w14:textId="77777777" w:rsidR="00AD0AED" w:rsidRPr="00AD0AED" w:rsidRDefault="00AD0AED" w:rsidP="00AD0AED">
      <w:pPr>
        <w:rPr>
          <w:rFonts w:ascii="Times New Roman" w:hAnsi="Times New Roman"/>
          <w:sz w:val="20"/>
        </w:rPr>
      </w:pPr>
      <w:r w:rsidRPr="00AD0AED">
        <w:rPr>
          <w:rFonts w:ascii="Times New Roman" w:hAnsi="Times New Roman"/>
          <w:sz w:val="20"/>
        </w:rPr>
        <w:t>“Exempt Employees” are those employees who are not covered under the FLSA. They include administrators and professional employees such as teachers, counselors, registered nurses, and supervisors. Any employee who is unsure of their coverage status should consult with the District’s Administration.</w:t>
      </w:r>
    </w:p>
    <w:p w14:paraId="328D4069" w14:textId="77777777" w:rsidR="00AD0AED" w:rsidRPr="00AD0AED" w:rsidRDefault="00AD0AED" w:rsidP="00AD0AED">
      <w:pPr>
        <w:rPr>
          <w:rFonts w:ascii="Times New Roman" w:hAnsi="Times New Roman"/>
          <w:sz w:val="20"/>
        </w:rPr>
      </w:pPr>
    </w:p>
    <w:p w14:paraId="6FECD4EF"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“Overtime” is hours worked in excess of forty (40) per workweek. Compensation given for hours </w:t>
      </w:r>
      <w:r w:rsidRPr="00AD0AED">
        <w:rPr>
          <w:rFonts w:ascii="Times New Roman" w:hAnsi="Times New Roman"/>
          <w:b/>
          <w:sz w:val="20"/>
        </w:rPr>
        <w:t>not</w:t>
      </w:r>
      <w:r w:rsidRPr="00AD0AED">
        <w:rPr>
          <w:rFonts w:ascii="Times New Roman" w:hAnsi="Times New Roman"/>
          <w:sz w:val="20"/>
        </w:rPr>
        <w:t xml:space="preserve"> worked such as for holidays or sick days do </w:t>
      </w:r>
      <w:r w:rsidRPr="00AD0AED">
        <w:rPr>
          <w:rFonts w:ascii="Times New Roman" w:hAnsi="Times New Roman"/>
          <w:b/>
          <w:sz w:val="20"/>
        </w:rPr>
        <w:t xml:space="preserve">not </w:t>
      </w:r>
      <w:r w:rsidRPr="00AD0AED">
        <w:rPr>
          <w:rFonts w:ascii="Times New Roman" w:hAnsi="Times New Roman"/>
          <w:sz w:val="20"/>
        </w:rPr>
        <w:t>count in determining hours worked per workweek.</w:t>
      </w:r>
    </w:p>
    <w:p w14:paraId="6BB1B807" w14:textId="77777777" w:rsidR="00AD0AED" w:rsidRPr="00AD0AED" w:rsidRDefault="00AD0AED" w:rsidP="00AD0AED">
      <w:pPr>
        <w:rPr>
          <w:rFonts w:ascii="Times New Roman" w:hAnsi="Times New Roman"/>
          <w:sz w:val="20"/>
        </w:rPr>
      </w:pPr>
    </w:p>
    <w:p w14:paraId="1BEDD144" w14:textId="77777777" w:rsidR="00AD0AED" w:rsidRPr="00AD0AED" w:rsidRDefault="00AD0AED" w:rsidP="00AD0AED">
      <w:pPr>
        <w:rPr>
          <w:rFonts w:ascii="Times New Roman" w:hAnsi="Times New Roman"/>
          <w:sz w:val="20"/>
        </w:rPr>
      </w:pPr>
      <w:r w:rsidRPr="00AD0AED">
        <w:rPr>
          <w:rFonts w:ascii="Times New Roman" w:hAnsi="Times New Roman"/>
          <w:sz w:val="20"/>
        </w:rPr>
        <w:t>“Regular Rate of Pay” includes all forms of remuneration for employment and shall be expressed as</w:t>
      </w:r>
      <w:r w:rsidRPr="00AD0AED">
        <w:rPr>
          <w:rFonts w:ascii="Times New Roman" w:hAnsi="Times New Roman"/>
          <w:b/>
          <w:sz w:val="20"/>
        </w:rPr>
        <w:t xml:space="preserve"> </w:t>
      </w:r>
      <w:r w:rsidRPr="00AD0AED">
        <w:rPr>
          <w:rFonts w:ascii="Times New Roman" w:hAnsi="Times New Roman"/>
          <w:sz w:val="20"/>
        </w:rPr>
        <w:t>an hourly rate. For those employees previously paid on a salary basis, the salary shall be converted to an hourly equivalent. Employees shall be paid for each and every hour worked.</w:t>
      </w:r>
    </w:p>
    <w:p w14:paraId="0D81E6C3" w14:textId="77777777" w:rsidR="00AD0AED" w:rsidRPr="00AD0AED" w:rsidRDefault="00AD0AED" w:rsidP="00AD0AED">
      <w:pPr>
        <w:rPr>
          <w:rFonts w:ascii="Times New Roman" w:hAnsi="Times New Roman"/>
          <w:sz w:val="20"/>
        </w:rPr>
      </w:pPr>
    </w:p>
    <w:p w14:paraId="4B7E7E23" w14:textId="77777777" w:rsidR="00AD0AED" w:rsidRPr="00AD0AED" w:rsidRDefault="00AD0AED" w:rsidP="00AD0AED">
      <w:pPr>
        <w:rPr>
          <w:rFonts w:ascii="Times New Roman" w:hAnsi="Times New Roman"/>
          <w:sz w:val="20"/>
        </w:rPr>
      </w:pPr>
      <w:r w:rsidRPr="00AD0AED">
        <w:rPr>
          <w:rFonts w:ascii="Times New Roman" w:hAnsi="Times New Roman"/>
          <w:sz w:val="20"/>
        </w:rPr>
        <w:t>“Straight time pay” is the amount of hourly compensation an employee receives for each hour worked during that week.</w:t>
      </w:r>
    </w:p>
    <w:p w14:paraId="4EB9E080" w14:textId="77777777" w:rsidR="00AD0AED" w:rsidRPr="00AD0AED" w:rsidRDefault="00AD0AED" w:rsidP="00AD0AED">
      <w:pPr>
        <w:rPr>
          <w:rFonts w:ascii="Times New Roman" w:hAnsi="Times New Roman"/>
          <w:sz w:val="20"/>
        </w:rPr>
      </w:pPr>
    </w:p>
    <w:p w14:paraId="4BE67BE5" w14:textId="77777777" w:rsidR="00AD0AED" w:rsidRPr="00AD0AED" w:rsidRDefault="00AD0AED" w:rsidP="00AD0AED">
      <w:pPr>
        <w:rPr>
          <w:rFonts w:ascii="Times New Roman" w:hAnsi="Times New Roman"/>
          <w:sz w:val="20"/>
        </w:rPr>
      </w:pPr>
      <w:r w:rsidRPr="00AD0AED">
        <w:rPr>
          <w:rFonts w:ascii="Times New Roman" w:hAnsi="Times New Roman"/>
          <w:sz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642BE185" w14:textId="77777777" w:rsidR="00AD0AED" w:rsidRPr="00AD0AED" w:rsidRDefault="00AD0AED" w:rsidP="00AD0AED">
      <w:pPr>
        <w:rPr>
          <w:rFonts w:ascii="Times New Roman" w:hAnsi="Times New Roman"/>
          <w:sz w:val="20"/>
        </w:rPr>
      </w:pPr>
    </w:p>
    <w:p w14:paraId="0277A9A6" w14:textId="77777777" w:rsidR="00AD0AED" w:rsidRPr="00AD0AED" w:rsidRDefault="00AD0AED" w:rsidP="00AD0AED">
      <w:pPr>
        <w:pStyle w:val="Heading2"/>
      </w:pPr>
      <w:r w:rsidRPr="00AD0AED">
        <w:t>Employment Relationships</w:t>
      </w:r>
    </w:p>
    <w:p w14:paraId="43B40239" w14:textId="77777777" w:rsidR="00AD0AED" w:rsidRPr="00AD0AED" w:rsidRDefault="00AD0AED" w:rsidP="00AD0AED">
      <w:pPr>
        <w:rPr>
          <w:sz w:val="20"/>
        </w:rPr>
      </w:pPr>
    </w:p>
    <w:p w14:paraId="6BC61208" w14:textId="77777777" w:rsidR="00AD0AED" w:rsidRPr="00AD0AED" w:rsidRDefault="00AD0AED" w:rsidP="00AD0AED">
      <w:pPr>
        <w:rPr>
          <w:rFonts w:ascii="Times New Roman" w:hAnsi="Times New Roman"/>
          <w:sz w:val="20"/>
        </w:rPr>
      </w:pPr>
      <w:r w:rsidRPr="00AD0AED">
        <w:rPr>
          <w:rFonts w:ascii="Times New Roman" w:hAnsi="Times New Roman"/>
          <w:sz w:val="20"/>
        </w:rPr>
        <w:t>The school does not have an employment relationship in the following instances:</w:t>
      </w:r>
    </w:p>
    <w:p w14:paraId="28AEBF22" w14:textId="77777777" w:rsidR="00AD0AED" w:rsidRPr="00AD0AED" w:rsidRDefault="00AD0AED" w:rsidP="006D6FCE">
      <w:pPr>
        <w:numPr>
          <w:ilvl w:val="0"/>
          <w:numId w:val="9"/>
        </w:numPr>
        <w:tabs>
          <w:tab w:val="clear" w:pos="0"/>
          <w:tab w:val="num" w:pos="720"/>
        </w:tabs>
        <w:ind w:left="720"/>
        <w:rPr>
          <w:rFonts w:ascii="Times New Roman" w:hAnsi="Times New Roman"/>
          <w:sz w:val="20"/>
        </w:rPr>
      </w:pPr>
      <w:r w:rsidRPr="00AD0AED">
        <w:rPr>
          <w:rFonts w:ascii="Times New Roman" w:hAnsi="Times New Roman"/>
          <w:sz w:val="20"/>
        </w:rPr>
        <w:t>Between the school and student teachers;</w:t>
      </w:r>
    </w:p>
    <w:p w14:paraId="52E74980" w14:textId="77777777" w:rsidR="00AD0AED" w:rsidRPr="00AD0AED" w:rsidRDefault="00AD0AED" w:rsidP="006D6FCE">
      <w:pPr>
        <w:numPr>
          <w:ilvl w:val="0"/>
          <w:numId w:val="9"/>
        </w:numPr>
        <w:tabs>
          <w:tab w:val="clear" w:pos="0"/>
          <w:tab w:val="num" w:pos="720"/>
        </w:tabs>
        <w:ind w:left="720"/>
        <w:rPr>
          <w:rFonts w:ascii="Times New Roman" w:hAnsi="Times New Roman"/>
          <w:sz w:val="20"/>
        </w:rPr>
      </w:pPr>
      <w:r w:rsidRPr="00AD0AED">
        <w:rPr>
          <w:rFonts w:ascii="Times New Roman" w:hAnsi="Times New Roman"/>
          <w:sz w:val="20"/>
        </w:rPr>
        <w:t>Between the school and its students;</w:t>
      </w:r>
    </w:p>
    <w:p w14:paraId="0DFB9EA7" w14:textId="77777777" w:rsidR="00AD0AED" w:rsidRPr="00AD0AED" w:rsidRDefault="00AD0AED" w:rsidP="006D6FCE">
      <w:pPr>
        <w:numPr>
          <w:ilvl w:val="0"/>
          <w:numId w:val="9"/>
        </w:numPr>
        <w:tabs>
          <w:tab w:val="clear" w:pos="0"/>
          <w:tab w:val="num" w:pos="720"/>
        </w:tabs>
        <w:ind w:left="720"/>
        <w:rPr>
          <w:rFonts w:ascii="Times New Roman" w:hAnsi="Times New Roman"/>
          <w:sz w:val="20"/>
        </w:rPr>
      </w:pPr>
      <w:r w:rsidRPr="00AD0AED">
        <w:rPr>
          <w:rFonts w:ascii="Times New Roman" w:hAnsi="Times New Roman"/>
          <w:sz w:val="20"/>
        </w:rPr>
        <w:t>Between the school and individuals who as a public service volunteer or donate their time to the school without expectation or promise of compensation.</w:t>
      </w:r>
    </w:p>
    <w:p w14:paraId="09021668" w14:textId="77777777" w:rsidR="00AD0AED" w:rsidRPr="00AD0AED" w:rsidRDefault="00AD0AED" w:rsidP="00AD0AED">
      <w:pPr>
        <w:rPr>
          <w:rFonts w:ascii="Times New Roman" w:hAnsi="Times New Roman"/>
          <w:sz w:val="20"/>
        </w:rPr>
      </w:pPr>
    </w:p>
    <w:p w14:paraId="30224DED" w14:textId="77777777" w:rsidR="00AD0AED" w:rsidRPr="00AD0AED" w:rsidRDefault="00AD0AED" w:rsidP="00AD0AED">
      <w:pPr>
        <w:pStyle w:val="BodyText2"/>
      </w:pPr>
      <w:r w:rsidRPr="00AD0AED">
        <w:t>The school does not have a joint employment relationship in the following instances:</w:t>
      </w:r>
    </w:p>
    <w:p w14:paraId="2F145524" w14:textId="77777777" w:rsidR="00AD0AED" w:rsidRPr="00AD0AED" w:rsidRDefault="00AD0AED" w:rsidP="00AD0AED">
      <w:pPr>
        <w:pStyle w:val="BodyText2"/>
      </w:pPr>
      <w:r w:rsidRPr="00AD0AED">
        <w:t xml:space="preserve">a.  Between the school and off-duty policemen or deputies who are hired on a part-time basis for security purposes or crowd control. The school is separate from and acts independently of other governmental entities. </w:t>
      </w:r>
    </w:p>
    <w:p w14:paraId="3A1309F7" w14:textId="77777777" w:rsidR="00AD0AED" w:rsidRPr="00AD0AED" w:rsidRDefault="00AD0AED" w:rsidP="00AD0AED">
      <w:pPr>
        <w:pStyle w:val="BodyText2"/>
      </w:pPr>
      <w:r w:rsidRPr="00AD0AED">
        <w:t>b.  Between the school and any agency contracted with to provide transportation services, security services, or other services.</w:t>
      </w:r>
    </w:p>
    <w:p w14:paraId="077211F0" w14:textId="77777777" w:rsidR="00AD0AED" w:rsidRPr="00AD0AED" w:rsidRDefault="00AD0AED" w:rsidP="00AD0AED">
      <w:pPr>
        <w:rPr>
          <w:rFonts w:ascii="Times New Roman" w:hAnsi="Times New Roman"/>
          <w:sz w:val="20"/>
        </w:rPr>
      </w:pPr>
    </w:p>
    <w:p w14:paraId="3E26E96C" w14:textId="77777777" w:rsidR="00AD0AED" w:rsidRPr="00AD0AED" w:rsidRDefault="00AD0AED" w:rsidP="00AD0AED">
      <w:pPr>
        <w:pStyle w:val="Heading2"/>
      </w:pPr>
      <w:r w:rsidRPr="00AD0AED">
        <w:t>Hours Worked</w:t>
      </w:r>
    </w:p>
    <w:p w14:paraId="75D5A7C7"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Employees shall be compensated for all the time they are required to be on duty and shall be paid for all hours worked each workweek. Employees shall accurately record the hours they work each week.</w:t>
      </w:r>
    </w:p>
    <w:p w14:paraId="20926B71"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The school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  </w:t>
      </w:r>
    </w:p>
    <w:p w14:paraId="2C308221"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Employees shall sign in/clock in where they start work and sign out/clock out at the site where they cease working.</w:t>
      </w:r>
      <w:r w:rsidRPr="00AD0AED">
        <w:rPr>
          <w:rFonts w:ascii="Times New Roman" w:hAnsi="Times New Roman"/>
          <w:b/>
          <w:sz w:val="20"/>
          <w:vertAlign w:val="superscript"/>
        </w:rPr>
        <w:t xml:space="preserve"> </w:t>
      </w:r>
      <w:r w:rsidRPr="00AD0AED">
        <w:rPr>
          <w:rFonts w:ascii="Times New Roman" w:hAnsi="Times New Roman"/>
          <w:sz w:val="20"/>
        </w:rPr>
        <w:t xml:space="preserve">Employees who do not start and end their workday at the same site shall carry a time card or sheet with them to accurately record their times. They shall turn in their time sheets or cards to the Director no later than the following Monday morning after reviewing them to be sure that they accurately reflect their hours worked for that week.       </w:t>
      </w:r>
    </w:p>
    <w:p w14:paraId="5BFCE8AE"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Each employee is to personally record his or her own times. Any employee who signs in or out (or who punches a time clock) for another employee or who asks another employee to do so for him or her will be dismissed.</w:t>
      </w:r>
    </w:p>
    <w:p w14:paraId="10773A00"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Employees whose normal workweek is less than forty (40) hours and who work more than their normal number of hours in a given workweek may, at the school’s option, be given compensatory time for the hours they worked in excess of their normal workweek in lieu of their regular rate pay.  Compensatory </w:t>
      </w:r>
      <w:r w:rsidRPr="00AD0AED">
        <w:rPr>
          <w:rFonts w:ascii="Times New Roman" w:hAnsi="Times New Roman"/>
          <w:sz w:val="20"/>
        </w:rPr>
        <w:lastRenderedPageBreak/>
        <w:t>time given in this manner shall be subject to the same conditions regarding accumulation and use as compensatory time given in lieu of overtime pay.</w:t>
      </w:r>
    </w:p>
    <w:p w14:paraId="48F8BCDC" w14:textId="77777777" w:rsidR="00AD0AED" w:rsidRPr="00AD0AED" w:rsidRDefault="00AD0AED" w:rsidP="00AD0AED">
      <w:pPr>
        <w:rPr>
          <w:rFonts w:ascii="Times New Roman" w:hAnsi="Times New Roman"/>
          <w:sz w:val="20"/>
        </w:rPr>
      </w:pPr>
    </w:p>
    <w:p w14:paraId="097219DE" w14:textId="77777777" w:rsidR="00AD0AED" w:rsidRPr="00AD0AED" w:rsidRDefault="00AD0AED" w:rsidP="00AD0AED">
      <w:pPr>
        <w:pStyle w:val="Heading2"/>
      </w:pPr>
      <w:r w:rsidRPr="00AD0AED">
        <w:t>Breaks and Meals</w:t>
      </w:r>
    </w:p>
    <w:p w14:paraId="79571A3C"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Each employee working more than twenty (20) hours per week shall be provided two (2), paid, fifteen (15)-minute duty free breaks per workday. </w:t>
      </w:r>
    </w:p>
    <w:p w14:paraId="1D965FAB"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Meal periods that are less than thirty (30) minutes in length or in which the employee is not relieved of duty are compensable.</w:t>
      </w:r>
      <w:r w:rsidRPr="00AD0AED">
        <w:rPr>
          <w:rFonts w:ascii="Times New Roman" w:hAnsi="Times New Roman"/>
          <w:sz w:val="20"/>
          <w:vertAlign w:val="superscript"/>
        </w:rPr>
        <w:t xml:space="preserve">  </w:t>
      </w:r>
      <w:r w:rsidRPr="00AD0AED">
        <w:rPr>
          <w:rFonts w:ascii="Times New Roman" w:hAnsi="Times New Roman"/>
          <w:sz w:val="20"/>
        </w:rPr>
        <w:t xml:space="preserve"> Employees with a bona fide meal period shall be completely relieved of their duty to allow them to eat their meal, which they may do away from their work site or in a break area.</w:t>
      </w:r>
    </w:p>
    <w:p w14:paraId="2CE0DDF1"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The employee shall not engage in any work for the school during meal breaks except in rare and infrequent emergencies.</w:t>
      </w:r>
    </w:p>
    <w:p w14:paraId="49AF3094" w14:textId="77777777" w:rsidR="00AD0AED" w:rsidRPr="00AD0AED" w:rsidRDefault="00AD0AED" w:rsidP="00AD0AED">
      <w:pPr>
        <w:pStyle w:val="Heading2"/>
      </w:pPr>
    </w:p>
    <w:p w14:paraId="60E78949" w14:textId="77777777" w:rsidR="00AD0AED" w:rsidRPr="00AD0AED" w:rsidRDefault="00AD0AED" w:rsidP="00B86B4A">
      <w:pPr>
        <w:pStyle w:val="Heading2"/>
      </w:pPr>
      <w:r w:rsidRPr="00AD0AED">
        <w:t>Overtime</w:t>
      </w:r>
    </w:p>
    <w:p w14:paraId="2D8AA876"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school. Overtime compensation shall be paid on the next regular payday for the period in which the overtime was earned.</w:t>
      </w:r>
    </w:p>
    <w:p w14:paraId="3B6D82C5" w14:textId="77777777" w:rsidR="00AD0AED" w:rsidRPr="00AD0AED" w:rsidRDefault="00AD0AED" w:rsidP="00B86B4A">
      <w:pPr>
        <w:ind w:right="-3" w:firstLine="720"/>
        <w:rPr>
          <w:rFonts w:ascii="Times New Roman" w:hAnsi="Times New Roman"/>
          <w:sz w:val="20"/>
        </w:rPr>
      </w:pPr>
      <w:bookmarkStart w:id="1" w:name="OLE_LINK10"/>
      <w:r w:rsidRPr="00AD0AED">
        <w:rPr>
          <w:rFonts w:ascii="Times New Roman" w:hAnsi="Times New Roman"/>
          <w:sz w:val="20"/>
        </w:rPr>
        <w:t>The rate of overtime pay for employees who work two (2) or more jobs for the school at different rates of pay shall be determined by creating a weighted average of the different rates (a.k.a. blended rate).</w:t>
      </w:r>
      <w:r w:rsidRPr="00AD0AED">
        <w:rPr>
          <w:rFonts w:ascii="Times New Roman" w:hAnsi="Times New Roman"/>
          <w:b/>
          <w:sz w:val="20"/>
          <w:vertAlign w:val="superscript"/>
        </w:rPr>
        <w:t xml:space="preserve"> </w:t>
      </w:r>
      <w:r w:rsidRPr="00AD0AED">
        <w:rPr>
          <w:rFonts w:ascii="Times New Roman" w:hAnsi="Times New Roman"/>
          <w:sz w:val="20"/>
        </w:rPr>
        <w:t xml:space="preserv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bookmarkEnd w:id="1"/>
    </w:p>
    <w:p w14:paraId="733E997A"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Provided the employee and the school have a written agreement or understanding before the work is performed, compensatory time off may be awarded in lieu of overtime pay for hours worked over forty (40) in a workweek and shall be awarded on a one-and-one-half (1 1/2) time basis for each hour of overtime worked. The school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school.</w:t>
      </w:r>
    </w:p>
    <w:p w14:paraId="4392DC53" w14:textId="77777777" w:rsidR="00AD0AED" w:rsidRPr="00AD0AED" w:rsidRDefault="00AD0AED" w:rsidP="00AD0AED">
      <w:pPr>
        <w:rPr>
          <w:rFonts w:ascii="Times New Roman" w:hAnsi="Times New Roman"/>
          <w:sz w:val="20"/>
        </w:rPr>
      </w:pPr>
    </w:p>
    <w:p w14:paraId="741B317E" w14:textId="77777777" w:rsidR="00AD0AED" w:rsidRPr="00AD0AED" w:rsidRDefault="00AD0AED" w:rsidP="00AD0AED">
      <w:pPr>
        <w:pStyle w:val="BodyText"/>
        <w:rPr>
          <w:sz w:val="20"/>
        </w:rPr>
      </w:pPr>
      <w:r w:rsidRPr="00AD0AED">
        <w:rPr>
          <w:sz w:val="20"/>
        </w:rPr>
        <w:t>An employee whose employment is terminated with the school, whether by the school or the employee, shall receive monetary compensation for unused compensatory  time. Of the following methods, the one that yields the greatest money for the employee shall be used.</w:t>
      </w:r>
    </w:p>
    <w:p w14:paraId="5246AAB4" w14:textId="77777777" w:rsidR="00AD0AED" w:rsidRPr="00AD0AED" w:rsidRDefault="00AD0AED" w:rsidP="006D6FCE">
      <w:pPr>
        <w:numPr>
          <w:ilvl w:val="0"/>
          <w:numId w:val="8"/>
        </w:numPr>
        <w:tabs>
          <w:tab w:val="clear" w:pos="0"/>
          <w:tab w:val="num" w:pos="720"/>
        </w:tabs>
        <w:ind w:left="720"/>
        <w:rPr>
          <w:rFonts w:ascii="Times New Roman" w:hAnsi="Times New Roman"/>
          <w:sz w:val="20"/>
        </w:rPr>
      </w:pPr>
      <w:r w:rsidRPr="00AD0AED">
        <w:rPr>
          <w:rFonts w:ascii="Times New Roman" w:hAnsi="Times New Roman"/>
          <w:sz w:val="20"/>
        </w:rPr>
        <w:t>The average regular rate received by the employee during the last 3 years of employment. Or</w:t>
      </w:r>
    </w:p>
    <w:p w14:paraId="7C0FA603" w14:textId="77777777" w:rsidR="00AD0AED" w:rsidRPr="00AD0AED" w:rsidRDefault="00AD0AED" w:rsidP="006D6FCE">
      <w:pPr>
        <w:numPr>
          <w:ilvl w:val="0"/>
          <w:numId w:val="8"/>
        </w:numPr>
        <w:tabs>
          <w:tab w:val="clear" w:pos="0"/>
          <w:tab w:val="num" w:pos="720"/>
        </w:tabs>
        <w:ind w:left="720"/>
        <w:rPr>
          <w:rFonts w:ascii="Times New Roman" w:hAnsi="Times New Roman"/>
          <w:sz w:val="20"/>
        </w:rPr>
      </w:pPr>
      <w:r w:rsidRPr="00AD0AED">
        <w:rPr>
          <w:rFonts w:ascii="Times New Roman" w:hAnsi="Times New Roman"/>
          <w:sz w:val="20"/>
        </w:rPr>
        <w:t>The final regular rate received by the employee.</w:t>
      </w:r>
    </w:p>
    <w:p w14:paraId="7F60AD22" w14:textId="77777777" w:rsidR="00AD0AED" w:rsidRPr="00AD0AED" w:rsidRDefault="00AD0AED" w:rsidP="00AD0AED">
      <w:pPr>
        <w:rPr>
          <w:rFonts w:ascii="Times New Roman" w:hAnsi="Times New Roman"/>
          <w:sz w:val="20"/>
        </w:rPr>
      </w:pPr>
    </w:p>
    <w:p w14:paraId="3ADEEEDB" w14:textId="77777777" w:rsidR="00AD0AED" w:rsidRPr="00AD0AED" w:rsidRDefault="00AD0AED" w:rsidP="00AD0AED">
      <w:pPr>
        <w:pStyle w:val="Heading2"/>
      </w:pPr>
      <w:r w:rsidRPr="00AD0AED">
        <w:t>Overtime Authorization</w:t>
      </w:r>
    </w:p>
    <w:p w14:paraId="157E2AFE"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There will be instances where the school’s needs necessitate an employee work overtime. It is the Board’s desire to keep overtime worked to a minimum. To facilitate this, employees shall receive authorization from the Director in advance of working overtime except in the rare instance when it is unforeseen and unavoidable. </w:t>
      </w:r>
    </w:p>
    <w:p w14:paraId="2444072D"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All overtime worked will be paid in accordance with the provisions of the FLSA, but unless the overtime was pre-approved or fit into the exceptions noted previously, disciplinary action shall be taken for failure to follow School policy. In extreme and repeated cases, disciplinary action could include the termination of the employee. </w:t>
      </w:r>
    </w:p>
    <w:p w14:paraId="60D405F7" w14:textId="77777777" w:rsidR="00AD0AED" w:rsidRPr="00AD0AED" w:rsidRDefault="00AD0AED" w:rsidP="00AD0AED">
      <w:pPr>
        <w:rPr>
          <w:rFonts w:ascii="Times New Roman" w:hAnsi="Times New Roman"/>
          <w:sz w:val="20"/>
        </w:rPr>
      </w:pPr>
    </w:p>
    <w:p w14:paraId="40F5AC8C" w14:textId="77777777" w:rsidR="00AD0AED" w:rsidRPr="00AD0AED" w:rsidRDefault="00AD0AED" w:rsidP="00AD0AED">
      <w:pPr>
        <w:pStyle w:val="Heading2"/>
      </w:pPr>
      <w:r w:rsidRPr="00AD0AED">
        <w:t>Leave Requests</w:t>
      </w:r>
    </w:p>
    <w:p w14:paraId="2BE94C34"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School policy.</w:t>
      </w:r>
    </w:p>
    <w:p w14:paraId="301D3C76" w14:textId="77777777" w:rsidR="00AD0AED" w:rsidRPr="00AD0AED" w:rsidRDefault="00AD0AED" w:rsidP="00B86B4A">
      <w:pPr>
        <w:ind w:firstLine="720"/>
        <w:rPr>
          <w:rFonts w:ascii="Times New Roman" w:hAnsi="Times New Roman"/>
          <w:sz w:val="20"/>
          <w:vertAlign w:val="superscript"/>
        </w:rPr>
      </w:pPr>
      <w:r w:rsidRPr="00AD0AED">
        <w:rPr>
          <w:rFonts w:ascii="Times New Roman" w:hAnsi="Times New Roman"/>
          <w:sz w:val="20"/>
        </w:rPr>
        <w:lastRenderedPageBreak/>
        <w:t>Payment for leave could be delayed or not occur if an employee fails to turn in the required leave form.  Leave may be taken in a minimum of four (4) hour increments.</w:t>
      </w:r>
    </w:p>
    <w:p w14:paraId="6CA53EF9" w14:textId="77777777" w:rsidR="00AD0AED" w:rsidRPr="00AD0AED" w:rsidRDefault="00AD0AED" w:rsidP="00AD0AED">
      <w:pPr>
        <w:rPr>
          <w:rFonts w:ascii="Times New Roman" w:hAnsi="Times New Roman"/>
          <w:sz w:val="20"/>
        </w:rPr>
      </w:pPr>
    </w:p>
    <w:p w14:paraId="1A6DDAEF" w14:textId="77777777" w:rsidR="00AD0AED" w:rsidRPr="00B86B4A" w:rsidRDefault="00AD0AED" w:rsidP="00B86B4A">
      <w:pPr>
        <w:pStyle w:val="Heading2"/>
        <w:rPr>
          <w:vertAlign w:val="superscript"/>
        </w:rPr>
      </w:pPr>
      <w:r w:rsidRPr="00AD0AED">
        <w:t>Record Keeping and Postings</w:t>
      </w:r>
    </w:p>
    <w:p w14:paraId="0374BBB3"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The school shall keep and maintain records as required by the FLSA for the period of time</w:t>
      </w:r>
      <w:r w:rsidRPr="00AD0AED">
        <w:rPr>
          <w:rFonts w:ascii="Times New Roman" w:hAnsi="Times New Roman"/>
          <w:b/>
          <w:sz w:val="20"/>
          <w:vertAlign w:val="superscript"/>
        </w:rPr>
        <w:t xml:space="preserve"> </w:t>
      </w:r>
      <w:r w:rsidRPr="00AD0AED">
        <w:rPr>
          <w:rFonts w:ascii="Times New Roman" w:hAnsi="Times New Roman"/>
          <w:sz w:val="20"/>
        </w:rPr>
        <w:t>required by the act.</w:t>
      </w:r>
    </w:p>
    <w:p w14:paraId="30517056"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The school shall display minimum wage posters where employees can readily observe them. </w:t>
      </w:r>
    </w:p>
    <w:p w14:paraId="3F4F5075" w14:textId="77777777" w:rsidR="00AD0AED" w:rsidRPr="00AD0AED" w:rsidRDefault="00AD0AED" w:rsidP="00AD0AED">
      <w:pPr>
        <w:rPr>
          <w:rFonts w:ascii="Times New Roman" w:hAnsi="Times New Roman"/>
          <w:sz w:val="20"/>
        </w:rPr>
      </w:pPr>
    </w:p>
    <w:p w14:paraId="60CE81B4" w14:textId="77777777" w:rsidR="00AD0AED" w:rsidRPr="00B86B4A" w:rsidRDefault="00AD0AED" w:rsidP="00B86B4A">
      <w:pPr>
        <w:pStyle w:val="Heading2"/>
        <w:rPr>
          <w:vertAlign w:val="superscript"/>
        </w:rPr>
      </w:pPr>
      <w:r w:rsidRPr="00AD0AED">
        <w:t>Cooperation with Enforcement Officials</w:t>
      </w:r>
    </w:p>
    <w:p w14:paraId="6D52B120"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All records relating to the FLSA shall be available for inspection by, and school employees shall cooperate fully with, officials from the Department of Labor (DOL) and/or its authorized representatives in the performance of their jobs relating to:</w:t>
      </w:r>
    </w:p>
    <w:p w14:paraId="1862178E"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a.  Investigating and gathering data regarding the wages, hours, and other conditions and   </w:t>
      </w:r>
      <w:r w:rsidRPr="00AD0AED">
        <w:rPr>
          <w:rFonts w:ascii="Times New Roman" w:hAnsi="Times New Roman"/>
          <w:sz w:val="20"/>
        </w:rPr>
        <w:tab/>
        <w:t>practices of employment;</w:t>
      </w:r>
    </w:p>
    <w:p w14:paraId="062E710A" w14:textId="77777777" w:rsidR="00AD0AED" w:rsidRPr="00AD0AED" w:rsidRDefault="00AD0AED" w:rsidP="00AD0AED">
      <w:pPr>
        <w:rPr>
          <w:rFonts w:ascii="Times New Roman" w:hAnsi="Times New Roman"/>
          <w:sz w:val="20"/>
        </w:rPr>
      </w:pPr>
      <w:r w:rsidRPr="00AD0AED">
        <w:rPr>
          <w:rFonts w:ascii="Times New Roman" w:hAnsi="Times New Roman"/>
          <w:sz w:val="20"/>
        </w:rPr>
        <w:t>b.  Entering, inspecting, and/or transcribing the premises and its records;</w:t>
      </w:r>
    </w:p>
    <w:p w14:paraId="3EB346ED" w14:textId="77777777" w:rsidR="00AD0AED" w:rsidRPr="00AD0AED" w:rsidRDefault="00AD0AED" w:rsidP="00AD0AED">
      <w:pPr>
        <w:rPr>
          <w:rFonts w:ascii="Times New Roman" w:hAnsi="Times New Roman"/>
          <w:sz w:val="20"/>
        </w:rPr>
      </w:pPr>
      <w:r w:rsidRPr="00AD0AED">
        <w:rPr>
          <w:rFonts w:ascii="Times New Roman" w:hAnsi="Times New Roman"/>
          <w:sz w:val="20"/>
        </w:rPr>
        <w:t>c.  Questioning employees and investigating such facts as the inspectors deem necessary to determine whether any person has violated any provision of the FLSA.</w:t>
      </w:r>
    </w:p>
    <w:p w14:paraId="7EB4D812" w14:textId="77777777" w:rsidR="009D1BA2" w:rsidRPr="008A36D7" w:rsidRDefault="009D1BA2" w:rsidP="009D1BA2">
      <w:pPr>
        <w:rPr>
          <w:rFonts w:ascii="Times New Roman" w:hAnsi="Times New Roman"/>
          <w:sz w:val="20"/>
          <w:szCs w:val="24"/>
        </w:rPr>
      </w:pPr>
    </w:p>
    <w:p w14:paraId="7AD232E8" w14:textId="77777777" w:rsidR="009D1BA2" w:rsidRPr="008A36D7" w:rsidRDefault="009D1BA2" w:rsidP="009D1BA2">
      <w:pPr>
        <w:pStyle w:val="Heading2"/>
        <w:rPr>
          <w:rFonts w:ascii="Times New Roman" w:hAnsi="Times New Roman"/>
          <w:szCs w:val="24"/>
        </w:rPr>
      </w:pPr>
      <w:r w:rsidRPr="008A36D7">
        <w:rPr>
          <w:rFonts w:ascii="Times New Roman" w:hAnsi="Times New Roman"/>
          <w:szCs w:val="24"/>
        </w:rPr>
        <w:t>Definitions</w:t>
      </w:r>
    </w:p>
    <w:p w14:paraId="6CF7DE99"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7C237835"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“Exempt Employees” are those employees who are not covered under the FLSA. They include administrators and professional employees such as teachers, counselors, registered nurses, and supervisors. Any employee who is unsure of their coverage status should consult with the District’s Administration.</w:t>
      </w:r>
    </w:p>
    <w:p w14:paraId="77C7875B"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 xml:space="preserve">“Overtime” is hours worked in excess of forty (40) per workweek. Compensation given for hours </w:t>
      </w:r>
      <w:r w:rsidR="009D1BA2" w:rsidRPr="008A36D7">
        <w:rPr>
          <w:rFonts w:ascii="Times New Roman" w:hAnsi="Times New Roman"/>
          <w:b/>
          <w:sz w:val="20"/>
        </w:rPr>
        <w:t>not</w:t>
      </w:r>
      <w:r w:rsidR="009D1BA2" w:rsidRPr="008A36D7">
        <w:rPr>
          <w:rFonts w:ascii="Times New Roman" w:hAnsi="Times New Roman"/>
          <w:sz w:val="20"/>
        </w:rPr>
        <w:t xml:space="preserve"> worked such as for holidays or sick days do </w:t>
      </w:r>
      <w:r w:rsidR="009D1BA2" w:rsidRPr="008A36D7">
        <w:rPr>
          <w:rFonts w:ascii="Times New Roman" w:hAnsi="Times New Roman"/>
          <w:b/>
          <w:sz w:val="20"/>
        </w:rPr>
        <w:t xml:space="preserve">not </w:t>
      </w:r>
      <w:r w:rsidR="009D1BA2" w:rsidRPr="008A36D7">
        <w:rPr>
          <w:rFonts w:ascii="Times New Roman" w:hAnsi="Times New Roman"/>
          <w:sz w:val="20"/>
        </w:rPr>
        <w:t>count in determining hours worked per workweek.</w:t>
      </w:r>
    </w:p>
    <w:p w14:paraId="3CA0A2D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“Regular Rate of Pay” includes all forms of remuneration for employment and shall be expressed as</w:t>
      </w:r>
      <w:r w:rsidR="009D1BA2" w:rsidRPr="008A36D7">
        <w:rPr>
          <w:rFonts w:ascii="Times New Roman" w:hAnsi="Times New Roman"/>
          <w:b/>
          <w:sz w:val="20"/>
          <w:szCs w:val="24"/>
        </w:rPr>
        <w:t xml:space="preserve"> </w:t>
      </w:r>
      <w:r w:rsidR="009D1BA2" w:rsidRPr="008A36D7">
        <w:rPr>
          <w:rFonts w:ascii="Times New Roman" w:hAnsi="Times New Roman"/>
          <w:sz w:val="20"/>
          <w:szCs w:val="24"/>
        </w:rPr>
        <w:t>an hourly rate. For those employees previously paid on a salary basis, the salary shall be converted to an hourly equivalent. Employees shall be paid for each and every hour worked.</w:t>
      </w:r>
    </w:p>
    <w:p w14:paraId="799525BE"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“Straight time pay” is the amount of hourly compensation an employee receives for each hour worked during that week.</w:t>
      </w:r>
    </w:p>
    <w:p w14:paraId="69D5D6F8" w14:textId="77777777" w:rsidR="009D1BA2" w:rsidRPr="008A36D7" w:rsidRDefault="001E2C21" w:rsidP="009D1BA2">
      <w:pPr>
        <w:rPr>
          <w:rFonts w:ascii="Times New Roman" w:hAnsi="Times New Roman"/>
          <w:sz w:val="20"/>
        </w:rPr>
      </w:pPr>
      <w:r w:rsidRPr="008A36D7">
        <w:rPr>
          <w:rFonts w:ascii="Times New Roman" w:hAnsi="Times New Roman"/>
          <w:sz w:val="20"/>
        </w:rPr>
        <w:t xml:space="preserve">     </w:t>
      </w:r>
      <w:r w:rsidR="009D1BA2" w:rsidRPr="008A36D7">
        <w:rPr>
          <w:rFonts w:ascii="Times New Roman" w:hAnsi="Times New Roman"/>
          <w:sz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4BA4C621"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Employment Relationships</w:t>
      </w:r>
    </w:p>
    <w:p w14:paraId="0B51B842"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The school does not have an employment relationship in the following instances:</w:t>
      </w:r>
    </w:p>
    <w:p w14:paraId="59166E67" w14:textId="77777777" w:rsidR="009D1BA2" w:rsidRPr="008A36D7" w:rsidRDefault="009D1BA2" w:rsidP="006D6FCE">
      <w:pPr>
        <w:numPr>
          <w:ilvl w:val="0"/>
          <w:numId w:val="9"/>
        </w:numPr>
        <w:tabs>
          <w:tab w:val="clear" w:pos="0"/>
          <w:tab w:val="num" w:pos="720"/>
        </w:tabs>
        <w:ind w:left="720"/>
        <w:rPr>
          <w:rFonts w:ascii="Times New Roman" w:hAnsi="Times New Roman"/>
          <w:sz w:val="20"/>
          <w:szCs w:val="24"/>
        </w:rPr>
      </w:pPr>
      <w:r w:rsidRPr="008A36D7">
        <w:rPr>
          <w:rFonts w:ascii="Times New Roman" w:hAnsi="Times New Roman"/>
          <w:sz w:val="20"/>
          <w:szCs w:val="24"/>
        </w:rPr>
        <w:t>Between the school and student teachers;</w:t>
      </w:r>
    </w:p>
    <w:p w14:paraId="4C96489F" w14:textId="77777777" w:rsidR="009D1BA2" w:rsidRPr="008A36D7" w:rsidRDefault="009D1BA2" w:rsidP="006D6FCE">
      <w:pPr>
        <w:numPr>
          <w:ilvl w:val="0"/>
          <w:numId w:val="9"/>
        </w:numPr>
        <w:tabs>
          <w:tab w:val="clear" w:pos="0"/>
          <w:tab w:val="num" w:pos="720"/>
        </w:tabs>
        <w:ind w:left="720"/>
        <w:rPr>
          <w:rFonts w:ascii="Times New Roman" w:hAnsi="Times New Roman"/>
          <w:sz w:val="20"/>
          <w:szCs w:val="24"/>
        </w:rPr>
      </w:pPr>
      <w:r w:rsidRPr="008A36D7">
        <w:rPr>
          <w:rFonts w:ascii="Times New Roman" w:hAnsi="Times New Roman"/>
          <w:sz w:val="20"/>
          <w:szCs w:val="24"/>
        </w:rPr>
        <w:t>Between the school and its students;</w:t>
      </w:r>
    </w:p>
    <w:p w14:paraId="3C6CE87C" w14:textId="77777777" w:rsidR="009D1BA2" w:rsidRPr="008A36D7" w:rsidRDefault="009D1BA2" w:rsidP="006D6FCE">
      <w:pPr>
        <w:numPr>
          <w:ilvl w:val="0"/>
          <w:numId w:val="9"/>
        </w:numPr>
        <w:tabs>
          <w:tab w:val="clear" w:pos="0"/>
          <w:tab w:val="num" w:pos="720"/>
        </w:tabs>
        <w:ind w:left="720"/>
        <w:rPr>
          <w:rFonts w:ascii="Times New Roman" w:hAnsi="Times New Roman"/>
          <w:sz w:val="20"/>
          <w:szCs w:val="24"/>
        </w:rPr>
      </w:pPr>
      <w:r w:rsidRPr="008A36D7">
        <w:rPr>
          <w:rFonts w:ascii="Times New Roman" w:hAnsi="Times New Roman"/>
          <w:sz w:val="20"/>
          <w:szCs w:val="24"/>
        </w:rPr>
        <w:t>Between the school and individuals who as a public service volunteer or donate their time to the school without expectation or promise of compensation.</w:t>
      </w:r>
    </w:p>
    <w:p w14:paraId="391FA607" w14:textId="77777777" w:rsidR="009D1BA2" w:rsidRPr="008A36D7" w:rsidRDefault="001E2C21" w:rsidP="009D1BA2">
      <w:pPr>
        <w:pStyle w:val="BodyText2"/>
        <w:rPr>
          <w:rFonts w:ascii="Times New Roman" w:hAnsi="Times New Roman"/>
          <w:szCs w:val="24"/>
        </w:rPr>
      </w:pPr>
      <w:r w:rsidRPr="008A36D7">
        <w:rPr>
          <w:rFonts w:ascii="Times New Roman" w:hAnsi="Times New Roman"/>
          <w:color w:val="auto"/>
          <w:szCs w:val="24"/>
        </w:rPr>
        <w:t xml:space="preserve">     </w:t>
      </w:r>
      <w:r w:rsidR="009D1BA2" w:rsidRPr="008A36D7">
        <w:rPr>
          <w:rFonts w:ascii="Times New Roman" w:hAnsi="Times New Roman"/>
          <w:szCs w:val="24"/>
        </w:rPr>
        <w:t>The school does not have a joint employment relationship in the following instances:</w:t>
      </w:r>
    </w:p>
    <w:p w14:paraId="0E31313D" w14:textId="77777777" w:rsidR="001E2C21" w:rsidRPr="008A36D7" w:rsidRDefault="009D1BA2" w:rsidP="001E2C21">
      <w:pPr>
        <w:pStyle w:val="BodyText2"/>
        <w:ind w:left="360"/>
        <w:rPr>
          <w:rFonts w:ascii="Times New Roman" w:hAnsi="Times New Roman"/>
          <w:szCs w:val="24"/>
        </w:rPr>
      </w:pPr>
      <w:r w:rsidRPr="008A36D7">
        <w:rPr>
          <w:rFonts w:ascii="Times New Roman" w:hAnsi="Times New Roman"/>
          <w:szCs w:val="24"/>
        </w:rPr>
        <w:t xml:space="preserve">a.  </w:t>
      </w:r>
      <w:r w:rsidR="001E2C21" w:rsidRPr="008A36D7">
        <w:rPr>
          <w:rFonts w:ascii="Times New Roman" w:hAnsi="Times New Roman"/>
          <w:szCs w:val="24"/>
        </w:rPr>
        <w:t xml:space="preserve">  </w:t>
      </w:r>
      <w:r w:rsidRPr="008A36D7">
        <w:rPr>
          <w:rFonts w:ascii="Times New Roman" w:hAnsi="Times New Roman"/>
          <w:szCs w:val="24"/>
        </w:rPr>
        <w:t xml:space="preserve">Between the school and off-duty policemen or deputies who are hired on a part-time basis for </w:t>
      </w:r>
    </w:p>
    <w:p w14:paraId="103AAAB5" w14:textId="77777777" w:rsidR="009D1BA2" w:rsidRPr="008A36D7" w:rsidRDefault="009D1BA2" w:rsidP="001E2C21">
      <w:pPr>
        <w:pStyle w:val="BodyText2"/>
        <w:ind w:left="720"/>
        <w:rPr>
          <w:rFonts w:ascii="Times New Roman" w:hAnsi="Times New Roman"/>
          <w:szCs w:val="24"/>
        </w:rPr>
      </w:pPr>
      <w:r w:rsidRPr="008A36D7">
        <w:rPr>
          <w:rFonts w:ascii="Times New Roman" w:hAnsi="Times New Roman"/>
          <w:szCs w:val="24"/>
        </w:rPr>
        <w:t xml:space="preserve">security purposes or crowd control. The school is separate from and acts independently of other governmental entities. </w:t>
      </w:r>
    </w:p>
    <w:p w14:paraId="35B3A86A" w14:textId="77777777" w:rsidR="001E2C21" w:rsidRPr="008A36D7" w:rsidRDefault="009D1BA2" w:rsidP="001E2C21">
      <w:pPr>
        <w:pStyle w:val="BodyText2"/>
        <w:ind w:left="360"/>
        <w:rPr>
          <w:rFonts w:ascii="Times New Roman" w:hAnsi="Times New Roman"/>
          <w:szCs w:val="24"/>
        </w:rPr>
      </w:pPr>
      <w:r w:rsidRPr="008A36D7">
        <w:rPr>
          <w:rFonts w:ascii="Times New Roman" w:hAnsi="Times New Roman"/>
          <w:szCs w:val="24"/>
        </w:rPr>
        <w:t xml:space="preserve">b.  </w:t>
      </w:r>
      <w:r w:rsidR="001E2C21" w:rsidRPr="008A36D7">
        <w:rPr>
          <w:rFonts w:ascii="Times New Roman" w:hAnsi="Times New Roman"/>
          <w:szCs w:val="24"/>
        </w:rPr>
        <w:t xml:space="preserve">  </w:t>
      </w:r>
      <w:r w:rsidRPr="008A36D7">
        <w:rPr>
          <w:rFonts w:ascii="Times New Roman" w:hAnsi="Times New Roman"/>
          <w:szCs w:val="24"/>
        </w:rPr>
        <w:t xml:space="preserve">Between the school and any agency contracted with to provide transportation services, security </w:t>
      </w:r>
    </w:p>
    <w:p w14:paraId="4850A8FF" w14:textId="77777777" w:rsidR="009D1BA2" w:rsidRPr="008A36D7" w:rsidRDefault="009D1BA2" w:rsidP="001E2C21">
      <w:pPr>
        <w:pStyle w:val="BodyText2"/>
        <w:ind w:left="360" w:firstLine="360"/>
        <w:rPr>
          <w:rFonts w:ascii="Times New Roman" w:hAnsi="Times New Roman"/>
          <w:szCs w:val="24"/>
        </w:rPr>
      </w:pPr>
      <w:r w:rsidRPr="008A36D7">
        <w:rPr>
          <w:rFonts w:ascii="Times New Roman" w:hAnsi="Times New Roman"/>
          <w:szCs w:val="24"/>
        </w:rPr>
        <w:t>services, or other services.</w:t>
      </w:r>
    </w:p>
    <w:p w14:paraId="59702B35"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Hours Worked</w:t>
      </w:r>
    </w:p>
    <w:p w14:paraId="3F3671A9"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Employees shall be compensated for all the time they are required to be on duty and shall be paid for all hours worked each workweek. Employees shall accurately record the hours they work each week.</w:t>
      </w:r>
    </w:p>
    <w:p w14:paraId="26B33F55"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 school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  </w:t>
      </w:r>
    </w:p>
    <w:p w14:paraId="459158AD"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lastRenderedPageBreak/>
        <w:t xml:space="preserve">     </w:t>
      </w:r>
      <w:r w:rsidR="009D1BA2" w:rsidRPr="008A36D7">
        <w:rPr>
          <w:rFonts w:ascii="Times New Roman" w:hAnsi="Times New Roman"/>
          <w:sz w:val="20"/>
          <w:szCs w:val="24"/>
        </w:rPr>
        <w:t>Employees shall sign in/clock in where they start work and sign out/clock out at the site where they cease working.</w:t>
      </w:r>
      <w:r w:rsidR="009D1BA2" w:rsidRPr="008A36D7">
        <w:rPr>
          <w:rFonts w:ascii="Times New Roman" w:hAnsi="Times New Roman"/>
          <w:b/>
          <w:sz w:val="20"/>
          <w:szCs w:val="24"/>
          <w:vertAlign w:val="superscript"/>
        </w:rPr>
        <w:t xml:space="preserve"> </w:t>
      </w:r>
      <w:r w:rsidR="009D1BA2" w:rsidRPr="008A36D7">
        <w:rPr>
          <w:rFonts w:ascii="Times New Roman" w:hAnsi="Times New Roman"/>
          <w:sz w:val="20"/>
          <w:szCs w:val="24"/>
        </w:rPr>
        <w:t xml:space="preserve">Employees who do not start and end their workday at the same site shall carry a time card or sheet with them to accurately record their times. They shall turn in their time sheets or cards to the Director no later than the following Monday morning after reviewing them to be sure that they accurately reflect their hours worked for that week.     </w:t>
      </w:r>
    </w:p>
    <w:p w14:paraId="7403B28C"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Each employee is to personally record his or her own times. Any employee who signs in or out (or who punches a time clock) for another employee or who asks another employee to do so for him or her will be dismissed.</w:t>
      </w:r>
    </w:p>
    <w:p w14:paraId="4CE58C8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Employees whose normal workweek is less than forty (40) hours and who work more than their normal number of hours in a given workweek may, at the school’s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14:paraId="1D4E32C7"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Breaks and Meals</w:t>
      </w:r>
    </w:p>
    <w:p w14:paraId="5BFEB430"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Each employee working more than twenty (20) hours per week shall be provided two (2), paid, fifteen (15)-minute duty free breaks per workday.</w:t>
      </w:r>
    </w:p>
    <w:p w14:paraId="5553829B"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Meal periods which are less than thirty (30) minutes in length or in which the employee is not relieved of duty are compensable.</w:t>
      </w:r>
      <w:r w:rsidR="009D1BA2" w:rsidRPr="008A36D7">
        <w:rPr>
          <w:rFonts w:ascii="Times New Roman" w:hAnsi="Times New Roman"/>
          <w:sz w:val="20"/>
          <w:szCs w:val="24"/>
          <w:vertAlign w:val="superscript"/>
        </w:rPr>
        <w:t xml:space="preserve"> </w:t>
      </w:r>
      <w:r w:rsidR="009D1BA2" w:rsidRPr="008A36D7">
        <w:rPr>
          <w:rFonts w:ascii="Times New Roman" w:hAnsi="Times New Roman"/>
          <w:sz w:val="20"/>
          <w:szCs w:val="24"/>
        </w:rPr>
        <w:t xml:space="preserve"> Employees with a bona fide meal period shall be completely relieved of their duty to allow them to eat their meal, which they may do away from their work site or in a break area.</w:t>
      </w:r>
    </w:p>
    <w:p w14:paraId="7FC66718" w14:textId="77777777" w:rsidR="009D1BA2" w:rsidRPr="008A36D7" w:rsidRDefault="001E2C21" w:rsidP="001E2C21">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The employee shall not engage in any work for the school during meal breaks except in rare and infrequent emergencies.</w:t>
      </w:r>
    </w:p>
    <w:p w14:paraId="796E0E68" w14:textId="77777777" w:rsidR="009D1BA2" w:rsidRPr="008A36D7" w:rsidRDefault="009D1BA2" w:rsidP="009D1BA2">
      <w:pPr>
        <w:pStyle w:val="Heading2"/>
        <w:rPr>
          <w:rFonts w:ascii="Times New Roman" w:hAnsi="Times New Roman"/>
          <w:szCs w:val="24"/>
        </w:rPr>
      </w:pPr>
      <w:r w:rsidRPr="008A36D7">
        <w:rPr>
          <w:rFonts w:ascii="Times New Roman" w:hAnsi="Times New Roman"/>
          <w:szCs w:val="24"/>
        </w:rPr>
        <w:t>Overtime</w:t>
      </w:r>
    </w:p>
    <w:p w14:paraId="0E2BB461"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school. Overtime compensation shall be paid on the next regular payday for the period in which the overtime was earned.</w:t>
      </w:r>
    </w:p>
    <w:p w14:paraId="3DB3A5CF" w14:textId="77777777" w:rsidR="009D1BA2" w:rsidRPr="008A36D7" w:rsidRDefault="001E2C21" w:rsidP="009D1BA2">
      <w:pPr>
        <w:ind w:right="-3"/>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The rate of overtime pay for employees who work two (2) or more jobs for the school at different rates of pay shall be determined by creating a weighted average of the different rates (a.k.a. blended rate).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p>
    <w:p w14:paraId="2FECD55C"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Provided the employee and the school have a written agreement or understanding before the work is performed, compensatory time off may be awarded in lieu of overtime pay for hours worked over forty (40) in a workweek and shall be awarded on a one-and-one-half (1 1/2) time basis for each hour of overtime worked. The school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school.</w:t>
      </w:r>
    </w:p>
    <w:p w14:paraId="2BC1F820" w14:textId="77777777" w:rsidR="009D1BA2" w:rsidRPr="008A36D7" w:rsidRDefault="001E2C21" w:rsidP="009D1BA2">
      <w:pPr>
        <w:pStyle w:val="BodyText"/>
        <w:rPr>
          <w:rFonts w:ascii="Times New Roman" w:hAnsi="Times New Roman"/>
          <w:sz w:val="20"/>
          <w:szCs w:val="24"/>
        </w:rPr>
      </w:pPr>
      <w:r w:rsidRPr="008A36D7">
        <w:rPr>
          <w:rFonts w:ascii="Times New Roman" w:hAnsi="Times New Roman"/>
          <w:b w:val="0"/>
          <w:color w:val="auto"/>
          <w:sz w:val="20"/>
          <w:szCs w:val="24"/>
        </w:rPr>
        <w:t xml:space="preserve">     </w:t>
      </w:r>
      <w:r w:rsidR="009D1BA2" w:rsidRPr="008A36D7">
        <w:rPr>
          <w:rFonts w:ascii="Times New Roman" w:hAnsi="Times New Roman"/>
          <w:sz w:val="20"/>
          <w:szCs w:val="24"/>
        </w:rPr>
        <w:t>An employee whose employment is terminated with the school, whether by the school or the employee, shall receive monetary compensation for unused compensatory  time. Of the following methods, the one that yields the greatest money for the employee shall be used.</w:t>
      </w:r>
    </w:p>
    <w:p w14:paraId="4B58A4F6" w14:textId="77777777" w:rsidR="009D1BA2" w:rsidRPr="008A36D7" w:rsidRDefault="009D1BA2" w:rsidP="006D6FCE">
      <w:pPr>
        <w:numPr>
          <w:ilvl w:val="0"/>
          <w:numId w:val="8"/>
        </w:numPr>
        <w:tabs>
          <w:tab w:val="clear" w:pos="0"/>
          <w:tab w:val="num" w:pos="720"/>
        </w:tabs>
        <w:ind w:left="720"/>
        <w:rPr>
          <w:rFonts w:ascii="Times New Roman" w:hAnsi="Times New Roman"/>
          <w:sz w:val="20"/>
          <w:szCs w:val="24"/>
        </w:rPr>
      </w:pPr>
      <w:r w:rsidRPr="008A36D7">
        <w:rPr>
          <w:rFonts w:ascii="Times New Roman" w:hAnsi="Times New Roman"/>
          <w:sz w:val="20"/>
          <w:szCs w:val="24"/>
        </w:rPr>
        <w:t>The average regular rate received by the employee during the last 3 years of employment. Or</w:t>
      </w:r>
    </w:p>
    <w:p w14:paraId="22BD5A32" w14:textId="77777777" w:rsidR="009D1BA2" w:rsidRPr="008A36D7" w:rsidRDefault="009D1BA2" w:rsidP="006D6FCE">
      <w:pPr>
        <w:numPr>
          <w:ilvl w:val="0"/>
          <w:numId w:val="8"/>
        </w:numPr>
        <w:tabs>
          <w:tab w:val="clear" w:pos="0"/>
          <w:tab w:val="num" w:pos="720"/>
        </w:tabs>
        <w:ind w:left="720"/>
        <w:rPr>
          <w:rFonts w:ascii="Times New Roman" w:hAnsi="Times New Roman"/>
          <w:sz w:val="20"/>
          <w:szCs w:val="24"/>
        </w:rPr>
      </w:pPr>
      <w:r w:rsidRPr="008A36D7">
        <w:rPr>
          <w:rFonts w:ascii="Times New Roman" w:hAnsi="Times New Roman"/>
          <w:sz w:val="20"/>
          <w:szCs w:val="24"/>
        </w:rPr>
        <w:t>The final regular rate received by the employee.</w:t>
      </w:r>
    </w:p>
    <w:p w14:paraId="5539E80F"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Overtime Authorization</w:t>
      </w:r>
    </w:p>
    <w:p w14:paraId="2988749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There will be instances where the school’s needs necessitate an employee work overtime. It is the Board’s desire to keep overtime worked to a minimum. To facilitate this, employees shall receive authorization from the Director in advance of working overtime except in the rare instance when it is unforeseen and unavoidable. </w:t>
      </w:r>
    </w:p>
    <w:p w14:paraId="72EEC430"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All overtime worked will be paid in accordance with the provisions of the FLSA, but unless the overtime was pre-approved or fit into the exceptions noted previously, disciplinary action shall be taken for failure to follow School policy. In extreme and repeated cases, disciplinary action could include the termination of the employee. </w:t>
      </w:r>
    </w:p>
    <w:p w14:paraId="4CE949C4" w14:textId="77777777" w:rsidR="009D1BA2" w:rsidRPr="008A36D7" w:rsidRDefault="009D1BA2" w:rsidP="009D1BA2">
      <w:pPr>
        <w:pStyle w:val="Heading2"/>
        <w:rPr>
          <w:rFonts w:ascii="Times New Roman" w:hAnsi="Times New Roman"/>
          <w:szCs w:val="24"/>
        </w:rPr>
      </w:pPr>
      <w:r w:rsidRPr="008A36D7">
        <w:rPr>
          <w:rFonts w:ascii="Times New Roman" w:hAnsi="Times New Roman"/>
          <w:szCs w:val="24"/>
        </w:rPr>
        <w:lastRenderedPageBreak/>
        <w:t>Leave Requests</w:t>
      </w:r>
    </w:p>
    <w:p w14:paraId="2CBFC670" w14:textId="77777777" w:rsidR="009D1BA2" w:rsidRPr="008A36D7" w:rsidRDefault="001E2C21" w:rsidP="009D1BA2">
      <w:pPr>
        <w:rPr>
          <w:rFonts w:ascii="Times New Roman" w:hAnsi="Times New Roman"/>
          <w:sz w:val="20"/>
          <w:szCs w:val="24"/>
        </w:rPr>
      </w:pPr>
      <w:r w:rsidRPr="008A36D7">
        <w:rPr>
          <w:rFonts w:ascii="Times New Roman" w:hAnsi="Times New Roman"/>
          <w:sz w:val="20"/>
        </w:rPr>
        <w:t xml:space="preserve">     </w:t>
      </w:r>
      <w:r w:rsidR="009D1BA2" w:rsidRPr="008A36D7">
        <w:rPr>
          <w:rFonts w:ascii="Times New Roman" w:hAnsi="Times New Roman"/>
          <w:sz w:val="20"/>
          <w:szCs w:val="24"/>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School policy.</w:t>
      </w:r>
    </w:p>
    <w:p w14:paraId="542C6F2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Payment for leave could be delayed or not occur if an employee fails to turn in the required leave form.  Leave may be taken in a minimum of four (4) hour increments. </w:t>
      </w:r>
    </w:p>
    <w:p w14:paraId="47B23644" w14:textId="77777777" w:rsidR="009D1BA2" w:rsidRPr="008A36D7" w:rsidRDefault="009D1BA2" w:rsidP="001E2C21">
      <w:pPr>
        <w:pStyle w:val="Heading2"/>
        <w:rPr>
          <w:rFonts w:ascii="Times New Roman" w:hAnsi="Times New Roman"/>
          <w:szCs w:val="24"/>
          <w:vertAlign w:val="superscript"/>
        </w:rPr>
      </w:pPr>
      <w:r w:rsidRPr="008A36D7">
        <w:rPr>
          <w:rFonts w:ascii="Times New Roman" w:hAnsi="Times New Roman"/>
          <w:szCs w:val="24"/>
        </w:rPr>
        <w:t>Record Keeping and Postings</w:t>
      </w:r>
    </w:p>
    <w:p w14:paraId="1AD8A087"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 school shall keep and maintain records as required by the FLSA for the period of time required by the act. </w:t>
      </w:r>
    </w:p>
    <w:p w14:paraId="03931C03"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 school shall display minimum wage posters where employees can readily observe them. </w:t>
      </w:r>
    </w:p>
    <w:p w14:paraId="3DA63EB6" w14:textId="77777777" w:rsidR="009D1BA2" w:rsidRPr="008A36D7" w:rsidRDefault="009D1BA2" w:rsidP="009D1BA2">
      <w:pPr>
        <w:pStyle w:val="Heading2"/>
        <w:rPr>
          <w:rFonts w:ascii="Times New Roman" w:hAnsi="Times New Roman"/>
          <w:szCs w:val="24"/>
          <w:vertAlign w:val="superscript"/>
        </w:rPr>
      </w:pPr>
      <w:r w:rsidRPr="008A36D7">
        <w:rPr>
          <w:rFonts w:ascii="Times New Roman" w:hAnsi="Times New Roman"/>
          <w:szCs w:val="24"/>
        </w:rPr>
        <w:t>Cooperation with Enforcement Officials</w:t>
      </w:r>
    </w:p>
    <w:p w14:paraId="2DC0989F" w14:textId="77777777" w:rsidR="009D1BA2" w:rsidRPr="008A36D7" w:rsidRDefault="001E2C21" w:rsidP="009D1BA2">
      <w:pPr>
        <w:rPr>
          <w:rFonts w:ascii="Times New Roman" w:hAnsi="Times New Roman"/>
          <w:sz w:val="20"/>
          <w:szCs w:val="24"/>
        </w:rPr>
      </w:pPr>
      <w:r w:rsidRPr="008A36D7">
        <w:rPr>
          <w:rFonts w:ascii="Times New Roman" w:hAnsi="Times New Roman"/>
          <w:sz w:val="20"/>
        </w:rPr>
        <w:t xml:space="preserve">     </w:t>
      </w:r>
      <w:r w:rsidR="009D1BA2" w:rsidRPr="008A36D7">
        <w:rPr>
          <w:rFonts w:ascii="Times New Roman" w:hAnsi="Times New Roman"/>
          <w:sz w:val="20"/>
          <w:szCs w:val="24"/>
        </w:rPr>
        <w:t>All records relating to the FLSA shall be available for inspection by, and school employees shall cooperate fully with, officials from the Department of Labor (DOL) and/or its authorized representatives in the performance of their jobs relating to:</w:t>
      </w:r>
    </w:p>
    <w:p w14:paraId="50ABD0B2" w14:textId="77777777" w:rsidR="002B57C3" w:rsidRPr="008A36D7" w:rsidRDefault="002B57C3" w:rsidP="001E2C21">
      <w:pPr>
        <w:ind w:left="288"/>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a.  </w:t>
      </w:r>
      <w:r w:rsidRPr="008A36D7">
        <w:rPr>
          <w:rFonts w:ascii="Times New Roman" w:hAnsi="Times New Roman"/>
          <w:sz w:val="20"/>
          <w:szCs w:val="24"/>
        </w:rPr>
        <w:t xml:space="preserve">  </w:t>
      </w:r>
      <w:r w:rsidR="009D1BA2" w:rsidRPr="008A36D7">
        <w:rPr>
          <w:rFonts w:ascii="Times New Roman" w:hAnsi="Times New Roman"/>
          <w:sz w:val="20"/>
          <w:szCs w:val="24"/>
        </w:rPr>
        <w:t xml:space="preserve">Investigating and gathering data regarding the wages, hours, and other conditions and practices </w:t>
      </w:r>
    </w:p>
    <w:p w14:paraId="6A721AB2" w14:textId="77777777" w:rsidR="009D1BA2" w:rsidRPr="008A36D7" w:rsidRDefault="002B57C3" w:rsidP="002B57C3">
      <w:pPr>
        <w:ind w:left="288"/>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of employment;</w:t>
      </w:r>
    </w:p>
    <w:p w14:paraId="36771D4B" w14:textId="77777777" w:rsidR="009D1BA2" w:rsidRPr="008A36D7" w:rsidRDefault="009D1BA2" w:rsidP="001E2C21">
      <w:pPr>
        <w:ind w:left="360"/>
        <w:rPr>
          <w:rFonts w:ascii="Times New Roman" w:hAnsi="Times New Roman"/>
          <w:sz w:val="20"/>
          <w:szCs w:val="24"/>
        </w:rPr>
      </w:pPr>
      <w:r w:rsidRPr="008A36D7">
        <w:rPr>
          <w:rFonts w:ascii="Times New Roman" w:hAnsi="Times New Roman"/>
          <w:sz w:val="20"/>
          <w:szCs w:val="24"/>
        </w:rPr>
        <w:t xml:space="preserve">b.  </w:t>
      </w:r>
      <w:r w:rsidR="001E2C21" w:rsidRPr="008A36D7">
        <w:rPr>
          <w:rFonts w:ascii="Times New Roman" w:hAnsi="Times New Roman"/>
          <w:sz w:val="20"/>
          <w:szCs w:val="24"/>
        </w:rPr>
        <w:tab/>
      </w:r>
      <w:r w:rsidRPr="008A36D7">
        <w:rPr>
          <w:rFonts w:ascii="Times New Roman" w:hAnsi="Times New Roman"/>
          <w:sz w:val="20"/>
          <w:szCs w:val="24"/>
        </w:rPr>
        <w:t>Entering, inspecting, and/or transcribing the premises and its records;</w:t>
      </w:r>
    </w:p>
    <w:p w14:paraId="12AB9F0A" w14:textId="77777777" w:rsidR="001E2C21" w:rsidRPr="008A36D7" w:rsidRDefault="009D1BA2" w:rsidP="001E2C21">
      <w:pPr>
        <w:ind w:left="360"/>
        <w:rPr>
          <w:rFonts w:ascii="Times New Roman" w:hAnsi="Times New Roman"/>
          <w:sz w:val="20"/>
          <w:szCs w:val="24"/>
        </w:rPr>
      </w:pPr>
      <w:r w:rsidRPr="008A36D7">
        <w:rPr>
          <w:rFonts w:ascii="Times New Roman" w:hAnsi="Times New Roman"/>
          <w:sz w:val="20"/>
          <w:szCs w:val="24"/>
        </w:rPr>
        <w:t xml:space="preserve">c.  </w:t>
      </w:r>
      <w:r w:rsidR="001E2C21" w:rsidRPr="008A36D7">
        <w:rPr>
          <w:rFonts w:ascii="Times New Roman" w:hAnsi="Times New Roman"/>
          <w:sz w:val="20"/>
          <w:szCs w:val="24"/>
        </w:rPr>
        <w:t xml:space="preserve">   </w:t>
      </w:r>
      <w:r w:rsidRPr="008A36D7">
        <w:rPr>
          <w:rFonts w:ascii="Times New Roman" w:hAnsi="Times New Roman"/>
          <w:sz w:val="20"/>
          <w:szCs w:val="24"/>
        </w:rPr>
        <w:t xml:space="preserve">Questioning employees and investigating such facts as the inspectors deem necessary to determine </w:t>
      </w:r>
    </w:p>
    <w:p w14:paraId="5D00FF79" w14:textId="77777777" w:rsidR="001E2C21" w:rsidRPr="008A36D7" w:rsidRDefault="009D1BA2" w:rsidP="001E2C21">
      <w:pPr>
        <w:ind w:left="360" w:firstLine="360"/>
        <w:rPr>
          <w:rFonts w:ascii="Times New Roman" w:hAnsi="Times New Roman"/>
          <w:sz w:val="20"/>
          <w:szCs w:val="24"/>
        </w:rPr>
      </w:pPr>
      <w:r w:rsidRPr="008A36D7">
        <w:rPr>
          <w:rFonts w:ascii="Times New Roman" w:hAnsi="Times New Roman"/>
          <w:sz w:val="20"/>
          <w:szCs w:val="24"/>
        </w:rPr>
        <w:t>whether any person has violated any provision of the FLSA.</w:t>
      </w:r>
    </w:p>
    <w:p w14:paraId="0A55B1AE" w14:textId="77777777" w:rsidR="009D1BA2" w:rsidRPr="008A36D7" w:rsidRDefault="009D1BA2" w:rsidP="001E2C21">
      <w:pPr>
        <w:ind w:left="360" w:firstLine="360"/>
        <w:rPr>
          <w:rFonts w:ascii="Times New Roman" w:hAnsi="Times New Roman"/>
          <w:sz w:val="20"/>
          <w:szCs w:val="24"/>
        </w:rPr>
      </w:pPr>
    </w:p>
    <w:p w14:paraId="148E2932" w14:textId="77777777" w:rsidR="0048789D" w:rsidRPr="008A36D7" w:rsidRDefault="0048789D" w:rsidP="009D1BA2">
      <w:pPr>
        <w:tabs>
          <w:tab w:val="left" w:pos="540"/>
        </w:tabs>
        <w:rPr>
          <w:rFonts w:ascii="Times New Roman" w:hAnsi="Times New Roman"/>
          <w:b/>
          <w:sz w:val="20"/>
          <w:szCs w:val="24"/>
        </w:rPr>
      </w:pPr>
      <w:r w:rsidRPr="008A36D7">
        <w:rPr>
          <w:rFonts w:ascii="Times New Roman" w:hAnsi="Times New Roman"/>
          <w:b/>
          <w:sz w:val="20"/>
          <w:szCs w:val="24"/>
        </w:rPr>
        <w:t>CLASSIFIED PERSONNEL OUTSIDE EMPLOYMENT</w:t>
      </w:r>
    </w:p>
    <w:p w14:paraId="2CCF137F"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of the school may not be employed in any other capacity during regular working hours.</w:t>
      </w:r>
    </w:p>
    <w:p w14:paraId="1F2BA8AF"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may not accept employment outside of his school employment that will interfere, or otherwise be incompatible with the school employment, including normal duties outside the regular workday; nor shall an employee accept other employment that is inappropriate for an employee of a public school.</w:t>
      </w:r>
    </w:p>
    <w:p w14:paraId="68F3083B"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The Director shall be responsible for determining whether outside employment is incompatible, conflicting, or inappropriate. </w:t>
      </w:r>
    </w:p>
    <w:p w14:paraId="4E8FA449" w14:textId="77777777" w:rsidR="0048789D" w:rsidRPr="008A36D7" w:rsidRDefault="0048789D" w:rsidP="0048789D">
      <w:pPr>
        <w:ind w:firstLine="72"/>
        <w:rPr>
          <w:rFonts w:ascii="Times New Roman" w:hAnsi="Times New Roman"/>
          <w:sz w:val="20"/>
        </w:rPr>
      </w:pPr>
    </w:p>
    <w:p w14:paraId="603645B7" w14:textId="77777777" w:rsidR="00975AAB" w:rsidRPr="00975AAB" w:rsidRDefault="00975AAB" w:rsidP="00975AAB">
      <w:pPr>
        <w:rPr>
          <w:rFonts w:ascii="Times New Roman" w:hAnsi="Times New Roman"/>
          <w:b/>
          <w:sz w:val="20"/>
        </w:rPr>
      </w:pPr>
      <w:r w:rsidRPr="00975AAB">
        <w:rPr>
          <w:rFonts w:ascii="Times New Roman" w:hAnsi="Times New Roman"/>
          <w:b/>
          <w:sz w:val="20"/>
        </w:rPr>
        <w:t>CLASSIFIED PERSONNEL EMPLOYMENT</w:t>
      </w:r>
    </w:p>
    <w:p w14:paraId="0DC7C722"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 xml:space="preserve">All prospective employees must fill out an application form provided by the School, in addition to any resume provided; all </w:t>
      </w:r>
      <w:r w:rsidRPr="00975AAB">
        <w:rPr>
          <w:rFonts w:ascii="Times New Roman" w:eastAsia="Times New Roman" w:hAnsi="Times New Roman"/>
          <w:sz w:val="20"/>
        </w:rPr>
        <w:t>of the information provided</w:t>
      </w:r>
      <w:r w:rsidRPr="00975AAB">
        <w:rPr>
          <w:rFonts w:ascii="Times New Roman" w:hAnsi="Times New Roman"/>
          <w:sz w:val="20"/>
        </w:rPr>
        <w:t xml:space="preserve"> is to be placed in the personnel file of those employed.</w:t>
      </w:r>
    </w:p>
    <w:p w14:paraId="5BA8AA6A"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If the employee provides false or misleading information, or if he/she withholds information to the same effect, it may be grounds for dismissal. In particular, it will be considered a material misrepresentation and grounds for termination of contract of employment if an employee’s application information is discovered to be other than as was represented by the employee, either in writing on application materials or in the form of representations made to the school.</w:t>
      </w:r>
    </w:p>
    <w:p w14:paraId="0B95ABAE" w14:textId="77777777" w:rsidR="00975AAB" w:rsidRPr="00975AAB" w:rsidRDefault="00975AAB" w:rsidP="00975AAB">
      <w:pPr>
        <w:ind w:firstLine="720"/>
        <w:rPr>
          <w:rFonts w:ascii="Times New Roman" w:eastAsia="Times New Roman" w:hAnsi="Times New Roman"/>
          <w:sz w:val="20"/>
        </w:rPr>
      </w:pPr>
      <w:r w:rsidRPr="00975AAB">
        <w:rPr>
          <w:rFonts w:ascii="Times New Roman" w:eastAsia="Times New Roman" w:hAnsi="Times New Roman"/>
          <w:sz w:val="20"/>
        </w:rPr>
        <w:t>It is grounds for termination of contract of employment if an employee fails a criminal background check or receives a true report on the Child Maltreatment Central Registry check.</w:t>
      </w:r>
      <w:r w:rsidRPr="00975AAB">
        <w:rPr>
          <w:rFonts w:ascii="Times New Roman" w:eastAsia="Times New Roman" w:hAnsi="Times New Roman"/>
          <w:b/>
          <w:sz w:val="20"/>
          <w:vertAlign w:val="superscript"/>
        </w:rPr>
        <w:t xml:space="preserve">  </w:t>
      </w:r>
      <w:r w:rsidRPr="00975AAB">
        <w:rPr>
          <w:rFonts w:ascii="Times New Roman" w:eastAsia="Times New Roman" w:hAnsi="Times New Roman"/>
          <w:sz w:val="20"/>
        </w:rPr>
        <w:t>All classified employees shall complete, at District expense, a criminal records background check and Child Maltreatment Central Registry check at least on (1) time every five (5) years.</w:t>
      </w:r>
    </w:p>
    <w:p w14:paraId="66B3DEFC" w14:textId="77777777" w:rsidR="00975AAB" w:rsidRPr="00975AAB" w:rsidRDefault="00975AAB" w:rsidP="00975AAB">
      <w:pPr>
        <w:ind w:firstLine="720"/>
        <w:rPr>
          <w:rFonts w:ascii="Times New Roman" w:hAnsi="Times New Roman"/>
          <w:sz w:val="20"/>
        </w:rPr>
      </w:pPr>
      <w:bookmarkStart w:id="2" w:name="OLE_LINK6"/>
      <w:r w:rsidRPr="00975AAB">
        <w:rPr>
          <w:rFonts w:ascii="Times New Roman" w:hAnsi="Times New Roman"/>
          <w:sz w:val="20"/>
        </w:rPr>
        <w:t>An employee who receives notification of a failure to pass a criminal background check or a true result on the Child Maltreatment Central Registry check shall have thirty (30) days following the notification to submit to the Director a written request for a hearing before the Board to request a waiver. The written request should include any documentation, such as police reports, or other materials that are related to the event giving rise to the failed background check or true result on the Child Maltreatment Registry as well as information supporting your request for the waiver. Employees requesting a board hearing to request a waiver should be aware that this hearing is subject to the Arkansas Freedom of Information Act and it must be fully open to the public as a result.</w:t>
      </w:r>
      <w:bookmarkEnd w:id="2"/>
    </w:p>
    <w:p w14:paraId="158EFDB8"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For unlicensed individuals employed as teachers or administrators under a waiver, a</w:t>
      </w:r>
      <w:r w:rsidRPr="00975AAB">
        <w:rPr>
          <w:rFonts w:ascii="Times New Roman" w:eastAsia="Times New Roman" w:hAnsi="Times New Roman"/>
          <w:sz w:val="20"/>
        </w:rPr>
        <w:t>ll teachers who begin employment in the 2021-2022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34882A53" w14:textId="77777777" w:rsidR="00975AAB" w:rsidRPr="00975AAB" w:rsidRDefault="00975AAB" w:rsidP="00975AAB">
      <w:pPr>
        <w:ind w:firstLine="720"/>
        <w:rPr>
          <w:rFonts w:ascii="Times New Roman" w:hAnsi="Times New Roman"/>
          <w:sz w:val="20"/>
        </w:rPr>
      </w:pPr>
      <w:r w:rsidRPr="00975AAB">
        <w:rPr>
          <w:rFonts w:ascii="Times New Roman" w:eastAsia="Times New Roman" w:hAnsi="Times New Roman"/>
          <w:sz w:val="20"/>
        </w:rPr>
        <w:lastRenderedPageBreak/>
        <w:t xml:space="preserve">Before the Director may make a recommendation to the Board that an individual be hired by the School, the Director shall check the Arkansas Educator Licensure System to determine if the individual has a currently suspended or revoked teaching license or a current Level 3 or Level 4 </w:t>
      </w:r>
      <w:r w:rsidRPr="00975AAB">
        <w:rPr>
          <w:rFonts w:ascii="Times New Roman" w:hAnsi="Times New Roman"/>
          <w:sz w:val="20"/>
        </w:rPr>
        <w:t>public notification of ethics violation</w:t>
      </w:r>
      <w:r w:rsidRPr="00975AAB">
        <w:rPr>
          <w:rFonts w:ascii="Times New Roman" w:eastAsia="Times New Roman" w:hAnsi="Times New Roman"/>
          <w:sz w:val="20"/>
        </w:rPr>
        <w:t>. An individual with a currently suspended license or whose license has been revoked by the State Board of Education is not eligible to be employed by the School; this prohibition includes employment as a substitute teacher, whether directly employed by the School or providing substitute teaching services under contract with an outside entity. An individual with a current Level 3 or Level 4 public notification of ethics violation shall not be recommended for employment by the School.</w:t>
      </w:r>
    </w:p>
    <w:p w14:paraId="4D8E3EB1" w14:textId="77777777" w:rsidR="00975AAB" w:rsidRPr="00975AAB" w:rsidRDefault="00975AAB" w:rsidP="00975AAB">
      <w:pPr>
        <w:ind w:firstLine="720"/>
        <w:rPr>
          <w:rFonts w:ascii="Times New Roman" w:hAnsi="Times New Roman"/>
          <w:sz w:val="20"/>
        </w:rPr>
      </w:pPr>
      <w:r w:rsidRPr="00975AAB">
        <w:rPr>
          <w:rFonts w:ascii="Times New Roman" w:eastAsia="Times New Roman" w:hAnsi="Times New Roman"/>
          <w:sz w:val="20"/>
        </w:rPr>
        <w:t xml:space="preserve">The School </w:t>
      </w:r>
      <w:r w:rsidRPr="00975AAB">
        <w:rPr>
          <w:rFonts w:ascii="Times New Roman" w:hAnsi="Times New Roman"/>
          <w:sz w:val="20"/>
        </w:rPr>
        <w:t>is an equal opportunity employer and shall not discriminate on the grounds of race, color, religion, national origin, sex, pregnancy, sexual orientation, gender identity, age, disability, or genetic information.</w:t>
      </w:r>
    </w:p>
    <w:p w14:paraId="795458EC" w14:textId="361123F7" w:rsidR="00975AAB" w:rsidRPr="00975AAB" w:rsidRDefault="00975AAB" w:rsidP="00975AAB">
      <w:pPr>
        <w:tabs>
          <w:tab w:val="left" w:pos="-1440"/>
        </w:tabs>
        <w:ind w:right="-3"/>
        <w:rPr>
          <w:rFonts w:ascii="Times New Roman" w:hAnsi="Times New Roman"/>
          <w:sz w:val="20"/>
        </w:rPr>
      </w:pPr>
      <w:r>
        <w:rPr>
          <w:rFonts w:ascii="Times New Roman" w:hAnsi="Times New Roman"/>
          <w:sz w:val="20"/>
        </w:rPr>
        <w:tab/>
      </w:r>
      <w:r w:rsidRPr="00975AAB">
        <w:rPr>
          <w:rFonts w:ascii="Times New Roman" w:hAnsi="Times New Roman"/>
          <w:sz w:val="20"/>
        </w:rPr>
        <w:t xml:space="preserve">Inquiries on non-discrimination may be directed to the Director, who may be reached at </w:t>
      </w:r>
      <w:hyperlink r:id="rId9" w:history="1">
        <w:r w:rsidRPr="00975AAB">
          <w:rPr>
            <w:rStyle w:val="Hyperlink"/>
            <w:rFonts w:ascii="Times New Roman" w:hAnsi="Times New Roman"/>
            <w:sz w:val="20"/>
          </w:rPr>
          <w:t>mwells@iacs.k12.ar.us</w:t>
        </w:r>
      </w:hyperlink>
      <w:r w:rsidRPr="00975AAB">
        <w:rPr>
          <w:rFonts w:ascii="Times New Roman" w:hAnsi="Times New Roman"/>
          <w:sz w:val="20"/>
        </w:rPr>
        <w:t>, PO Box 297, Imboden, AR  72434, (870) 869-3015.</w:t>
      </w:r>
    </w:p>
    <w:p w14:paraId="584BFABF" w14:textId="4A9D79BF" w:rsidR="00975AAB" w:rsidRPr="00975AAB" w:rsidRDefault="00975AAB" w:rsidP="00975AAB">
      <w:pPr>
        <w:tabs>
          <w:tab w:val="left" w:pos="-1440"/>
        </w:tabs>
        <w:ind w:right="-3"/>
        <w:rPr>
          <w:rFonts w:ascii="Times New Roman" w:hAnsi="Times New Roman"/>
          <w:sz w:val="20"/>
        </w:rPr>
      </w:pPr>
      <w:r>
        <w:rPr>
          <w:rFonts w:ascii="Times New Roman" w:hAnsi="Times New Roman"/>
          <w:sz w:val="20"/>
        </w:rPr>
        <w:tab/>
      </w:r>
      <w:r w:rsidRPr="00975AAB">
        <w:rPr>
          <w:rFonts w:ascii="Times New Roman" w:hAnsi="Times New Roman"/>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31C18D2"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 xml:space="preserve">For further information on notice of non-discrimination or to file a complaint, visit </w:t>
      </w:r>
      <w:hyperlink r:id="rId10" w:history="1">
        <w:r w:rsidRPr="00975AAB">
          <w:rPr>
            <w:rStyle w:val="Hyperlink"/>
            <w:rFonts w:ascii="Times New Roman" w:hAnsi="Times New Roman"/>
            <w:sz w:val="20"/>
          </w:rPr>
          <w:t>http://wdcrobcolp01.ed.gov/CFAPPS/OCR/contactus.cfm</w:t>
        </w:r>
      </w:hyperlink>
      <w:r w:rsidRPr="00975AAB">
        <w:rPr>
          <w:rFonts w:ascii="Times New Roman" w:hAnsi="Times New Roman"/>
          <w:sz w:val="20"/>
        </w:rPr>
        <w:t>; for the address and phone number of the office that serves your area, or call 1-800-421-3481.</w:t>
      </w:r>
    </w:p>
    <w:p w14:paraId="32B18198" w14:textId="77777777" w:rsidR="00975AAB" w:rsidRPr="00975AAB" w:rsidRDefault="00975AAB" w:rsidP="00975AAB">
      <w:pPr>
        <w:ind w:right="-1" w:firstLine="360"/>
        <w:rPr>
          <w:rFonts w:ascii="Times New Roman" w:eastAsia="Times New Roman" w:hAnsi="Times New Roman"/>
          <w:sz w:val="20"/>
        </w:rPr>
      </w:pPr>
      <w:r w:rsidRPr="00975AAB">
        <w:rPr>
          <w:rFonts w:ascii="Times New Roman" w:eastAsia="Times New Roman" w:hAnsi="Times New Roman"/>
          <w:sz w:val="20"/>
        </w:rPr>
        <w:t xml:space="preserve">In accordance with Arkansas law, the School provides a veteran preference to applicants who qualify for one of the following categories: </w:t>
      </w:r>
    </w:p>
    <w:p w14:paraId="5EC58566" w14:textId="77777777" w:rsidR="00975AAB" w:rsidRPr="00975AAB" w:rsidRDefault="00975AAB" w:rsidP="00975AAB">
      <w:pPr>
        <w:numPr>
          <w:ilvl w:val="0"/>
          <w:numId w:val="16"/>
        </w:numPr>
        <w:ind w:left="360" w:right="-1" w:hanging="360"/>
        <w:rPr>
          <w:rFonts w:ascii="Times New Roman" w:eastAsia="Times New Roman" w:hAnsi="Times New Roman"/>
          <w:sz w:val="20"/>
        </w:rPr>
      </w:pPr>
      <w:r w:rsidRPr="00975AAB">
        <w:rPr>
          <w:rFonts w:ascii="Times New Roman" w:eastAsia="Times New Roman" w:hAnsi="Times New Roman"/>
          <w:sz w:val="20"/>
        </w:rPr>
        <w:t xml:space="preserve">a veteran without a service-connected disability; </w:t>
      </w:r>
    </w:p>
    <w:p w14:paraId="5A9B8A72" w14:textId="77777777" w:rsidR="00975AAB" w:rsidRPr="00975AAB" w:rsidRDefault="00975AAB" w:rsidP="00975AAB">
      <w:pPr>
        <w:numPr>
          <w:ilvl w:val="0"/>
          <w:numId w:val="16"/>
        </w:numPr>
        <w:ind w:left="360" w:right="-1" w:hanging="360"/>
        <w:rPr>
          <w:rFonts w:ascii="Times New Roman" w:eastAsia="Times New Roman" w:hAnsi="Times New Roman"/>
          <w:sz w:val="20"/>
        </w:rPr>
      </w:pPr>
      <w:r w:rsidRPr="00975AAB">
        <w:rPr>
          <w:rFonts w:ascii="Times New Roman" w:eastAsia="Times New Roman" w:hAnsi="Times New Roman"/>
          <w:sz w:val="20"/>
        </w:rPr>
        <w:t>a veteran with a service-connected disability; and</w:t>
      </w:r>
    </w:p>
    <w:p w14:paraId="1C1B22F0" w14:textId="77777777" w:rsidR="00975AAB" w:rsidRPr="00975AAB" w:rsidRDefault="00975AAB" w:rsidP="00975AAB">
      <w:pPr>
        <w:numPr>
          <w:ilvl w:val="0"/>
          <w:numId w:val="16"/>
        </w:numPr>
        <w:ind w:left="360" w:right="-1" w:hanging="360"/>
        <w:rPr>
          <w:rFonts w:ascii="Times New Roman" w:eastAsia="Times New Roman" w:hAnsi="Times New Roman"/>
          <w:sz w:val="20"/>
        </w:rPr>
      </w:pPr>
      <w:r w:rsidRPr="00975AAB">
        <w:rPr>
          <w:rFonts w:ascii="Times New Roman" w:eastAsia="Times New Roman" w:hAnsi="Times New Roman"/>
          <w:sz w:val="20"/>
        </w:rPr>
        <w:t>a deceased veteran’s spouse who is unmarried throughout the hiring process.</w:t>
      </w:r>
    </w:p>
    <w:p w14:paraId="303AB41B" w14:textId="77777777" w:rsidR="00975AAB" w:rsidRPr="00975AAB" w:rsidRDefault="00975AAB" w:rsidP="00975AAB">
      <w:pPr>
        <w:ind w:right="-1" w:firstLine="360"/>
        <w:rPr>
          <w:rFonts w:ascii="Times New Roman" w:eastAsia="Times New Roman" w:hAnsi="Times New Roman"/>
          <w:sz w:val="20"/>
        </w:rPr>
      </w:pPr>
      <w:r w:rsidRPr="00975AAB">
        <w:rPr>
          <w:rFonts w:ascii="Times New Roman" w:eastAsia="Times New Roman" w:hAnsi="Times New Roman"/>
          <w:sz w:val="20"/>
        </w:rPr>
        <w:t>For purposes of this policy, “veteran” is defined as:</w:t>
      </w:r>
    </w:p>
    <w:p w14:paraId="571C49B9" w14:textId="77777777" w:rsidR="00975AAB" w:rsidRPr="00975AAB" w:rsidRDefault="00975AAB" w:rsidP="00975AAB">
      <w:pPr>
        <w:numPr>
          <w:ilvl w:val="0"/>
          <w:numId w:val="17"/>
        </w:numPr>
        <w:ind w:left="360" w:hanging="360"/>
        <w:rPr>
          <w:rFonts w:ascii="Times New Roman" w:hAnsi="Times New Roman"/>
          <w:sz w:val="20"/>
        </w:rPr>
      </w:pPr>
      <w:r w:rsidRPr="00975AAB">
        <w:rPr>
          <w:rFonts w:ascii="Times New Roman" w:hAnsi="Times New Roman"/>
          <w:sz w:val="20"/>
        </w:rPr>
        <w:t>A person honorably discharged from a tour of active duty, other than active duty for training only, with the armed forces of the United States; or</w:t>
      </w:r>
    </w:p>
    <w:p w14:paraId="734516D8" w14:textId="77777777" w:rsidR="00975AAB" w:rsidRPr="00975AAB" w:rsidRDefault="00975AAB" w:rsidP="00975AAB">
      <w:pPr>
        <w:numPr>
          <w:ilvl w:val="0"/>
          <w:numId w:val="17"/>
        </w:numPr>
        <w:ind w:left="360" w:hanging="360"/>
        <w:rPr>
          <w:rFonts w:ascii="Times New Roman" w:hAnsi="Times New Roman"/>
          <w:sz w:val="20"/>
        </w:rPr>
      </w:pPr>
      <w:r w:rsidRPr="00975AAB">
        <w:rPr>
          <w:rFonts w:ascii="Times New Roman" w:hAnsi="Times New Roman"/>
          <w:sz w:val="20"/>
        </w:rPr>
        <w:t>Any person who has served honorably in the National Guard or reserve forces of the United States for a period of at least six (6) years, whether or not the person has retired or been discharged.</w:t>
      </w:r>
    </w:p>
    <w:p w14:paraId="2262AC32" w14:textId="77777777" w:rsidR="00975AAB" w:rsidRPr="00975AAB" w:rsidRDefault="00975AAB" w:rsidP="00975AAB">
      <w:pPr>
        <w:ind w:firstLine="360"/>
        <w:rPr>
          <w:rFonts w:ascii="Times New Roman" w:hAnsi="Times New Roman"/>
          <w:sz w:val="20"/>
        </w:rPr>
      </w:pPr>
      <w:r w:rsidRPr="00975AAB">
        <w:rPr>
          <w:rFonts w:ascii="Times New Roman" w:hAnsi="Times New Roman"/>
          <w:sz w:val="20"/>
        </w:rPr>
        <w:t>In order for an applicant to receive the veteran’s preference, the applicant must be a citizen and resident of Arkansas, be substantially equally qualified as other applicants and do all of the following:</w:t>
      </w:r>
    </w:p>
    <w:p w14:paraId="3E74D055" w14:textId="77777777" w:rsidR="00975AAB" w:rsidRPr="00975AAB" w:rsidRDefault="00975AAB" w:rsidP="00975AAB">
      <w:pPr>
        <w:numPr>
          <w:ilvl w:val="0"/>
          <w:numId w:val="18"/>
        </w:numPr>
        <w:ind w:left="360" w:hanging="360"/>
        <w:rPr>
          <w:rFonts w:ascii="Times New Roman" w:hAnsi="Times New Roman"/>
          <w:sz w:val="20"/>
        </w:rPr>
      </w:pPr>
      <w:r w:rsidRPr="00975AAB">
        <w:rPr>
          <w:rFonts w:ascii="Times New Roman" w:hAnsi="Times New Roman"/>
          <w:sz w:val="20"/>
        </w:rPr>
        <w:t>Indicate on the employment application the category the applicant qualifies for;</w:t>
      </w:r>
    </w:p>
    <w:p w14:paraId="22692260" w14:textId="77777777" w:rsidR="00975AAB" w:rsidRPr="00975AAB" w:rsidRDefault="00975AAB" w:rsidP="00975AAB">
      <w:pPr>
        <w:pStyle w:val="NoSpacing"/>
        <w:numPr>
          <w:ilvl w:val="0"/>
          <w:numId w:val="18"/>
        </w:numPr>
        <w:ind w:left="360" w:hanging="360"/>
        <w:rPr>
          <w:sz w:val="20"/>
        </w:rPr>
      </w:pPr>
      <w:r w:rsidRPr="00975AAB">
        <w:rPr>
          <w:sz w:val="20"/>
        </w:rPr>
        <w:t xml:space="preserve">Attach the following documentation, </w:t>
      </w:r>
      <w:r w:rsidRPr="00975AAB">
        <w:rPr>
          <w:b/>
          <w:sz w:val="20"/>
        </w:rPr>
        <w:t>as applicable</w:t>
      </w:r>
      <w:r w:rsidRPr="00975AAB">
        <w:rPr>
          <w:sz w:val="20"/>
        </w:rPr>
        <w:t>, to the employment application:</w:t>
      </w:r>
    </w:p>
    <w:p w14:paraId="36587A04" w14:textId="77777777" w:rsidR="00975AAB" w:rsidRPr="00975AAB" w:rsidRDefault="00975AAB" w:rsidP="00975AAB">
      <w:pPr>
        <w:pStyle w:val="NoSpacing"/>
        <w:numPr>
          <w:ilvl w:val="0"/>
          <w:numId w:val="19"/>
        </w:numPr>
        <w:ind w:left="720" w:hanging="360"/>
        <w:rPr>
          <w:sz w:val="20"/>
        </w:rPr>
      </w:pPr>
      <w:r w:rsidRPr="00975AAB">
        <w:rPr>
          <w:sz w:val="20"/>
        </w:rPr>
        <w:t xml:space="preserve">Form DD-214 indicating honorable </w:t>
      </w:r>
      <w:proofErr w:type="gramStart"/>
      <w:r w:rsidRPr="00975AAB">
        <w:rPr>
          <w:sz w:val="20"/>
        </w:rPr>
        <w:t>discharge;</w:t>
      </w:r>
      <w:proofErr w:type="gramEnd"/>
    </w:p>
    <w:p w14:paraId="7B4DCDAE" w14:textId="77777777" w:rsidR="00975AAB" w:rsidRPr="00975AAB" w:rsidRDefault="00975AAB" w:rsidP="00975AAB">
      <w:pPr>
        <w:pStyle w:val="NoSpacing"/>
        <w:numPr>
          <w:ilvl w:val="0"/>
          <w:numId w:val="19"/>
        </w:numPr>
        <w:ind w:left="720" w:hanging="360"/>
        <w:rPr>
          <w:sz w:val="20"/>
        </w:rPr>
      </w:pPr>
      <w:r w:rsidRPr="00975AAB">
        <w:rPr>
          <w:sz w:val="20"/>
        </w:rPr>
        <w:t xml:space="preserve">A letter dated within the last six months from the applicant’s command indicating years of service in the National Guard or Reserve Forces as well as the applicant’s current </w:t>
      </w:r>
      <w:proofErr w:type="gramStart"/>
      <w:r w:rsidRPr="00975AAB">
        <w:rPr>
          <w:sz w:val="20"/>
        </w:rPr>
        <w:t>status;</w:t>
      </w:r>
      <w:proofErr w:type="gramEnd"/>
    </w:p>
    <w:p w14:paraId="72D8916E" w14:textId="77777777" w:rsidR="00975AAB" w:rsidRPr="00975AAB" w:rsidRDefault="00975AAB" w:rsidP="00975AAB">
      <w:pPr>
        <w:pStyle w:val="NoSpacing"/>
        <w:numPr>
          <w:ilvl w:val="0"/>
          <w:numId w:val="19"/>
        </w:numPr>
        <w:ind w:left="720" w:hanging="360"/>
        <w:rPr>
          <w:sz w:val="20"/>
        </w:rPr>
      </w:pPr>
      <w:r w:rsidRPr="00975AAB">
        <w:rPr>
          <w:sz w:val="20"/>
        </w:rPr>
        <w:t xml:space="preserve">Marriage </w:t>
      </w:r>
      <w:proofErr w:type="gramStart"/>
      <w:r w:rsidRPr="00975AAB">
        <w:rPr>
          <w:sz w:val="20"/>
        </w:rPr>
        <w:t>license;</w:t>
      </w:r>
      <w:proofErr w:type="gramEnd"/>
    </w:p>
    <w:p w14:paraId="795027A9" w14:textId="77777777" w:rsidR="00975AAB" w:rsidRPr="00975AAB" w:rsidRDefault="00975AAB" w:rsidP="00975AAB">
      <w:pPr>
        <w:pStyle w:val="NoSpacing"/>
        <w:numPr>
          <w:ilvl w:val="0"/>
          <w:numId w:val="19"/>
        </w:numPr>
        <w:ind w:left="720" w:hanging="360"/>
        <w:rPr>
          <w:sz w:val="20"/>
        </w:rPr>
      </w:pPr>
      <w:r w:rsidRPr="00975AAB">
        <w:rPr>
          <w:sz w:val="20"/>
        </w:rPr>
        <w:t xml:space="preserve">Death </w:t>
      </w:r>
      <w:proofErr w:type="gramStart"/>
      <w:r w:rsidRPr="00975AAB">
        <w:rPr>
          <w:sz w:val="20"/>
        </w:rPr>
        <w:t>certificate;</w:t>
      </w:r>
      <w:proofErr w:type="gramEnd"/>
      <w:r w:rsidRPr="00975AAB">
        <w:rPr>
          <w:sz w:val="20"/>
        </w:rPr>
        <w:t xml:space="preserve"> </w:t>
      </w:r>
    </w:p>
    <w:p w14:paraId="130E8498" w14:textId="77777777" w:rsidR="00975AAB" w:rsidRPr="00975AAB" w:rsidRDefault="00975AAB" w:rsidP="00975AAB">
      <w:pPr>
        <w:numPr>
          <w:ilvl w:val="0"/>
          <w:numId w:val="19"/>
        </w:numPr>
        <w:ind w:left="720" w:hanging="360"/>
        <w:rPr>
          <w:rFonts w:ascii="Times New Roman" w:hAnsi="Times New Roman"/>
          <w:sz w:val="20"/>
        </w:rPr>
      </w:pPr>
      <w:r w:rsidRPr="00975AAB">
        <w:rPr>
          <w:rFonts w:ascii="Times New Roman" w:hAnsi="Times New Roman"/>
          <w:sz w:val="20"/>
        </w:rPr>
        <w:t>Disability letter from the Veteran’s Administration (in the case of an applicant with a service-related disability).</w:t>
      </w:r>
    </w:p>
    <w:p w14:paraId="66D7DF20" w14:textId="77777777" w:rsidR="00975AAB" w:rsidRPr="00975AAB" w:rsidRDefault="00975AAB" w:rsidP="00975AAB">
      <w:pPr>
        <w:rPr>
          <w:rFonts w:ascii="Times New Roman" w:hAnsi="Times New Roman"/>
          <w:sz w:val="20"/>
        </w:rPr>
      </w:pPr>
      <w:r w:rsidRPr="00975AAB">
        <w:rPr>
          <w:rFonts w:ascii="Times New Roman" w:hAnsi="Times New Roman"/>
          <w:sz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6407FF3D" w14:textId="77777777" w:rsidR="0048789D" w:rsidRPr="008A36D7" w:rsidRDefault="0048789D" w:rsidP="00975AAB">
      <w:pPr>
        <w:rPr>
          <w:rFonts w:ascii="Times New Roman" w:hAnsi="Times New Roman"/>
          <w:sz w:val="20"/>
        </w:rPr>
      </w:pPr>
    </w:p>
    <w:p w14:paraId="21D7BF46" w14:textId="77777777" w:rsidR="0048789D" w:rsidRPr="008A36D7" w:rsidRDefault="0048789D" w:rsidP="0048789D">
      <w:pPr>
        <w:rPr>
          <w:rFonts w:ascii="Times New Roman" w:hAnsi="Times New Roman"/>
          <w:sz w:val="20"/>
        </w:rPr>
      </w:pPr>
      <w:r w:rsidRPr="008A36D7">
        <w:rPr>
          <w:rFonts w:ascii="Times New Roman" w:hAnsi="Times New Roman"/>
          <w:b/>
          <w:sz w:val="20"/>
          <w:szCs w:val="24"/>
        </w:rPr>
        <w:t>CLASSIFIED PERSONNEL REIMBURSEMENT OF TRAVEL EXPENSES</w:t>
      </w:r>
      <w:r w:rsidRPr="008A36D7">
        <w:rPr>
          <w:rFonts w:ascii="Times New Roman" w:hAnsi="Times New Roman"/>
          <w:sz w:val="20"/>
        </w:rPr>
        <w:t xml:space="preserve"> </w:t>
      </w:r>
    </w:p>
    <w:p w14:paraId="6CD19A6C"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Director and that the employee’s attendance/travel was at the request of the School.</w:t>
      </w:r>
    </w:p>
    <w:p w14:paraId="401E11B4"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Reimbursement claims must be made on forms provided by the School and must be supported by appropriate, original receipts. Copies of receipts or other documentation are not acceptable, except in extraordinary circumstances.</w:t>
      </w:r>
    </w:p>
    <w:p w14:paraId="5C99F297" w14:textId="77777777" w:rsidR="0048789D" w:rsidRPr="008A36D7" w:rsidRDefault="0048789D" w:rsidP="0048789D">
      <w:pPr>
        <w:ind w:left="90" w:firstLine="360"/>
        <w:rPr>
          <w:rFonts w:ascii="Times New Roman" w:hAnsi="Times New Roman"/>
          <w:sz w:val="20"/>
        </w:rPr>
      </w:pPr>
      <w:r w:rsidRPr="008A36D7">
        <w:rPr>
          <w:rFonts w:ascii="Times New Roman" w:hAnsi="Times New Roman"/>
          <w:sz w:val="20"/>
        </w:rPr>
        <w:t>The provisions of policy 7.12—EXPENSE REIMBURSEMENT are incorporated by reference into this policy.</w:t>
      </w:r>
    </w:p>
    <w:p w14:paraId="18FC80A5" w14:textId="77777777" w:rsidR="0048789D" w:rsidRPr="008A36D7" w:rsidRDefault="0048789D" w:rsidP="0048789D">
      <w:pPr>
        <w:ind w:firstLine="72"/>
        <w:rPr>
          <w:rFonts w:ascii="Times New Roman" w:hAnsi="Times New Roman"/>
          <w:sz w:val="20"/>
        </w:rPr>
      </w:pPr>
    </w:p>
    <w:p w14:paraId="29E00219" w14:textId="77777777" w:rsidR="0048789D" w:rsidRPr="008A36D7" w:rsidRDefault="0048789D" w:rsidP="0048789D">
      <w:pPr>
        <w:rPr>
          <w:rFonts w:ascii="Times New Roman" w:hAnsi="Times New Roman"/>
          <w:b/>
          <w:spacing w:val="-8"/>
          <w:sz w:val="20"/>
          <w:szCs w:val="24"/>
        </w:rPr>
      </w:pPr>
      <w:r w:rsidRPr="008A36D7">
        <w:rPr>
          <w:rFonts w:ascii="Times New Roman" w:hAnsi="Times New Roman"/>
          <w:b/>
          <w:sz w:val="20"/>
          <w:szCs w:val="24"/>
        </w:rPr>
        <w:t>CLASSIFIED</w:t>
      </w:r>
      <w:r w:rsidRPr="008A36D7">
        <w:rPr>
          <w:rFonts w:ascii="Times New Roman" w:hAnsi="Times New Roman"/>
          <w:b/>
          <w:spacing w:val="-8"/>
          <w:sz w:val="20"/>
          <w:szCs w:val="24"/>
        </w:rPr>
        <w:t xml:space="preserve"> PERSONNEL TOBACCO USE </w:t>
      </w:r>
    </w:p>
    <w:p w14:paraId="11BD4FDA" w14:textId="77777777" w:rsidR="00AD0AED" w:rsidRPr="00AD0AED" w:rsidRDefault="00AD0AED" w:rsidP="00AD0AED">
      <w:pPr>
        <w:ind w:right="-3" w:firstLine="720"/>
        <w:rPr>
          <w:rFonts w:ascii="Times New Roman" w:hAnsi="Times New Roman"/>
          <w:sz w:val="20"/>
        </w:rPr>
      </w:pPr>
      <w:r w:rsidRPr="00AD0AED">
        <w:rPr>
          <w:rFonts w:ascii="Times New Roman" w:hAnsi="Times New Roman"/>
          <w:sz w:val="20"/>
        </w:rPr>
        <w:t xml:space="preserve">Smoking or use of tobacco or products containing tobacco in any form (including, but not limited to, cigarettes, cigars, chewing tobacco, and snuff) in or on any real property owned or leased by the School, including school buses owned or leased by the School, or other school vehicles is prohibited. </w:t>
      </w:r>
    </w:p>
    <w:p w14:paraId="26AD1EB6"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14:paraId="5A7FEEA7" w14:textId="77777777" w:rsidR="00AD0AED" w:rsidRPr="00AD0AED" w:rsidRDefault="00AD0AED" w:rsidP="00B86B4A">
      <w:pPr>
        <w:ind w:firstLine="720"/>
        <w:rPr>
          <w:rFonts w:ascii="Times New Roman" w:hAnsi="Times New Roman"/>
          <w:spacing w:val="-8"/>
          <w:sz w:val="20"/>
        </w:rPr>
      </w:pPr>
      <w:r w:rsidRPr="00AD0AED">
        <w:rPr>
          <w:rFonts w:ascii="Times New Roman" w:hAnsi="Times New Roman"/>
          <w:spacing w:val="-8"/>
          <w:sz w:val="20"/>
        </w:rPr>
        <w:t>Violation of this policy by employees shall be grounds for disciplinary action up to, and including, dismissal.</w:t>
      </w:r>
    </w:p>
    <w:p w14:paraId="78F361E5" w14:textId="77777777" w:rsidR="0048789D" w:rsidRPr="008A36D7" w:rsidRDefault="0048789D" w:rsidP="0048789D">
      <w:pPr>
        <w:rPr>
          <w:rFonts w:ascii="Times New Roman" w:hAnsi="Times New Roman"/>
          <w:b/>
          <w:sz w:val="20"/>
        </w:rPr>
      </w:pPr>
    </w:p>
    <w:p w14:paraId="2BFF773E" w14:textId="77777777" w:rsidR="0048789D" w:rsidRPr="008A36D7" w:rsidRDefault="0048789D" w:rsidP="0048789D">
      <w:pPr>
        <w:rPr>
          <w:rFonts w:ascii="Times New Roman" w:hAnsi="Times New Roman"/>
          <w:b/>
          <w:sz w:val="20"/>
        </w:rPr>
      </w:pPr>
      <w:r w:rsidRPr="008A36D7">
        <w:rPr>
          <w:rFonts w:ascii="Times New Roman" w:hAnsi="Times New Roman"/>
          <w:b/>
          <w:sz w:val="20"/>
        </w:rPr>
        <w:t>DRESS OF CLASSIFIED EMPLOYEES</w:t>
      </w:r>
    </w:p>
    <w:p w14:paraId="028E527B" w14:textId="77777777" w:rsidR="0048789D" w:rsidRPr="008A36D7" w:rsidRDefault="0048789D" w:rsidP="0048789D">
      <w:pPr>
        <w:ind w:firstLine="360"/>
        <w:rPr>
          <w:rFonts w:ascii="Times New Roman" w:hAnsi="Times New Roman"/>
          <w:b/>
          <w:sz w:val="20"/>
        </w:rPr>
      </w:pPr>
      <w:r w:rsidRPr="008A36D7">
        <w:rPr>
          <w:rFonts w:ascii="Times New Roman" w:hAnsi="Times New Roman"/>
          <w:sz w:val="20"/>
        </w:rPr>
        <w:t>Employees shall ensure that their dress and appearance are professional and appropriate to their positions.  No jeans or shorts are allowed with the exception of the bus driver and the custodial staff. Appropriateness of dress will be determined by the Director.</w:t>
      </w:r>
    </w:p>
    <w:p w14:paraId="28FEDAB4" w14:textId="77777777" w:rsidR="0048789D" w:rsidRPr="008A36D7" w:rsidRDefault="0048789D" w:rsidP="0048789D">
      <w:pPr>
        <w:ind w:firstLine="72"/>
        <w:rPr>
          <w:rFonts w:ascii="Times New Roman" w:hAnsi="Times New Roman"/>
          <w:b/>
          <w:sz w:val="20"/>
        </w:rPr>
      </w:pPr>
    </w:p>
    <w:p w14:paraId="5418F0B3" w14:textId="77777777" w:rsidR="00AD0AED" w:rsidRDefault="00AD0AED" w:rsidP="0048789D">
      <w:pPr>
        <w:rPr>
          <w:rFonts w:ascii="Times New Roman" w:hAnsi="Times New Roman"/>
          <w:b/>
          <w:sz w:val="20"/>
          <w:szCs w:val="24"/>
        </w:rPr>
      </w:pPr>
    </w:p>
    <w:p w14:paraId="5BD6F48B"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CLASSIFIED PERSONNEL POLITICAL ACTIVITY</w:t>
      </w:r>
    </w:p>
    <w:p w14:paraId="60705974" w14:textId="77777777" w:rsidR="00AD0AED" w:rsidRPr="00AD0AED" w:rsidRDefault="00AD0AED" w:rsidP="00B86B4A">
      <w:pPr>
        <w:ind w:firstLine="720"/>
        <w:rPr>
          <w:rFonts w:ascii="Times New Roman" w:hAnsi="Times New Roman"/>
          <w:spacing w:val="-8"/>
          <w:sz w:val="20"/>
        </w:rPr>
      </w:pPr>
      <w:r w:rsidRPr="00AD0AED">
        <w:rPr>
          <w:rFonts w:ascii="Times New Roman" w:hAnsi="Times New Roman"/>
          <w:spacing w:val="-8"/>
          <w:sz w:val="20"/>
        </w:rPr>
        <w:t>Employees are free to engage in political activity outside of work hours and to the extent that it does not affect the performance of their duties or adversely affect important working relationships.</w:t>
      </w:r>
    </w:p>
    <w:p w14:paraId="512492A1" w14:textId="77777777" w:rsidR="00AD0AED" w:rsidRPr="00AD0AED" w:rsidRDefault="00AD0AED" w:rsidP="00B86B4A">
      <w:pPr>
        <w:ind w:firstLine="360"/>
        <w:rPr>
          <w:rFonts w:ascii="Times New Roman" w:hAnsi="Times New Roman"/>
          <w:spacing w:val="-8"/>
          <w:sz w:val="20"/>
        </w:rPr>
      </w:pPr>
      <w:r w:rsidRPr="00AD0AED">
        <w:rPr>
          <w:rFonts w:ascii="Times New Roman" w:hAnsi="Times New Roman"/>
          <w:spacing w:val="-8"/>
          <w:sz w:val="20"/>
        </w:rPr>
        <w:t>It is specifically forbidden for employees to engage in political activities on the school grounds or during work hours. The following activities are forbidden on school property:</w:t>
      </w:r>
    </w:p>
    <w:p w14:paraId="0319FC04" w14:textId="77777777" w:rsidR="00AD0AED" w:rsidRPr="00AD0AED" w:rsidRDefault="00AD0AED" w:rsidP="00AD0AED">
      <w:pPr>
        <w:rPr>
          <w:rFonts w:ascii="Times New Roman" w:hAnsi="Times New Roman"/>
          <w:spacing w:val="-8"/>
          <w:sz w:val="20"/>
        </w:rPr>
      </w:pPr>
    </w:p>
    <w:p w14:paraId="16E5CA8C"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Using students for preparation or dissemination of campaign materials;</w:t>
      </w:r>
    </w:p>
    <w:p w14:paraId="08980CF8" w14:textId="77777777" w:rsidR="00AD0AED" w:rsidRPr="00AD0AED" w:rsidRDefault="00AD0AED" w:rsidP="00AD0AED">
      <w:pPr>
        <w:rPr>
          <w:rFonts w:ascii="Times New Roman" w:hAnsi="Times New Roman"/>
          <w:spacing w:val="-8"/>
          <w:sz w:val="20"/>
        </w:rPr>
      </w:pPr>
    </w:p>
    <w:p w14:paraId="4C3641BC"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Distributing political materials;</w:t>
      </w:r>
    </w:p>
    <w:p w14:paraId="5884B99D" w14:textId="77777777" w:rsidR="00AD0AED" w:rsidRPr="00AD0AED" w:rsidRDefault="00AD0AED" w:rsidP="00AD0AED">
      <w:pPr>
        <w:rPr>
          <w:rFonts w:ascii="Times New Roman" w:hAnsi="Times New Roman"/>
          <w:spacing w:val="-8"/>
          <w:sz w:val="20"/>
        </w:rPr>
      </w:pPr>
    </w:p>
    <w:p w14:paraId="76D1A096"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Distributing or otherwise seeking signatures on petitions of any kind;</w:t>
      </w:r>
    </w:p>
    <w:p w14:paraId="630A918D" w14:textId="77777777" w:rsidR="00AD0AED" w:rsidRPr="00AD0AED" w:rsidRDefault="00AD0AED" w:rsidP="00AD0AED">
      <w:pPr>
        <w:rPr>
          <w:rFonts w:ascii="Times New Roman" w:hAnsi="Times New Roman"/>
          <w:spacing w:val="-8"/>
          <w:sz w:val="20"/>
        </w:rPr>
      </w:pPr>
    </w:p>
    <w:p w14:paraId="277EC031"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Posting political materials; and</w:t>
      </w:r>
    </w:p>
    <w:p w14:paraId="449FD5D7" w14:textId="77777777" w:rsidR="00AD0AED" w:rsidRPr="00AD0AED" w:rsidRDefault="00AD0AED" w:rsidP="00AD0AED">
      <w:pPr>
        <w:rPr>
          <w:rFonts w:ascii="Times New Roman" w:hAnsi="Times New Roman"/>
          <w:b/>
          <w:spacing w:val="-8"/>
          <w:sz w:val="20"/>
        </w:rPr>
      </w:pPr>
    </w:p>
    <w:p w14:paraId="42DB823B" w14:textId="77777777" w:rsidR="00AD0AED" w:rsidRPr="00AD0AED" w:rsidRDefault="00AD0AED" w:rsidP="006D6FCE">
      <w:pPr>
        <w:numPr>
          <w:ilvl w:val="0"/>
          <w:numId w:val="7"/>
        </w:numPr>
        <w:rPr>
          <w:rFonts w:ascii="Times New Roman" w:hAnsi="Times New Roman"/>
          <w:b/>
          <w:spacing w:val="-8"/>
          <w:sz w:val="20"/>
        </w:rPr>
      </w:pPr>
      <w:r w:rsidRPr="00AD0AED">
        <w:rPr>
          <w:rFonts w:ascii="Times New Roman" w:hAnsi="Times New Roman"/>
          <w:spacing w:val="-8"/>
          <w:sz w:val="20"/>
        </w:rPr>
        <w:t>Discussing political matters with students, in or out of the classroom, in other than circumstances appropriate to the employee’s responsibilities to the students and where a legitimate pedagogical reason exists.</w:t>
      </w:r>
    </w:p>
    <w:p w14:paraId="7A1FE533" w14:textId="77777777" w:rsidR="0048789D" w:rsidRPr="008A36D7" w:rsidRDefault="0048789D" w:rsidP="0048789D">
      <w:pPr>
        <w:ind w:firstLine="72"/>
        <w:rPr>
          <w:rFonts w:ascii="Times New Roman" w:hAnsi="Times New Roman"/>
          <w:sz w:val="20"/>
        </w:rPr>
      </w:pPr>
    </w:p>
    <w:p w14:paraId="34A8D894"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CLASSIFIED PERSONNEL DEBTS</w:t>
      </w:r>
    </w:p>
    <w:p w14:paraId="4C8973C4" w14:textId="77777777" w:rsidR="0048789D" w:rsidRPr="008A36D7" w:rsidRDefault="0048789D" w:rsidP="0048789D">
      <w:pPr>
        <w:ind w:firstLine="360"/>
        <w:rPr>
          <w:rFonts w:ascii="Times New Roman" w:eastAsia="Times New Roman" w:hAnsi="Times New Roman"/>
          <w:sz w:val="20"/>
          <w:szCs w:val="24"/>
        </w:rPr>
      </w:pPr>
      <w:r w:rsidRPr="008A36D7">
        <w:rPr>
          <w:rFonts w:ascii="Times New Roman" w:eastAsia="Times New Roman" w:hAnsi="Times New Roman"/>
          <w:sz w:val="20"/>
          <w:szCs w:val="24"/>
        </w:rPr>
        <w:t>For the purposes of this policy, "garnishment" of a School employee is when the employee has lost a lawsuit to a judgment creditor who brought suit against a School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deductions levied against an employee’s wages.</w:t>
      </w:r>
    </w:p>
    <w:p w14:paraId="502B036A"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All employees are expected to meet their financial obligations. If an employee writes “hot” checks or has his income garnished by a judgement creditor, dismissal may result.</w:t>
      </w:r>
    </w:p>
    <w:p w14:paraId="1D2ED1DA"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will not be dismissed for having been the subject of one (1) garnishment. However, a second or third garnishment may result in dismissal.</w:t>
      </w:r>
    </w:p>
    <w:p w14:paraId="28355198"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At the discretion of the Director, he may meet with an employee who has received a second garnishment for the purpose of warning the employee that a third garnishment will result in a recommendation of dismissal to the School Board.</w:t>
      </w:r>
    </w:p>
    <w:p w14:paraId="2087ECF1" w14:textId="77777777" w:rsidR="008A36D7" w:rsidRPr="008A36D7" w:rsidRDefault="0048789D" w:rsidP="008A36D7">
      <w:pPr>
        <w:ind w:firstLine="360"/>
        <w:rPr>
          <w:rFonts w:ascii="Times New Roman" w:hAnsi="Times New Roman"/>
          <w:spacing w:val="-8"/>
          <w:sz w:val="20"/>
          <w:szCs w:val="24"/>
        </w:rPr>
      </w:pPr>
      <w:r w:rsidRPr="008A36D7">
        <w:rPr>
          <w:rFonts w:ascii="Times New Roman" w:hAnsi="Times New Roman"/>
          <w:spacing w:val="-8"/>
          <w:sz w:val="20"/>
          <w:szCs w:val="24"/>
        </w:rPr>
        <w:t xml:space="preserve">At the discretion of the Director, a second garnishment may be used as a basis for a recommended dismissal. The Director may take into consideration other factors in deciding whether to recommend dismissal based on a second garnishment. Those factors may include, but are not limited to, the amount of the debt, the time between the first and the second garnishment, and other financial problems that come to the attention of the school. </w:t>
      </w:r>
    </w:p>
    <w:p w14:paraId="1999A049" w14:textId="77777777" w:rsidR="0048789D" w:rsidRPr="008A36D7" w:rsidRDefault="0048789D" w:rsidP="008A36D7">
      <w:pPr>
        <w:ind w:firstLine="360"/>
        <w:rPr>
          <w:rFonts w:ascii="Times New Roman" w:hAnsi="Times New Roman"/>
          <w:spacing w:val="-8"/>
          <w:sz w:val="20"/>
          <w:szCs w:val="24"/>
        </w:rPr>
      </w:pPr>
    </w:p>
    <w:p w14:paraId="35A6D5FB" w14:textId="77777777" w:rsidR="002B57C3" w:rsidRPr="008A36D7" w:rsidRDefault="002B57C3" w:rsidP="0048789D">
      <w:pPr>
        <w:rPr>
          <w:rFonts w:ascii="Times New Roman" w:hAnsi="Times New Roman"/>
          <w:b/>
          <w:sz w:val="20"/>
          <w:szCs w:val="24"/>
        </w:rPr>
      </w:pPr>
    </w:p>
    <w:p w14:paraId="5C6BC045"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CLASSIFIED PERSONNEL GRIEVANCES</w:t>
      </w:r>
    </w:p>
    <w:p w14:paraId="2CBBF8D9" w14:textId="77777777" w:rsidR="00AD0AED" w:rsidRPr="00AD0AED" w:rsidRDefault="00AD0AED" w:rsidP="00AD0AED">
      <w:pPr>
        <w:ind w:firstLine="720"/>
        <w:rPr>
          <w:rFonts w:ascii="Times New Roman" w:hAnsi="Times New Roman"/>
          <w:sz w:val="20"/>
        </w:rPr>
      </w:pPr>
      <w:r w:rsidRPr="00AD0AED">
        <w:rPr>
          <w:rFonts w:ascii="Times New Roman" w:hAnsi="Times New Roman"/>
          <w:sz w:val="20"/>
        </w:rPr>
        <w:t>The purpose of this policy is to provide an orderly process for employees to resolve, at the lowest possible level, their concerns related to the personnel policies or salary payments of this school.</w:t>
      </w:r>
    </w:p>
    <w:p w14:paraId="4246783F" w14:textId="77777777" w:rsidR="00AD0AED" w:rsidRPr="00AD0AED" w:rsidRDefault="00AD0AED" w:rsidP="00AD0AED">
      <w:pPr>
        <w:rPr>
          <w:rFonts w:ascii="Times New Roman" w:hAnsi="Times New Roman"/>
          <w:sz w:val="20"/>
        </w:rPr>
      </w:pPr>
    </w:p>
    <w:p w14:paraId="247FD371" w14:textId="77777777" w:rsidR="00AD0AED" w:rsidRPr="00AD0AED" w:rsidRDefault="00AD0AED" w:rsidP="00AD0AED">
      <w:pPr>
        <w:jc w:val="center"/>
        <w:rPr>
          <w:rFonts w:ascii="Times New Roman" w:hAnsi="Times New Roman"/>
          <w:b/>
          <w:sz w:val="20"/>
        </w:rPr>
      </w:pPr>
      <w:r w:rsidRPr="00AD0AED">
        <w:rPr>
          <w:rFonts w:ascii="Times New Roman" w:hAnsi="Times New Roman"/>
          <w:b/>
          <w:sz w:val="20"/>
        </w:rPr>
        <w:t>Definitions</w:t>
      </w:r>
    </w:p>
    <w:p w14:paraId="56DF65A0" w14:textId="77777777" w:rsidR="00AD0AED" w:rsidRPr="00AD0AED" w:rsidRDefault="00AD0AED" w:rsidP="00AD0AED">
      <w:pPr>
        <w:rPr>
          <w:rFonts w:ascii="Times New Roman" w:hAnsi="Times New Roman"/>
          <w:bCs/>
          <w:sz w:val="20"/>
        </w:rPr>
      </w:pPr>
      <w:r w:rsidRPr="00AD0AED">
        <w:rPr>
          <w:rFonts w:ascii="Times New Roman" w:hAnsi="Times New Roman"/>
          <w:b/>
          <w:sz w:val="20"/>
        </w:rPr>
        <w:t>“</w:t>
      </w:r>
      <w:r w:rsidRPr="00AD0AED">
        <w:rPr>
          <w:rFonts w:ascii="Times New Roman" w:hAnsi="Times New Roman"/>
          <w:bCs/>
          <w:sz w:val="20"/>
        </w:rPr>
        <w:t>Employee” means any person employed under a written contract by this school district.</w:t>
      </w:r>
    </w:p>
    <w:p w14:paraId="534A8137" w14:textId="77777777" w:rsidR="00AD0AED" w:rsidRPr="00AD0AED" w:rsidRDefault="00AD0AED" w:rsidP="00AD0AED">
      <w:pPr>
        <w:rPr>
          <w:rFonts w:ascii="Times New Roman" w:hAnsi="Times New Roman"/>
          <w:bCs/>
          <w:sz w:val="20"/>
        </w:rPr>
      </w:pPr>
    </w:p>
    <w:p w14:paraId="6C4C0FDE" w14:textId="77777777" w:rsidR="00AD0AED" w:rsidRPr="00AD0AED" w:rsidRDefault="00AD0AED" w:rsidP="00AD0AED">
      <w:pPr>
        <w:rPr>
          <w:rFonts w:ascii="Times New Roman" w:hAnsi="Times New Roman"/>
          <w:sz w:val="20"/>
        </w:rPr>
      </w:pPr>
      <w:r w:rsidRPr="00AD0AED">
        <w:rPr>
          <w:rFonts w:ascii="Times New Roman" w:hAnsi="Times New Roman"/>
          <w:sz w:val="20"/>
        </w:rPr>
        <w:t>“Grievance” 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14:paraId="3D099F46" w14:textId="77777777" w:rsidR="00AD0AED" w:rsidRPr="00AD0AED" w:rsidRDefault="00AD0AED" w:rsidP="00AD0AED">
      <w:pPr>
        <w:rPr>
          <w:rFonts w:ascii="Times New Roman" w:hAnsi="Times New Roman"/>
          <w:sz w:val="20"/>
          <w:u w:val="single"/>
        </w:rPr>
      </w:pPr>
    </w:p>
    <w:p w14:paraId="3530225D"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“Group Grievance” means a  grievance that may be filed as a group if all of the following criteria are met and the group’s issue is a subject that may be grieved under this policy’s definition of grievance: </w:t>
      </w:r>
    </w:p>
    <w:p w14:paraId="12A30CC6" w14:textId="77777777" w:rsidR="00AD0AED" w:rsidRPr="00AD0AED" w:rsidRDefault="00AD0AED" w:rsidP="00AD0AED">
      <w:pPr>
        <w:rPr>
          <w:rFonts w:ascii="Times New Roman" w:hAnsi="Times New Roman"/>
          <w:sz w:val="20"/>
        </w:rPr>
      </w:pPr>
      <w:r w:rsidRPr="00AD0AED">
        <w:rPr>
          <w:rFonts w:ascii="Times New Roman" w:hAnsi="Times New Roman"/>
          <w:sz w:val="20"/>
        </w:rPr>
        <w:t>1.  More than one individual has interest in the matter; and</w:t>
      </w:r>
    </w:p>
    <w:p w14:paraId="142DCA3F" w14:textId="77777777" w:rsidR="00AD0AED" w:rsidRPr="00AD0AED" w:rsidRDefault="00AD0AED" w:rsidP="00AD0AED">
      <w:pPr>
        <w:rPr>
          <w:rFonts w:ascii="Times New Roman" w:hAnsi="Times New Roman"/>
          <w:sz w:val="20"/>
        </w:rPr>
      </w:pPr>
      <w:r w:rsidRPr="00AD0AED">
        <w:rPr>
          <w:rFonts w:ascii="Times New Roman" w:hAnsi="Times New Roman"/>
          <w:sz w:val="20"/>
        </w:rPr>
        <w:t>2.  The group has a well-defined common interest in the facts and/or circumstances of the grievance; and</w:t>
      </w:r>
    </w:p>
    <w:p w14:paraId="3BB47CD9" w14:textId="77777777" w:rsidR="00AD0AED" w:rsidRPr="00AD0AED" w:rsidRDefault="00AD0AED" w:rsidP="00AD0AED">
      <w:pPr>
        <w:rPr>
          <w:rFonts w:ascii="Times New Roman" w:hAnsi="Times New Roman"/>
          <w:sz w:val="20"/>
        </w:rPr>
      </w:pPr>
      <w:r w:rsidRPr="00AD0AED">
        <w:rPr>
          <w:rFonts w:ascii="Times New Roman" w:hAnsi="Times New Roman"/>
          <w:sz w:val="20"/>
        </w:rPr>
        <w:t>3.  The group has designated an employee spokesperson to meet with administration and/or the board; and</w:t>
      </w:r>
    </w:p>
    <w:p w14:paraId="16265FE2" w14:textId="77777777" w:rsidR="00AD0AED" w:rsidRPr="00AD0AED" w:rsidRDefault="00AD0AED" w:rsidP="00AD0AED">
      <w:pPr>
        <w:rPr>
          <w:rFonts w:ascii="Times New Roman" w:hAnsi="Times New Roman"/>
          <w:sz w:val="20"/>
        </w:rPr>
      </w:pPr>
      <w:r w:rsidRPr="00AD0AED">
        <w:rPr>
          <w:rFonts w:ascii="Times New Roman" w:hAnsi="Times New Roman"/>
          <w:sz w:val="20"/>
        </w:rPr>
        <w:t>4.  All individuals within the group are requesting the same relief.</w:t>
      </w:r>
    </w:p>
    <w:p w14:paraId="59392CC7" w14:textId="77777777" w:rsidR="00AD0AED" w:rsidRPr="00AD0AED" w:rsidRDefault="00AD0AED" w:rsidP="00AD0AED">
      <w:pPr>
        <w:rPr>
          <w:rFonts w:ascii="Times New Roman" w:hAnsi="Times New Roman"/>
          <w:sz w:val="20"/>
        </w:rPr>
      </w:pPr>
      <w:r w:rsidRPr="00AD0AED">
        <w:rPr>
          <w:rFonts w:ascii="Times New Roman" w:hAnsi="Times New Roman"/>
          <w:sz w:val="20"/>
        </w:rPr>
        <w:t>Simply meeting all of the criteria above alone does not ensure that the subject presented by the group is eligible to be grieved.</w:t>
      </w:r>
    </w:p>
    <w:p w14:paraId="0177B9AB" w14:textId="77777777" w:rsidR="00AD0AED" w:rsidRPr="00AD0AED" w:rsidRDefault="00AD0AED" w:rsidP="00AD0AED">
      <w:pPr>
        <w:rPr>
          <w:rFonts w:ascii="Times New Roman" w:hAnsi="Times New Roman"/>
          <w:sz w:val="20"/>
        </w:rPr>
      </w:pPr>
    </w:p>
    <w:p w14:paraId="691A93C2" w14:textId="77777777" w:rsidR="00AD0AED" w:rsidRPr="00AD0AED" w:rsidRDefault="00AD0AED" w:rsidP="00AD0AED">
      <w:pPr>
        <w:rPr>
          <w:rFonts w:ascii="Times New Roman" w:hAnsi="Times New Roman"/>
          <w:sz w:val="20"/>
        </w:rPr>
      </w:pPr>
      <w:r w:rsidRPr="00AD0AED">
        <w:rPr>
          <w:rFonts w:ascii="Times New Roman" w:hAnsi="Times New Roman"/>
          <w:sz w:val="20"/>
        </w:rPr>
        <w:t>“Immediate Supervisor” means the person immediately superior to an employee who directs and supervises the work of that employee.</w:t>
      </w:r>
    </w:p>
    <w:p w14:paraId="3BA373FC" w14:textId="77777777" w:rsidR="00AD0AED" w:rsidRPr="00AD0AED" w:rsidRDefault="00AD0AED" w:rsidP="00AD0AED">
      <w:pPr>
        <w:rPr>
          <w:rFonts w:ascii="Times New Roman" w:hAnsi="Times New Roman"/>
          <w:sz w:val="20"/>
        </w:rPr>
      </w:pPr>
    </w:p>
    <w:p w14:paraId="08A56F2E" w14:textId="77777777" w:rsidR="00AD0AED" w:rsidRPr="00AD0AED" w:rsidRDefault="00AD0AED" w:rsidP="00AD0AED">
      <w:pPr>
        <w:rPr>
          <w:rFonts w:ascii="Times New Roman" w:hAnsi="Times New Roman"/>
          <w:sz w:val="20"/>
        </w:rPr>
      </w:pPr>
      <w:r w:rsidRPr="00AD0AED">
        <w:rPr>
          <w:rFonts w:ascii="Times New Roman" w:hAnsi="Times New Roman"/>
          <w:sz w:val="20"/>
        </w:rPr>
        <w:t>“Working day”  means any weekday other than a holiday whether or not the employee under the provisions of their contract is scheduled to work or whether they are currently under contract.</w:t>
      </w:r>
    </w:p>
    <w:p w14:paraId="4DA6E903" w14:textId="77777777" w:rsidR="00AD0AED" w:rsidRPr="00AD0AED" w:rsidRDefault="00AD0AED" w:rsidP="00AD0AED">
      <w:pPr>
        <w:rPr>
          <w:rFonts w:ascii="Times New Roman" w:hAnsi="Times New Roman"/>
          <w:sz w:val="20"/>
        </w:rPr>
      </w:pPr>
    </w:p>
    <w:p w14:paraId="174605DD" w14:textId="77777777" w:rsidR="00AD0AED" w:rsidRPr="00AD0AED" w:rsidRDefault="00AD0AED" w:rsidP="00AD0AED">
      <w:pPr>
        <w:rPr>
          <w:rFonts w:ascii="Times New Roman" w:hAnsi="Times New Roman"/>
          <w:sz w:val="20"/>
        </w:rPr>
      </w:pPr>
      <w:r w:rsidRPr="00AD0AED">
        <w:rPr>
          <w:rFonts w:ascii="Times New Roman" w:hAnsi="Times New Roman"/>
          <w:b/>
          <w:sz w:val="20"/>
        </w:rPr>
        <w:t>Process</w:t>
      </w:r>
    </w:p>
    <w:p w14:paraId="745BA6BB" w14:textId="77777777" w:rsidR="00AD0AED" w:rsidRPr="00AD0AED" w:rsidRDefault="00AD0AED" w:rsidP="00AD0AED">
      <w:pPr>
        <w:rPr>
          <w:rFonts w:ascii="Times New Roman" w:hAnsi="Times New Roman"/>
          <w:sz w:val="20"/>
        </w:rPr>
      </w:pPr>
      <w:r w:rsidRPr="00AD0AED">
        <w:rPr>
          <w:rFonts w:ascii="Times New Roman" w:hAnsi="Times New Roman"/>
          <w:sz w:val="20"/>
          <w:u w:val="single"/>
        </w:rPr>
        <w:t>Level One</w:t>
      </w:r>
      <w:r w:rsidRPr="00AD0AED">
        <w:rPr>
          <w:rFonts w:ascii="Times New Roman" w:hAnsi="Times New Roman"/>
          <w:sz w:val="20"/>
        </w:rPr>
        <w:t>: An employee who believes that he/she has a grievance shall inform that the Assistant Director that the employee has a potential grievance. Except for a grievance concerning back pay, the employee must inform his/her supervisor of the existence of a potential grievance within five (5) working days after the supervisor is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7B183DA7"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If the grievance cannot be resolved by the Assistant Director, the employee can advance the grievance to Level Two. To do this, the employee must complete the top half of the Level Two Grievance Form within five (5) working days of the discussion with the Assistant Director, citing the manner in which the specific personnel policy was violated that has given rise to the grievance, and submit the Grievance Form to the Assistant Director. The Assistant Director will have ten (10) working days to respond to the grievance using the bottom half of the Level Two Grievance Form that he/she will submit to the Director.</w:t>
      </w:r>
    </w:p>
    <w:p w14:paraId="6C023B42" w14:textId="77777777" w:rsidR="00AD0AED" w:rsidRPr="00AD0AED" w:rsidRDefault="00AD0AED" w:rsidP="00AD0AED">
      <w:pPr>
        <w:rPr>
          <w:rFonts w:ascii="Times New Roman" w:hAnsi="Times New Roman"/>
          <w:sz w:val="20"/>
        </w:rPr>
      </w:pPr>
    </w:p>
    <w:p w14:paraId="2CA83C1A" w14:textId="77777777" w:rsidR="00AD0AED" w:rsidRPr="00AD0AED" w:rsidRDefault="00AD0AED" w:rsidP="00AD0AED">
      <w:pPr>
        <w:rPr>
          <w:rFonts w:ascii="Times New Roman" w:hAnsi="Times New Roman"/>
          <w:sz w:val="20"/>
        </w:rPr>
      </w:pPr>
      <w:r w:rsidRPr="00AD0AED">
        <w:rPr>
          <w:rFonts w:ascii="Times New Roman" w:hAnsi="Times New Roman"/>
          <w:sz w:val="20"/>
          <w:u w:val="single"/>
        </w:rPr>
        <w:t>Level Two</w:t>
      </w:r>
      <w:r w:rsidRPr="00AD0AED">
        <w:rPr>
          <w:rFonts w:ascii="Times New Roman" w:hAnsi="Times New Roman"/>
          <w:sz w:val="20"/>
        </w:rPr>
        <w:t>: Upon receipt of a Level Two Grievance Form, the Director will have ten (10) working days to schedule a conference with the employee filing the grievance. The Director shall offer the employee an opportunity to have a witness or representative who is not a member of the employee’s immediate family present at their conference. After the conference, the Director will have ten (10) working days in which to deliver a written response to the grievance to the employee. If the grievance is not appealed to the Board of Directors within five days of the conference, the matter will be considered resolved and the employee shall have no further right with respect to said grievance.</w:t>
      </w:r>
    </w:p>
    <w:p w14:paraId="4D16854A" w14:textId="77777777" w:rsidR="00AD0AED" w:rsidRPr="00AD0AED" w:rsidRDefault="00AD0AED" w:rsidP="00AD0AED">
      <w:pPr>
        <w:rPr>
          <w:rFonts w:ascii="Times New Roman" w:hAnsi="Times New Roman"/>
          <w:sz w:val="20"/>
        </w:rPr>
      </w:pPr>
    </w:p>
    <w:p w14:paraId="74044B89" w14:textId="77777777" w:rsidR="00AD0AED" w:rsidRPr="00AD0AED" w:rsidRDefault="00AD0AED" w:rsidP="00AD0AED">
      <w:pPr>
        <w:rPr>
          <w:rFonts w:ascii="Times New Roman" w:hAnsi="Times New Roman"/>
          <w:sz w:val="20"/>
        </w:rPr>
      </w:pPr>
      <w:r w:rsidRPr="00AD0AED">
        <w:rPr>
          <w:rFonts w:ascii="Times New Roman" w:hAnsi="Times New Roman"/>
          <w:sz w:val="20"/>
          <w:u w:val="single"/>
        </w:rPr>
        <w:t>Appeal to the Board of Directors</w:t>
      </w:r>
      <w:r w:rsidRPr="00AD0AED">
        <w:rPr>
          <w:rFonts w:ascii="Times New Roman" w:hAnsi="Times New Roman"/>
          <w:sz w:val="20"/>
        </w:rPr>
        <w:t>: An employee who remains unsatisfied by the written response of the Director may appeal the Director’s decision to the Board of Directors within five (5) working days of his/her receipt of the Director’s written response by submitting a written request for a board hearing to the board president, with a copy sent to the Director.</w:t>
      </w:r>
      <w:r w:rsidRPr="00AD0AED">
        <w:rPr>
          <w:rFonts w:ascii="Times New Roman" w:hAnsi="Times New Roman"/>
          <w:sz w:val="20"/>
          <w:vertAlign w:val="superscript"/>
        </w:rPr>
        <w:t xml:space="preserve"> </w:t>
      </w:r>
      <w:r w:rsidRPr="00AD0AED">
        <w:rPr>
          <w:rFonts w:ascii="Times New Roman" w:hAnsi="Times New Roman"/>
          <w:sz w:val="20"/>
        </w:rPr>
        <w:t xml:space="preserve"> If the grievance is not appealed to the Board of Directors </w:t>
      </w:r>
      <w:r w:rsidRPr="00AD0AED">
        <w:rPr>
          <w:rFonts w:ascii="Times New Roman" w:hAnsi="Times New Roman"/>
          <w:sz w:val="20"/>
        </w:rPr>
        <w:lastRenderedPageBreak/>
        <w:t xml:space="preserve">within five (5) days of his/her receipt of the Director’s written response, the matter will be considered resolved and the employee shall have no further right with respect to said grievance. </w:t>
      </w:r>
    </w:p>
    <w:p w14:paraId="63D2B6EF" w14:textId="77777777" w:rsidR="00AD0AED" w:rsidRPr="00AD0AED" w:rsidRDefault="00AD0AED" w:rsidP="00AD0AED">
      <w:pPr>
        <w:rPr>
          <w:rFonts w:ascii="Times New Roman" w:hAnsi="Times New Roman"/>
          <w:sz w:val="20"/>
        </w:rPr>
      </w:pPr>
    </w:p>
    <w:p w14:paraId="25C0EBE2"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The Board of Directors will address the grievance at their next regular meeting unless the employee agrees in writing to an alternate date for the hearing. Based on a review of the Level Two Grievance Form and the Director’s reply, the board shall decide if the grievance, on its face, is grievable under school policy. If the grievance is presented as a “group grievance,” the Board shall </w:t>
      </w:r>
    </w:p>
    <w:p w14:paraId="7525F6A5" w14:textId="77777777" w:rsidR="00AD0AED" w:rsidRPr="00AD0AED" w:rsidRDefault="00AD0AED" w:rsidP="006D6FCE">
      <w:pPr>
        <w:pStyle w:val="ListParagraph"/>
        <w:numPr>
          <w:ilvl w:val="0"/>
          <w:numId w:val="46"/>
        </w:numPr>
        <w:ind w:right="-3"/>
        <w:rPr>
          <w:rFonts w:eastAsia="Times New Roman"/>
          <w:color w:val="auto"/>
          <w:sz w:val="20"/>
        </w:rPr>
      </w:pPr>
      <w:r w:rsidRPr="00AD0AED">
        <w:rPr>
          <w:rFonts w:eastAsia="Times New Roman"/>
          <w:color w:val="auto"/>
          <w:sz w:val="20"/>
        </w:rPr>
        <w:t>For a grievance filed as an individual, determine if the grievance, on its face, is a subject that may be grieved under district policy.</w:t>
      </w:r>
    </w:p>
    <w:p w14:paraId="4C7404F6" w14:textId="77777777" w:rsidR="00AD0AED" w:rsidRPr="00AD0AED" w:rsidRDefault="00AD0AED" w:rsidP="006D6FCE">
      <w:pPr>
        <w:pStyle w:val="ListParagraph"/>
        <w:numPr>
          <w:ilvl w:val="0"/>
          <w:numId w:val="46"/>
        </w:numPr>
        <w:ind w:right="-3"/>
        <w:rPr>
          <w:rFonts w:eastAsia="Times New Roman"/>
          <w:color w:val="auto"/>
          <w:sz w:val="20"/>
        </w:rPr>
      </w:pPr>
      <w:r w:rsidRPr="00AD0AED">
        <w:rPr>
          <w:rFonts w:eastAsia="Times New Roman"/>
          <w:color w:val="auto"/>
          <w:sz w:val="20"/>
        </w:rPr>
        <w:t>For a grievance that is filed as a group grievance, review the composition of the group and either:</w:t>
      </w:r>
    </w:p>
    <w:p w14:paraId="19EF364C" w14:textId="77777777" w:rsidR="00AD0AED" w:rsidRPr="00AD0AED" w:rsidRDefault="00AD0AED" w:rsidP="006D6FCE">
      <w:pPr>
        <w:pStyle w:val="ListParagraph"/>
        <w:numPr>
          <w:ilvl w:val="0"/>
          <w:numId w:val="45"/>
        </w:numPr>
        <w:ind w:right="-3"/>
        <w:rPr>
          <w:rFonts w:eastAsia="Times New Roman"/>
          <w:color w:val="auto"/>
          <w:sz w:val="20"/>
        </w:rPr>
      </w:pPr>
      <w:r w:rsidRPr="00AD0AED">
        <w:rPr>
          <w:rFonts w:eastAsia="Times New Roman"/>
          <w:color w:val="auto"/>
          <w:sz w:val="20"/>
        </w:rPr>
        <w:t>Rule that the group has met the requirements to qualify as a group grievance and then determine whether the matter of the grievance is, on its face, a subject that may be grieved under District policy; or</w:t>
      </w:r>
    </w:p>
    <w:p w14:paraId="0902CECA" w14:textId="77777777" w:rsidR="00AD0AED" w:rsidRPr="00AD0AED" w:rsidRDefault="00AD0AED" w:rsidP="006D6FCE">
      <w:pPr>
        <w:pStyle w:val="ListParagraph"/>
        <w:numPr>
          <w:ilvl w:val="0"/>
          <w:numId w:val="45"/>
        </w:numPr>
        <w:ind w:right="-3"/>
        <w:rPr>
          <w:rFonts w:eastAsia="Times New Roman"/>
          <w:color w:val="auto"/>
          <w:sz w:val="20"/>
        </w:rPr>
      </w:pPr>
      <w:r w:rsidRPr="00AD0AED">
        <w:rPr>
          <w:rFonts w:eastAsia="Times New Roman"/>
          <w:color w:val="auto"/>
          <w:sz w:val="20"/>
        </w:rPr>
        <w:t>Rule that the composition of the group does not meet the definition of a group grievance under District policy.</w:t>
      </w:r>
    </w:p>
    <w:p w14:paraId="4BC3D24E" w14:textId="77777777" w:rsidR="00AD0AED" w:rsidRPr="00AD0AED" w:rsidRDefault="00AD0AED" w:rsidP="00B86B4A">
      <w:pPr>
        <w:ind w:firstLine="360"/>
        <w:rPr>
          <w:rFonts w:ascii="Times New Roman" w:hAnsi="Times New Roman"/>
          <w:sz w:val="20"/>
        </w:rPr>
      </w:pPr>
      <w:r w:rsidRPr="00AD0AED">
        <w:rPr>
          <w:rFonts w:ascii="Times New Roman" w:eastAsia="Times New Roman" w:hAnsi="Times New Roman"/>
          <w:sz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w:t>
      </w:r>
    </w:p>
    <w:p w14:paraId="3267D9A5"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If the Board rules the grievance to be a subject tht may be grieved, they shall immediately commence a hearing on the grievance. All parties have the right to representation at the appeal hearing by a person of their own choosing who is not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55156A94" w14:textId="77777777" w:rsidR="00AD0AED" w:rsidRPr="00AD0AED" w:rsidRDefault="00AD0AED" w:rsidP="00AD0AED">
      <w:pPr>
        <w:rPr>
          <w:rFonts w:ascii="Times New Roman" w:hAnsi="Times New Roman"/>
          <w:sz w:val="20"/>
        </w:rPr>
      </w:pPr>
    </w:p>
    <w:p w14:paraId="31A68F3A" w14:textId="77777777" w:rsidR="00AD0AED" w:rsidRPr="00AD0AED" w:rsidRDefault="00AD0AED" w:rsidP="00AD0AED">
      <w:pPr>
        <w:rPr>
          <w:rFonts w:ascii="Times New Roman" w:hAnsi="Times New Roman"/>
          <w:sz w:val="20"/>
        </w:rPr>
      </w:pPr>
      <w:r w:rsidRPr="00AD0AED">
        <w:rPr>
          <w:rFonts w:ascii="Times New Roman" w:hAnsi="Times New Roman"/>
          <w:b/>
          <w:sz w:val="20"/>
        </w:rPr>
        <w:t>Records</w:t>
      </w:r>
    </w:p>
    <w:p w14:paraId="5DD16748" w14:textId="77777777" w:rsidR="00AD0AED" w:rsidRPr="00AD0AED" w:rsidRDefault="00AD0AED" w:rsidP="00AD0AED">
      <w:pPr>
        <w:rPr>
          <w:rFonts w:ascii="Times New Roman" w:hAnsi="Times New Roman"/>
          <w:sz w:val="20"/>
        </w:rPr>
      </w:pPr>
      <w:r w:rsidRPr="00AD0AED">
        <w:rPr>
          <w:rFonts w:ascii="Times New Roman" w:hAnsi="Times New Roman"/>
          <w:sz w:val="20"/>
        </w:rPr>
        <w:t>Records related to grievances will be filed separately and will not be kept in, or made part of, the personnel file of any employee.</w:t>
      </w:r>
    </w:p>
    <w:p w14:paraId="45740C5F" w14:textId="77777777" w:rsidR="00AD0AED" w:rsidRPr="00AD0AED" w:rsidRDefault="00AD0AED" w:rsidP="00AD0AED">
      <w:pPr>
        <w:rPr>
          <w:rFonts w:ascii="Times New Roman" w:hAnsi="Times New Roman"/>
          <w:sz w:val="20"/>
        </w:rPr>
      </w:pPr>
    </w:p>
    <w:p w14:paraId="100B82D7" w14:textId="77777777" w:rsidR="00AD0AED" w:rsidRPr="00AD0AED" w:rsidRDefault="00AD0AED" w:rsidP="00AD0AED">
      <w:pPr>
        <w:rPr>
          <w:rFonts w:ascii="Times New Roman" w:hAnsi="Times New Roman"/>
          <w:sz w:val="20"/>
        </w:rPr>
      </w:pPr>
      <w:r w:rsidRPr="00AD0AED">
        <w:rPr>
          <w:rFonts w:ascii="Times New Roman" w:hAnsi="Times New Roman"/>
          <w:b/>
          <w:sz w:val="20"/>
        </w:rPr>
        <w:t>Reprisals</w:t>
      </w:r>
    </w:p>
    <w:p w14:paraId="24A71BEB" w14:textId="77777777" w:rsidR="00AD0AED" w:rsidRPr="00AD0AED" w:rsidRDefault="00AD0AED" w:rsidP="00AD0AED">
      <w:pPr>
        <w:rPr>
          <w:rFonts w:ascii="Times New Roman" w:hAnsi="Times New Roman"/>
          <w:sz w:val="20"/>
        </w:rPr>
      </w:pPr>
      <w:r w:rsidRPr="00AD0AED">
        <w:rPr>
          <w:rFonts w:ascii="Times New Roman" w:hAnsi="Times New Roman"/>
          <w:sz w:val="20"/>
        </w:rPr>
        <w:t>No reprisals of any kind will be taken or tolerated against any employee because he/she has filed or advanced a grievance under this policy.</w:t>
      </w:r>
    </w:p>
    <w:p w14:paraId="39E6C77C" w14:textId="77777777" w:rsidR="0048789D" w:rsidRPr="008A36D7" w:rsidRDefault="0048789D" w:rsidP="0048789D">
      <w:pPr>
        <w:ind w:firstLine="72"/>
        <w:rPr>
          <w:rFonts w:ascii="Times New Roman" w:hAnsi="Times New Roman"/>
          <w:sz w:val="20"/>
          <w:szCs w:val="24"/>
        </w:rPr>
      </w:pPr>
    </w:p>
    <w:p w14:paraId="657FB3F7" w14:textId="77777777" w:rsidR="0048789D" w:rsidRPr="008A36D7" w:rsidRDefault="002B57C3" w:rsidP="0048789D">
      <w:pPr>
        <w:rPr>
          <w:rFonts w:ascii="Times New Roman" w:hAnsi="Times New Roman"/>
          <w:b/>
          <w:sz w:val="20"/>
          <w:szCs w:val="24"/>
        </w:rPr>
      </w:pPr>
      <w:r w:rsidRPr="008A36D7">
        <w:rPr>
          <w:rFonts w:ascii="Times New Roman" w:hAnsi="Times New Roman"/>
          <w:b/>
          <w:sz w:val="20"/>
          <w:szCs w:val="24"/>
        </w:rPr>
        <w:t>*</w:t>
      </w:r>
      <w:r w:rsidR="0048789D" w:rsidRPr="008A36D7">
        <w:rPr>
          <w:rFonts w:ascii="Times New Roman" w:hAnsi="Times New Roman"/>
          <w:b/>
          <w:sz w:val="20"/>
          <w:szCs w:val="24"/>
        </w:rPr>
        <w:t>CLASSIFIED PERSONNEL SEXUAL HARASSMENT</w:t>
      </w:r>
    </w:p>
    <w:p w14:paraId="6F27F55A" w14:textId="77777777" w:rsidR="006D6FCE" w:rsidRPr="006D6FCE" w:rsidRDefault="006D6FCE" w:rsidP="006D6FCE">
      <w:pPr>
        <w:ind w:right="-3" w:firstLine="720"/>
        <w:rPr>
          <w:rFonts w:ascii="Times New Roman" w:hAnsi="Times New Roman"/>
          <w:sz w:val="20"/>
        </w:rPr>
      </w:pPr>
      <w:r w:rsidRPr="006D6FCE">
        <w:rPr>
          <w:rFonts w:ascii="Times New Roman" w:hAnsi="Times New Roman"/>
          <w:sz w:val="20"/>
        </w:rPr>
        <w:t xml:space="preserve">The Imboden Area Charter School District is committed to providing an academic and work environment that treats all students and employees with respect and dignity. Student achievement </w:t>
      </w:r>
      <w:r w:rsidRPr="006D6FCE">
        <w:rPr>
          <w:rFonts w:ascii="Times New Roman" w:eastAsia="Times New Roman" w:hAnsi="Times New Roman"/>
          <w:sz w:val="20"/>
        </w:rPr>
        <w:t>and amicable working relationships</w:t>
      </w:r>
      <w:r w:rsidRPr="006D6FCE">
        <w:rPr>
          <w:rFonts w:ascii="Times New Roman" w:hAnsi="Times New Roman"/>
          <w:sz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6AFC69BD"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The School believes the best policy to create an educational and work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071752A" w14:textId="77777777" w:rsidR="006D6FCE" w:rsidRPr="006D6FCE" w:rsidRDefault="006D6FCE" w:rsidP="006D6FCE">
      <w:pPr>
        <w:pStyle w:val="ListParagraph"/>
        <w:numPr>
          <w:ilvl w:val="0"/>
          <w:numId w:val="50"/>
        </w:numPr>
        <w:ind w:right="-3"/>
        <w:rPr>
          <w:color w:val="auto"/>
          <w:sz w:val="20"/>
        </w:rPr>
      </w:pPr>
      <w:r w:rsidRPr="006D6FCE">
        <w:rPr>
          <w:color w:val="auto"/>
          <w:sz w:val="20"/>
        </w:rPr>
        <w:lastRenderedPageBreak/>
        <w:t>the nature of sexual harassment;</w:t>
      </w:r>
    </w:p>
    <w:p w14:paraId="4BA8AFB0" w14:textId="77777777" w:rsidR="006D6FCE" w:rsidRPr="006D6FCE" w:rsidRDefault="006D6FCE" w:rsidP="006D6FCE">
      <w:pPr>
        <w:pStyle w:val="ListParagraph"/>
        <w:numPr>
          <w:ilvl w:val="0"/>
          <w:numId w:val="50"/>
        </w:numPr>
        <w:ind w:right="-3"/>
        <w:rPr>
          <w:color w:val="auto"/>
          <w:sz w:val="20"/>
        </w:rPr>
      </w:pPr>
      <w:r w:rsidRPr="006D6FCE">
        <w:rPr>
          <w:color w:val="auto"/>
          <w:sz w:val="20"/>
        </w:rPr>
        <w:t>The School’s written procedures governing the formal complaint grievance process;</w:t>
      </w:r>
    </w:p>
    <w:p w14:paraId="2168CE47" w14:textId="77777777" w:rsidR="006D6FCE" w:rsidRPr="006D6FCE" w:rsidRDefault="006D6FCE" w:rsidP="006D6FCE">
      <w:pPr>
        <w:pStyle w:val="ListParagraph"/>
        <w:numPr>
          <w:ilvl w:val="0"/>
          <w:numId w:val="50"/>
        </w:numPr>
        <w:ind w:right="-3"/>
        <w:rPr>
          <w:color w:val="auto"/>
          <w:sz w:val="20"/>
        </w:rPr>
      </w:pPr>
      <w:r w:rsidRPr="006D6FCE">
        <w:rPr>
          <w:color w:val="auto"/>
          <w:sz w:val="20"/>
        </w:rPr>
        <w:t>The process for submitting a formal complaint of sexual harassment;</w:t>
      </w:r>
    </w:p>
    <w:p w14:paraId="4CBE3D61" w14:textId="77777777" w:rsidR="006D6FCE" w:rsidRPr="006D6FCE" w:rsidRDefault="006D6FCE" w:rsidP="006D6FCE">
      <w:pPr>
        <w:pStyle w:val="ListParagraph"/>
        <w:numPr>
          <w:ilvl w:val="0"/>
          <w:numId w:val="50"/>
        </w:numPr>
        <w:ind w:right="-3"/>
        <w:rPr>
          <w:color w:val="auto"/>
          <w:sz w:val="20"/>
        </w:rPr>
      </w:pPr>
      <w:r w:rsidRPr="006D6FCE">
        <w:rPr>
          <w:color w:val="auto"/>
          <w:sz w:val="20"/>
        </w:rPr>
        <w:t>That the school does not tolerate sexual harassment;</w:t>
      </w:r>
    </w:p>
    <w:p w14:paraId="394585EF" w14:textId="77777777" w:rsidR="006D6FCE" w:rsidRPr="006D6FCE" w:rsidRDefault="006D6FCE" w:rsidP="006D6FCE">
      <w:pPr>
        <w:pStyle w:val="ListParagraph"/>
        <w:numPr>
          <w:ilvl w:val="0"/>
          <w:numId w:val="50"/>
        </w:numPr>
        <w:ind w:right="-3"/>
        <w:rPr>
          <w:color w:val="auto"/>
          <w:sz w:val="20"/>
        </w:rPr>
      </w:pPr>
      <w:r w:rsidRPr="006D6FCE">
        <w:rPr>
          <w:color w:val="auto"/>
          <w:sz w:val="20"/>
        </w:rPr>
        <w:t>That students and employees can report inappropriate behavior of a sexual nature without fear of adverse consequences;</w:t>
      </w:r>
    </w:p>
    <w:p w14:paraId="3B2FF78B" w14:textId="77777777" w:rsidR="006D6FCE" w:rsidRPr="006D6FCE" w:rsidRDefault="006D6FCE" w:rsidP="006D6FCE">
      <w:pPr>
        <w:pStyle w:val="ListParagraph"/>
        <w:numPr>
          <w:ilvl w:val="0"/>
          <w:numId w:val="50"/>
        </w:numPr>
        <w:ind w:right="-3"/>
        <w:rPr>
          <w:color w:val="auto"/>
          <w:sz w:val="20"/>
        </w:rPr>
      </w:pPr>
      <w:r w:rsidRPr="006D6FCE">
        <w:rPr>
          <w:color w:val="auto"/>
          <w:sz w:val="20"/>
        </w:rPr>
        <w:t>The supports that are available to individuals suffering sexual harassment; and</w:t>
      </w:r>
    </w:p>
    <w:p w14:paraId="3A38618B" w14:textId="77777777" w:rsidR="006D6FCE" w:rsidRPr="006D6FCE" w:rsidRDefault="006D6FCE" w:rsidP="006D6FCE">
      <w:pPr>
        <w:pStyle w:val="ListParagraph"/>
        <w:numPr>
          <w:ilvl w:val="0"/>
          <w:numId w:val="50"/>
        </w:numPr>
        <w:ind w:right="-3"/>
        <w:rPr>
          <w:color w:val="auto"/>
          <w:sz w:val="20"/>
        </w:rPr>
      </w:pPr>
      <w:r w:rsidRPr="006D6FCE">
        <w:rPr>
          <w:color w:val="auto"/>
          <w:sz w:val="20"/>
        </w:rPr>
        <w:t>The potential discipline for perpetrating sexual harassment.</w:t>
      </w:r>
    </w:p>
    <w:p w14:paraId="2002E75E" w14:textId="77777777" w:rsidR="006D6FCE" w:rsidRPr="006D6FCE" w:rsidRDefault="006D6FCE" w:rsidP="006D6FCE">
      <w:pPr>
        <w:ind w:right="-3"/>
        <w:rPr>
          <w:rFonts w:ascii="Times New Roman" w:hAnsi="Times New Roman"/>
          <w:sz w:val="20"/>
        </w:rPr>
      </w:pPr>
    </w:p>
    <w:p w14:paraId="2A72BAC5"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Definitions</w:t>
      </w:r>
    </w:p>
    <w:p w14:paraId="0E73E532" w14:textId="77777777" w:rsidR="006D6FCE" w:rsidRPr="006D6FCE" w:rsidRDefault="006D6FCE" w:rsidP="006D6FCE">
      <w:pPr>
        <w:ind w:right="-3"/>
        <w:rPr>
          <w:rFonts w:ascii="Times New Roman" w:hAnsi="Times New Roman"/>
          <w:sz w:val="20"/>
        </w:rPr>
      </w:pPr>
      <w:r w:rsidRPr="006D6FCE">
        <w:rPr>
          <w:rFonts w:ascii="Times New Roman" w:hAnsi="Times New Roman"/>
          <w:sz w:val="20"/>
        </w:rPr>
        <w:t>“Complainant” means an individual who is alleged to be the victim of conduct that could constitute sexual harassment.</w:t>
      </w:r>
    </w:p>
    <w:p w14:paraId="0F2C6989" w14:textId="77777777" w:rsidR="006D6FCE" w:rsidRPr="006D6FCE" w:rsidRDefault="006D6FCE" w:rsidP="006D6FCE">
      <w:pPr>
        <w:ind w:right="-3"/>
        <w:rPr>
          <w:rFonts w:ascii="Times New Roman" w:hAnsi="Times New Roman"/>
          <w:sz w:val="20"/>
        </w:rPr>
      </w:pPr>
    </w:p>
    <w:p w14:paraId="35D9735A"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722B2194" w14:textId="77777777" w:rsidR="006D6FCE" w:rsidRPr="006D6FCE" w:rsidRDefault="006D6FCE" w:rsidP="006D6FCE">
      <w:pPr>
        <w:ind w:right="-3"/>
        <w:rPr>
          <w:rFonts w:ascii="Times New Roman" w:hAnsi="Times New Roman"/>
          <w:sz w:val="20"/>
        </w:rPr>
      </w:pPr>
    </w:p>
    <w:p w14:paraId="7BB41B7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78E3889" w14:textId="77777777" w:rsidR="006D6FCE" w:rsidRPr="006D6FCE" w:rsidRDefault="006D6FCE" w:rsidP="006D6FCE">
      <w:pPr>
        <w:ind w:right="-3"/>
        <w:rPr>
          <w:rFonts w:ascii="Times New Roman" w:hAnsi="Times New Roman"/>
          <w:sz w:val="20"/>
        </w:rPr>
      </w:pPr>
    </w:p>
    <w:p w14:paraId="361BC24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“Respondent” means an individual who has been reported to be the perpetrator of conduct that could constitute sexual harassment.</w:t>
      </w:r>
    </w:p>
    <w:p w14:paraId="61F9D857" w14:textId="77777777" w:rsidR="006D6FCE" w:rsidRPr="006D6FCE" w:rsidRDefault="006D6FCE" w:rsidP="006D6FCE">
      <w:pPr>
        <w:ind w:right="-3"/>
        <w:rPr>
          <w:rFonts w:ascii="Times New Roman" w:hAnsi="Times New Roman"/>
          <w:sz w:val="20"/>
        </w:rPr>
      </w:pPr>
    </w:p>
    <w:p w14:paraId="48ED6FA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“Sexual harassment” means conduct on the basis of sex that satisfies one or more of the following:</w:t>
      </w:r>
    </w:p>
    <w:p w14:paraId="57E2132B" w14:textId="77777777" w:rsidR="006D6FCE" w:rsidRPr="006D6FCE" w:rsidRDefault="006D6FCE" w:rsidP="006D6FCE">
      <w:pPr>
        <w:pStyle w:val="ListParagraph"/>
        <w:numPr>
          <w:ilvl w:val="0"/>
          <w:numId w:val="47"/>
        </w:numPr>
        <w:ind w:right="-3"/>
        <w:rPr>
          <w:color w:val="auto"/>
          <w:sz w:val="20"/>
        </w:rPr>
      </w:pPr>
      <w:r w:rsidRPr="006D6FCE">
        <w:rPr>
          <w:color w:val="auto"/>
          <w:sz w:val="20"/>
        </w:rPr>
        <w:t>A School employee:</w:t>
      </w:r>
    </w:p>
    <w:p w14:paraId="170631DD" w14:textId="77777777" w:rsidR="006D6FCE" w:rsidRPr="006D6FCE" w:rsidRDefault="006D6FCE" w:rsidP="006D6FCE">
      <w:pPr>
        <w:pStyle w:val="ListParagraph"/>
        <w:numPr>
          <w:ilvl w:val="0"/>
          <w:numId w:val="48"/>
        </w:numPr>
        <w:ind w:right="-3"/>
        <w:rPr>
          <w:color w:val="auto"/>
          <w:sz w:val="20"/>
        </w:rPr>
      </w:pPr>
      <w:r w:rsidRPr="006D6FCE">
        <w:rPr>
          <w:color w:val="auto"/>
          <w:sz w:val="20"/>
        </w:rPr>
        <w:t>Conditions the provision of an aid, benefit, or service of the School on an individual’s participation in unwelcome sexual conduct; or</w:t>
      </w:r>
    </w:p>
    <w:p w14:paraId="63B3AB92" w14:textId="77777777" w:rsidR="006D6FCE" w:rsidRPr="006D6FCE" w:rsidRDefault="006D6FCE" w:rsidP="006D6FCE">
      <w:pPr>
        <w:pStyle w:val="ListParagraph"/>
        <w:numPr>
          <w:ilvl w:val="0"/>
          <w:numId w:val="48"/>
        </w:numPr>
        <w:ind w:right="-3"/>
        <w:rPr>
          <w:color w:val="auto"/>
          <w:sz w:val="20"/>
        </w:rPr>
      </w:pPr>
      <w:r w:rsidRPr="006D6FCE">
        <w:rPr>
          <w:color w:val="auto"/>
          <w:sz w:val="20"/>
        </w:rPr>
        <w:t>Uses the rejection of unwelcome sexual conduct as the basis for academic decisions affecting that individual;</w:t>
      </w:r>
    </w:p>
    <w:p w14:paraId="7EC9FA65" w14:textId="77777777" w:rsidR="006D6FCE" w:rsidRPr="006D6FCE" w:rsidRDefault="006D6FCE" w:rsidP="006D6FCE">
      <w:pPr>
        <w:pStyle w:val="ListParagraph"/>
        <w:numPr>
          <w:ilvl w:val="0"/>
          <w:numId w:val="47"/>
        </w:numPr>
        <w:ind w:right="-3"/>
        <w:rPr>
          <w:color w:val="auto"/>
          <w:sz w:val="20"/>
        </w:rPr>
      </w:pPr>
      <w:r w:rsidRPr="006D6FCE">
        <w:rPr>
          <w:color w:val="auto"/>
          <w:sz w:val="20"/>
        </w:rPr>
        <w:t>The conduct is:</w:t>
      </w:r>
    </w:p>
    <w:p w14:paraId="2597E649" w14:textId="77777777" w:rsidR="006D6FCE" w:rsidRPr="006D6FCE" w:rsidRDefault="006D6FCE" w:rsidP="006D6FCE">
      <w:pPr>
        <w:pStyle w:val="ListParagraph"/>
        <w:numPr>
          <w:ilvl w:val="0"/>
          <w:numId w:val="49"/>
        </w:numPr>
        <w:ind w:right="-3"/>
        <w:rPr>
          <w:color w:val="auto"/>
          <w:sz w:val="20"/>
        </w:rPr>
      </w:pPr>
      <w:r w:rsidRPr="006D6FCE">
        <w:rPr>
          <w:color w:val="auto"/>
          <w:sz w:val="20"/>
        </w:rPr>
        <w:t>Unwelcome; and</w:t>
      </w:r>
    </w:p>
    <w:p w14:paraId="4F6A4015" w14:textId="77777777" w:rsidR="006D6FCE" w:rsidRPr="006D6FCE" w:rsidRDefault="006D6FCE" w:rsidP="006D6FCE">
      <w:pPr>
        <w:pStyle w:val="ListParagraph"/>
        <w:numPr>
          <w:ilvl w:val="0"/>
          <w:numId w:val="49"/>
        </w:numPr>
        <w:ind w:right="-3"/>
        <w:rPr>
          <w:color w:val="auto"/>
          <w:sz w:val="20"/>
        </w:rPr>
      </w:pPr>
      <w:r w:rsidRPr="006D6FCE">
        <w:rPr>
          <w:color w:val="auto"/>
          <w:sz w:val="20"/>
        </w:rPr>
        <w:t>Determined by a reasonable person to be so severe, pervasive, and objectively offensive that it effectively denies a person equal access to the School’s education program or activity; or</w:t>
      </w:r>
    </w:p>
    <w:p w14:paraId="3A293CFF" w14:textId="77777777" w:rsidR="006D6FCE" w:rsidRPr="006D6FCE" w:rsidRDefault="006D6FCE" w:rsidP="006D6FCE">
      <w:pPr>
        <w:pStyle w:val="ListParagraph"/>
        <w:numPr>
          <w:ilvl w:val="0"/>
          <w:numId w:val="49"/>
        </w:numPr>
        <w:ind w:right="-3"/>
        <w:rPr>
          <w:color w:val="auto"/>
          <w:sz w:val="20"/>
        </w:rPr>
      </w:pPr>
      <w:r w:rsidRPr="006D6FCE">
        <w:rPr>
          <w:color w:val="auto"/>
          <w:sz w:val="20"/>
        </w:rPr>
        <w:t>Constitutes:</w:t>
      </w:r>
    </w:p>
    <w:p w14:paraId="5B15D488" w14:textId="77777777" w:rsidR="006D6FCE" w:rsidRPr="006D6FCE" w:rsidRDefault="006D6FCE" w:rsidP="006D6FCE">
      <w:pPr>
        <w:pStyle w:val="ListParagraph"/>
        <w:numPr>
          <w:ilvl w:val="0"/>
          <w:numId w:val="49"/>
        </w:numPr>
        <w:ind w:right="-3"/>
        <w:rPr>
          <w:color w:val="auto"/>
          <w:sz w:val="20"/>
        </w:rPr>
      </w:pPr>
      <w:r w:rsidRPr="006D6FCE">
        <w:rPr>
          <w:color w:val="auto"/>
          <w:sz w:val="20"/>
        </w:rPr>
        <w:t>Sexual assault;</w:t>
      </w:r>
    </w:p>
    <w:p w14:paraId="6F8753B3" w14:textId="77777777" w:rsidR="006D6FCE" w:rsidRPr="006D6FCE" w:rsidRDefault="006D6FCE" w:rsidP="006D6FCE">
      <w:pPr>
        <w:pStyle w:val="ListParagraph"/>
        <w:numPr>
          <w:ilvl w:val="0"/>
          <w:numId w:val="49"/>
        </w:numPr>
        <w:ind w:right="-3"/>
        <w:rPr>
          <w:color w:val="auto"/>
          <w:sz w:val="20"/>
        </w:rPr>
      </w:pPr>
      <w:r w:rsidRPr="006D6FCE">
        <w:rPr>
          <w:color w:val="auto"/>
          <w:sz w:val="20"/>
        </w:rPr>
        <w:t>Dating violence</w:t>
      </w:r>
    </w:p>
    <w:p w14:paraId="35A2E241" w14:textId="77777777" w:rsidR="006D6FCE" w:rsidRPr="006D6FCE" w:rsidRDefault="006D6FCE" w:rsidP="006D6FCE">
      <w:pPr>
        <w:pStyle w:val="ListParagraph"/>
        <w:numPr>
          <w:ilvl w:val="0"/>
          <w:numId w:val="49"/>
        </w:numPr>
        <w:ind w:right="-3"/>
        <w:rPr>
          <w:color w:val="auto"/>
          <w:sz w:val="20"/>
        </w:rPr>
      </w:pPr>
      <w:r w:rsidRPr="006D6FCE">
        <w:rPr>
          <w:color w:val="auto"/>
          <w:sz w:val="20"/>
        </w:rPr>
        <w:t>Domestic violence; or</w:t>
      </w:r>
    </w:p>
    <w:p w14:paraId="44CEA491" w14:textId="77777777" w:rsidR="006D6FCE" w:rsidRPr="006D6FCE" w:rsidRDefault="006D6FCE" w:rsidP="006D6FCE">
      <w:pPr>
        <w:pStyle w:val="ListParagraph"/>
        <w:numPr>
          <w:ilvl w:val="0"/>
          <w:numId w:val="49"/>
        </w:numPr>
        <w:ind w:right="-3"/>
        <w:rPr>
          <w:color w:val="auto"/>
          <w:sz w:val="20"/>
        </w:rPr>
      </w:pPr>
      <w:r w:rsidRPr="006D6FCE">
        <w:rPr>
          <w:color w:val="auto"/>
          <w:sz w:val="20"/>
        </w:rPr>
        <w:t>Stalking.</w:t>
      </w:r>
    </w:p>
    <w:p w14:paraId="468C170E" w14:textId="77777777" w:rsidR="006D6FCE" w:rsidRPr="006D6FCE" w:rsidRDefault="006D6FCE" w:rsidP="006D6FCE">
      <w:pPr>
        <w:ind w:right="-3"/>
        <w:rPr>
          <w:rFonts w:ascii="Times New Roman" w:hAnsi="Times New Roman"/>
          <w:sz w:val="20"/>
        </w:rPr>
      </w:pPr>
    </w:p>
    <w:p w14:paraId="075D5FC3" w14:textId="77777777" w:rsidR="006D6FCE" w:rsidRPr="006D6FCE" w:rsidRDefault="006D6FCE" w:rsidP="006D6FCE">
      <w:pPr>
        <w:ind w:right="-3"/>
        <w:rPr>
          <w:rFonts w:ascii="Times New Roman" w:hAnsi="Times New Roman"/>
          <w:sz w:val="20"/>
        </w:rPr>
      </w:pPr>
      <w:r w:rsidRPr="006D6FCE">
        <w:rPr>
          <w:rFonts w:ascii="Times New Roman" w:hAnsi="Times New Roman"/>
          <w:sz w:val="20"/>
        </w:rPr>
        <w:t>“Supportive measures” means individualized services that are offered to the complainant or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242F6FFE" w14:textId="77777777" w:rsidR="006D6FCE" w:rsidRPr="006D6FCE" w:rsidRDefault="006D6FCE" w:rsidP="00B86B4A">
      <w:pPr>
        <w:ind w:right="-3" w:firstLine="720"/>
        <w:rPr>
          <w:rFonts w:ascii="Times New Roman" w:hAnsi="Times New Roman"/>
          <w:sz w:val="20"/>
        </w:rPr>
      </w:pPr>
      <w:r w:rsidRPr="006D6FCE">
        <w:rPr>
          <w:rFonts w:ascii="Times New Roman" w:eastAsia="Times New Roman" w:hAnsi="Times New Roman"/>
          <w:sz w:val="20"/>
        </w:rPr>
        <w:t>Within the educational environment, sexual harassment is prohibited between any of the following: students; employees and students; non-employees and students; employees; and employees and non-employees.</w:t>
      </w:r>
    </w:p>
    <w:p w14:paraId="4AE826EF"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w:t>
      </w:r>
      <w:r w:rsidRPr="006D6FCE">
        <w:rPr>
          <w:rFonts w:ascii="Times New Roman" w:hAnsi="Times New Roman"/>
          <w:sz w:val="20"/>
        </w:rPr>
        <w:lastRenderedPageBreak/>
        <w:t>individuals involved. Depending upon such circumstances, examples of sexual harassment include, but are not limited to:</w:t>
      </w:r>
    </w:p>
    <w:p w14:paraId="472A797D" w14:textId="77777777" w:rsidR="006D6FCE" w:rsidRPr="006D6FCE" w:rsidRDefault="006D6FCE" w:rsidP="006D6FCE">
      <w:pPr>
        <w:pStyle w:val="ListParagraph"/>
        <w:numPr>
          <w:ilvl w:val="0"/>
          <w:numId w:val="29"/>
        </w:numPr>
        <w:ind w:right="-3"/>
        <w:rPr>
          <w:color w:val="auto"/>
          <w:sz w:val="20"/>
        </w:rPr>
      </w:pPr>
      <w:r w:rsidRPr="006D6FCE">
        <w:rPr>
          <w:color w:val="auto"/>
          <w:sz w:val="20"/>
        </w:rPr>
        <w:t>Making sexual propositions or pressuring for sexual activities;</w:t>
      </w:r>
    </w:p>
    <w:p w14:paraId="43838202" w14:textId="77777777" w:rsidR="006D6FCE" w:rsidRPr="006D6FCE" w:rsidRDefault="006D6FCE" w:rsidP="006D6FCE">
      <w:pPr>
        <w:pStyle w:val="ListParagraph"/>
        <w:numPr>
          <w:ilvl w:val="0"/>
          <w:numId w:val="29"/>
        </w:numPr>
        <w:ind w:right="-3"/>
        <w:rPr>
          <w:color w:val="auto"/>
          <w:sz w:val="20"/>
        </w:rPr>
      </w:pPr>
      <w:r w:rsidRPr="006D6FCE">
        <w:rPr>
          <w:color w:val="auto"/>
          <w:sz w:val="20"/>
        </w:rPr>
        <w:t>Unwelcome touching;</w:t>
      </w:r>
    </w:p>
    <w:p w14:paraId="271F5926" w14:textId="77777777" w:rsidR="006D6FCE" w:rsidRPr="006D6FCE" w:rsidRDefault="006D6FCE" w:rsidP="006D6FCE">
      <w:pPr>
        <w:pStyle w:val="ListParagraph"/>
        <w:numPr>
          <w:ilvl w:val="0"/>
          <w:numId w:val="29"/>
        </w:numPr>
        <w:ind w:right="-3"/>
        <w:rPr>
          <w:color w:val="auto"/>
          <w:sz w:val="20"/>
        </w:rPr>
      </w:pPr>
      <w:r w:rsidRPr="006D6FCE">
        <w:rPr>
          <w:color w:val="auto"/>
          <w:sz w:val="20"/>
        </w:rPr>
        <w:t>Writing graffiti of a sexual nature;</w:t>
      </w:r>
    </w:p>
    <w:p w14:paraId="78ABD926" w14:textId="77777777" w:rsidR="006D6FCE" w:rsidRPr="006D6FCE" w:rsidRDefault="006D6FCE" w:rsidP="006D6FCE">
      <w:pPr>
        <w:pStyle w:val="ListParagraph"/>
        <w:numPr>
          <w:ilvl w:val="0"/>
          <w:numId w:val="29"/>
        </w:numPr>
        <w:ind w:right="-3"/>
        <w:rPr>
          <w:color w:val="auto"/>
          <w:sz w:val="20"/>
        </w:rPr>
      </w:pPr>
      <w:r w:rsidRPr="006D6FCE">
        <w:rPr>
          <w:color w:val="auto"/>
          <w:sz w:val="20"/>
        </w:rPr>
        <w:t>Displaying or distributing sexually explicit drawings, pictures, or written materials;</w:t>
      </w:r>
    </w:p>
    <w:p w14:paraId="73B6788B" w14:textId="77777777" w:rsidR="006D6FCE" w:rsidRPr="006D6FCE" w:rsidRDefault="006D6FCE" w:rsidP="006D6FCE">
      <w:pPr>
        <w:pStyle w:val="ListParagraph"/>
        <w:numPr>
          <w:ilvl w:val="0"/>
          <w:numId w:val="29"/>
        </w:numPr>
        <w:ind w:right="-3"/>
        <w:rPr>
          <w:color w:val="auto"/>
          <w:sz w:val="20"/>
        </w:rPr>
      </w:pPr>
      <w:r w:rsidRPr="006D6FCE">
        <w:rPr>
          <w:color w:val="auto"/>
          <w:sz w:val="20"/>
        </w:rPr>
        <w:t>Performing sexual gestures or touching oneself sexually in front of others;</w:t>
      </w:r>
    </w:p>
    <w:p w14:paraId="3A3B6282" w14:textId="77777777" w:rsidR="006D6FCE" w:rsidRPr="006D6FCE" w:rsidRDefault="006D6FCE" w:rsidP="006D6FCE">
      <w:pPr>
        <w:pStyle w:val="ListParagraph"/>
        <w:numPr>
          <w:ilvl w:val="0"/>
          <w:numId w:val="29"/>
        </w:numPr>
        <w:ind w:right="-3"/>
        <w:rPr>
          <w:color w:val="auto"/>
          <w:sz w:val="20"/>
        </w:rPr>
      </w:pPr>
      <w:r w:rsidRPr="006D6FCE">
        <w:rPr>
          <w:color w:val="auto"/>
          <w:sz w:val="20"/>
        </w:rPr>
        <w:t>Telling sexual or crude jokes;</w:t>
      </w:r>
    </w:p>
    <w:p w14:paraId="133EF25E" w14:textId="77777777" w:rsidR="006D6FCE" w:rsidRPr="006D6FCE" w:rsidRDefault="006D6FCE" w:rsidP="006D6FCE">
      <w:pPr>
        <w:pStyle w:val="ListParagraph"/>
        <w:numPr>
          <w:ilvl w:val="0"/>
          <w:numId w:val="29"/>
        </w:numPr>
        <w:ind w:right="-3"/>
        <w:rPr>
          <w:color w:val="auto"/>
          <w:sz w:val="20"/>
        </w:rPr>
      </w:pPr>
      <w:r w:rsidRPr="006D6FCE">
        <w:rPr>
          <w:color w:val="auto"/>
          <w:sz w:val="20"/>
        </w:rPr>
        <w:t>Spreading rumors related to a person’s alleged sexual activities;</w:t>
      </w:r>
    </w:p>
    <w:p w14:paraId="70E4AB28" w14:textId="77777777" w:rsidR="006D6FCE" w:rsidRPr="006D6FCE" w:rsidRDefault="006D6FCE" w:rsidP="006D6FCE">
      <w:pPr>
        <w:pStyle w:val="ListParagraph"/>
        <w:numPr>
          <w:ilvl w:val="0"/>
          <w:numId w:val="29"/>
        </w:numPr>
        <w:ind w:right="-3"/>
        <w:rPr>
          <w:color w:val="auto"/>
          <w:sz w:val="20"/>
        </w:rPr>
      </w:pPr>
      <w:r w:rsidRPr="006D6FCE">
        <w:rPr>
          <w:color w:val="auto"/>
          <w:sz w:val="20"/>
        </w:rPr>
        <w:t>Discussions of sexual experiences;</w:t>
      </w:r>
    </w:p>
    <w:p w14:paraId="0F87016A" w14:textId="77777777" w:rsidR="006D6FCE" w:rsidRPr="006D6FCE" w:rsidRDefault="006D6FCE" w:rsidP="006D6FCE">
      <w:pPr>
        <w:pStyle w:val="ListParagraph"/>
        <w:numPr>
          <w:ilvl w:val="0"/>
          <w:numId w:val="29"/>
        </w:numPr>
        <w:ind w:right="-3"/>
        <w:rPr>
          <w:color w:val="auto"/>
          <w:sz w:val="20"/>
        </w:rPr>
      </w:pPr>
      <w:r w:rsidRPr="006D6FCE">
        <w:rPr>
          <w:color w:val="auto"/>
          <w:sz w:val="20"/>
        </w:rPr>
        <w:t>Rating other students as to sexual activity or performance;</w:t>
      </w:r>
    </w:p>
    <w:p w14:paraId="494DF7EE" w14:textId="77777777" w:rsidR="006D6FCE" w:rsidRPr="006D6FCE" w:rsidRDefault="006D6FCE" w:rsidP="006D6FCE">
      <w:pPr>
        <w:pStyle w:val="ListParagraph"/>
        <w:numPr>
          <w:ilvl w:val="0"/>
          <w:numId w:val="29"/>
        </w:numPr>
        <w:ind w:right="-3"/>
        <w:rPr>
          <w:color w:val="auto"/>
          <w:sz w:val="20"/>
        </w:rPr>
      </w:pPr>
      <w:r w:rsidRPr="006D6FCE">
        <w:rPr>
          <w:color w:val="auto"/>
          <w:sz w:val="20"/>
        </w:rPr>
        <w:t>Circulating or showing e-mails or Web sites of a sexual nature;</w:t>
      </w:r>
    </w:p>
    <w:p w14:paraId="4F2D36AF" w14:textId="77777777" w:rsidR="006D6FCE" w:rsidRPr="006D6FCE" w:rsidRDefault="006D6FCE" w:rsidP="006D6FCE">
      <w:pPr>
        <w:pStyle w:val="ListParagraph"/>
        <w:numPr>
          <w:ilvl w:val="0"/>
          <w:numId w:val="29"/>
        </w:numPr>
        <w:ind w:right="-3"/>
        <w:rPr>
          <w:color w:val="auto"/>
          <w:sz w:val="20"/>
        </w:rPr>
      </w:pPr>
      <w:r w:rsidRPr="006D6FCE">
        <w:rPr>
          <w:color w:val="auto"/>
          <w:sz w:val="20"/>
        </w:rPr>
        <w:t>Intimidation by words, actions, insults, or name calling; and</w:t>
      </w:r>
    </w:p>
    <w:p w14:paraId="1497AD85" w14:textId="77777777" w:rsidR="006D6FCE" w:rsidRPr="006D6FCE" w:rsidRDefault="006D6FCE" w:rsidP="006D6FCE">
      <w:pPr>
        <w:pStyle w:val="ListParagraph"/>
        <w:numPr>
          <w:ilvl w:val="0"/>
          <w:numId w:val="29"/>
        </w:numPr>
        <w:ind w:right="-3"/>
        <w:rPr>
          <w:color w:val="auto"/>
          <w:sz w:val="20"/>
        </w:rPr>
      </w:pPr>
      <w:r w:rsidRPr="006D6FCE">
        <w:rPr>
          <w:color w:val="auto"/>
          <w:sz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19E887E8"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08B298CA" w14:textId="77777777" w:rsidR="006D6FCE" w:rsidRPr="006D6FCE" w:rsidRDefault="006D6FCE" w:rsidP="006D6FCE">
      <w:pPr>
        <w:pStyle w:val="ListParagraph"/>
        <w:numPr>
          <w:ilvl w:val="0"/>
          <w:numId w:val="51"/>
        </w:numPr>
        <w:ind w:right="-3"/>
        <w:rPr>
          <w:color w:val="auto"/>
          <w:sz w:val="20"/>
        </w:rPr>
      </w:pPr>
      <w:r w:rsidRPr="006D6FCE">
        <w:rPr>
          <w:color w:val="auto"/>
          <w:sz w:val="20"/>
        </w:rPr>
        <w:t>Discuss the availability of supportive measures;</w:t>
      </w:r>
    </w:p>
    <w:p w14:paraId="469C3820" w14:textId="77777777" w:rsidR="006D6FCE" w:rsidRPr="006D6FCE" w:rsidRDefault="006D6FCE" w:rsidP="006D6FCE">
      <w:pPr>
        <w:pStyle w:val="ListParagraph"/>
        <w:numPr>
          <w:ilvl w:val="0"/>
          <w:numId w:val="51"/>
        </w:numPr>
        <w:ind w:right="-3"/>
        <w:rPr>
          <w:color w:val="auto"/>
          <w:sz w:val="20"/>
        </w:rPr>
      </w:pPr>
      <w:r w:rsidRPr="006D6FCE">
        <w:rPr>
          <w:color w:val="auto"/>
          <w:sz w:val="20"/>
        </w:rPr>
        <w:t>Consider the complainant’s wishes with respect to supportive measures;</w:t>
      </w:r>
    </w:p>
    <w:p w14:paraId="72220D0C" w14:textId="77777777" w:rsidR="006D6FCE" w:rsidRPr="006D6FCE" w:rsidRDefault="006D6FCE" w:rsidP="006D6FCE">
      <w:pPr>
        <w:pStyle w:val="ListParagraph"/>
        <w:numPr>
          <w:ilvl w:val="0"/>
          <w:numId w:val="51"/>
        </w:numPr>
        <w:ind w:right="-3"/>
        <w:rPr>
          <w:color w:val="auto"/>
          <w:sz w:val="20"/>
        </w:rPr>
      </w:pPr>
      <w:r w:rsidRPr="006D6FCE">
        <w:rPr>
          <w:color w:val="auto"/>
          <w:sz w:val="20"/>
        </w:rPr>
        <w:t>Inform the complainant of the availability of supportive measures with or without the filing of a formal complaint; and</w:t>
      </w:r>
    </w:p>
    <w:p w14:paraId="1F5B7501" w14:textId="77777777" w:rsidR="006D6FCE" w:rsidRPr="006D6FCE" w:rsidRDefault="006D6FCE" w:rsidP="006D6FCE">
      <w:pPr>
        <w:pStyle w:val="ListParagraph"/>
        <w:numPr>
          <w:ilvl w:val="0"/>
          <w:numId w:val="51"/>
        </w:numPr>
        <w:ind w:right="-3"/>
        <w:rPr>
          <w:color w:val="auto"/>
          <w:sz w:val="20"/>
        </w:rPr>
      </w:pPr>
      <w:r w:rsidRPr="006D6FCE">
        <w:rPr>
          <w:color w:val="auto"/>
          <w:sz w:val="20"/>
        </w:rPr>
        <w:t>explain to the complainant the process for filing a formal complaint.</w:t>
      </w:r>
    </w:p>
    <w:p w14:paraId="12A473B8" w14:textId="77777777" w:rsidR="006D6FCE" w:rsidRPr="006D6FCE" w:rsidRDefault="006D6FCE" w:rsidP="006D6FCE">
      <w:pPr>
        <w:ind w:right="-3"/>
        <w:rPr>
          <w:rFonts w:ascii="Times New Roman" w:hAnsi="Times New Roman"/>
          <w:sz w:val="20"/>
        </w:rPr>
      </w:pPr>
    </w:p>
    <w:p w14:paraId="49F810D7"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Supportive Measures</w:t>
      </w:r>
    </w:p>
    <w:p w14:paraId="4CAAEE62"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The School shall offer supportive measures to both the complainant and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5487FD1E" w14:textId="77777777" w:rsidR="006D6FCE" w:rsidRPr="006D6FCE" w:rsidRDefault="006D6FCE" w:rsidP="006D6FCE">
      <w:pPr>
        <w:ind w:right="-3"/>
        <w:rPr>
          <w:rFonts w:ascii="Times New Roman" w:hAnsi="Times New Roman"/>
          <w:sz w:val="20"/>
        </w:rPr>
      </w:pPr>
    </w:p>
    <w:p w14:paraId="000647BC"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Formal Complaint</w:t>
      </w:r>
    </w:p>
    <w:p w14:paraId="0BFAB6FD"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2C4ACA86" w14:textId="77777777" w:rsidR="006D6FCE" w:rsidRPr="006D6FCE" w:rsidRDefault="006D6FCE" w:rsidP="006D6FCE">
      <w:pPr>
        <w:pStyle w:val="ListParagraph"/>
        <w:numPr>
          <w:ilvl w:val="0"/>
          <w:numId w:val="52"/>
        </w:numPr>
        <w:ind w:right="-3"/>
        <w:rPr>
          <w:color w:val="auto"/>
          <w:sz w:val="20"/>
        </w:rPr>
      </w:pPr>
      <w:r w:rsidRPr="006D6FCE">
        <w:rPr>
          <w:color w:val="auto"/>
          <w:sz w:val="20"/>
        </w:rPr>
        <w:t>Notice of the District’s grievance process and a copy of the procedures governing the grievance process;</w:t>
      </w:r>
    </w:p>
    <w:p w14:paraId="4C484A2B" w14:textId="77777777" w:rsidR="006D6FCE" w:rsidRPr="006D6FCE" w:rsidRDefault="006D6FCE" w:rsidP="006D6FCE">
      <w:pPr>
        <w:pStyle w:val="ListParagraph"/>
        <w:numPr>
          <w:ilvl w:val="0"/>
          <w:numId w:val="52"/>
        </w:numPr>
        <w:ind w:right="-3"/>
        <w:rPr>
          <w:color w:val="auto"/>
          <w:sz w:val="20"/>
        </w:rPr>
      </w:pPr>
      <w:r w:rsidRPr="006D6FCE">
        <w:rPr>
          <w:color w:val="auto"/>
          <w:sz w:val="20"/>
        </w:rPr>
        <w:t>Notice of the allegations of sexual harassment including sufficient details known at the time and with sufficient time to prepare a response before any initial interview. Sufficient details include:</w:t>
      </w:r>
    </w:p>
    <w:p w14:paraId="0C5232EF" w14:textId="77777777" w:rsidR="006D6FCE" w:rsidRPr="006D6FCE" w:rsidRDefault="006D6FCE" w:rsidP="006D6FCE">
      <w:pPr>
        <w:pStyle w:val="ListParagraph"/>
        <w:numPr>
          <w:ilvl w:val="0"/>
          <w:numId w:val="53"/>
        </w:numPr>
        <w:ind w:right="-3"/>
        <w:rPr>
          <w:color w:val="auto"/>
          <w:sz w:val="20"/>
        </w:rPr>
      </w:pPr>
      <w:r w:rsidRPr="006D6FCE">
        <w:rPr>
          <w:color w:val="auto"/>
          <w:sz w:val="20"/>
        </w:rPr>
        <w:t>The identities of the parties involved in the incident, if known;</w:t>
      </w:r>
    </w:p>
    <w:p w14:paraId="4878B019" w14:textId="77777777" w:rsidR="006D6FCE" w:rsidRPr="006D6FCE" w:rsidRDefault="006D6FCE" w:rsidP="006D6FCE">
      <w:pPr>
        <w:pStyle w:val="ListParagraph"/>
        <w:numPr>
          <w:ilvl w:val="0"/>
          <w:numId w:val="53"/>
        </w:numPr>
        <w:ind w:right="-3"/>
        <w:rPr>
          <w:color w:val="auto"/>
          <w:sz w:val="20"/>
        </w:rPr>
      </w:pPr>
      <w:r w:rsidRPr="006D6FCE">
        <w:rPr>
          <w:color w:val="auto"/>
          <w:sz w:val="20"/>
        </w:rPr>
        <w:t>The conduct allegedly constituting sexual harassment; and</w:t>
      </w:r>
    </w:p>
    <w:p w14:paraId="59088E8A" w14:textId="77777777" w:rsidR="006D6FCE" w:rsidRPr="006D6FCE" w:rsidRDefault="006D6FCE" w:rsidP="006D6FCE">
      <w:pPr>
        <w:pStyle w:val="ListParagraph"/>
        <w:numPr>
          <w:ilvl w:val="0"/>
          <w:numId w:val="53"/>
        </w:numPr>
        <w:ind w:right="-3"/>
        <w:rPr>
          <w:color w:val="auto"/>
          <w:sz w:val="20"/>
        </w:rPr>
      </w:pPr>
      <w:r w:rsidRPr="006D6FCE">
        <w:rPr>
          <w:color w:val="auto"/>
          <w:sz w:val="20"/>
        </w:rPr>
        <w:t>The date and location of the alleged incident, if known;</w:t>
      </w:r>
    </w:p>
    <w:p w14:paraId="38512DB5" w14:textId="77777777" w:rsidR="006D6FCE" w:rsidRPr="006D6FCE" w:rsidRDefault="006D6FCE" w:rsidP="006D6FCE">
      <w:pPr>
        <w:pStyle w:val="ListParagraph"/>
        <w:numPr>
          <w:ilvl w:val="0"/>
          <w:numId w:val="54"/>
        </w:numPr>
        <w:ind w:right="-3"/>
        <w:rPr>
          <w:color w:val="auto"/>
          <w:sz w:val="20"/>
        </w:rPr>
      </w:pPr>
      <w:r w:rsidRPr="006D6FCE">
        <w:rPr>
          <w:color w:val="auto"/>
          <w:sz w:val="20"/>
        </w:rPr>
        <w:t>A statement that the respondent is presumed not responsible for the alleged conduct and that a determination regarding responsibility is made at the conclusion of the grievance process;</w:t>
      </w:r>
    </w:p>
    <w:p w14:paraId="1D534FF9" w14:textId="77777777" w:rsidR="006D6FCE" w:rsidRPr="006D6FCE" w:rsidRDefault="006D6FCE" w:rsidP="006D6FCE">
      <w:pPr>
        <w:pStyle w:val="ListParagraph"/>
        <w:numPr>
          <w:ilvl w:val="0"/>
          <w:numId w:val="54"/>
        </w:numPr>
        <w:ind w:right="-3"/>
        <w:rPr>
          <w:color w:val="auto"/>
          <w:sz w:val="20"/>
        </w:rPr>
      </w:pPr>
      <w:r w:rsidRPr="006D6FCE">
        <w:rPr>
          <w:color w:val="auto"/>
          <w:sz w:val="20"/>
        </w:rPr>
        <w:t>That the parties may have an advisor of their choice, who may be, but is not required to be, an attorney;</w:t>
      </w:r>
    </w:p>
    <w:p w14:paraId="202FC76B" w14:textId="77777777" w:rsidR="006D6FCE" w:rsidRPr="006D6FCE" w:rsidRDefault="006D6FCE" w:rsidP="006D6FCE">
      <w:pPr>
        <w:pStyle w:val="ListParagraph"/>
        <w:numPr>
          <w:ilvl w:val="0"/>
          <w:numId w:val="54"/>
        </w:numPr>
        <w:ind w:right="-3"/>
        <w:rPr>
          <w:color w:val="auto"/>
          <w:sz w:val="20"/>
        </w:rPr>
      </w:pPr>
      <w:r w:rsidRPr="006D6FCE">
        <w:rPr>
          <w:color w:val="auto"/>
          <w:sz w:val="20"/>
        </w:rPr>
        <w:t>That the parties may inspect and review evidence relevant to the complaint of sexual harassment; and</w:t>
      </w:r>
    </w:p>
    <w:p w14:paraId="6402240B" w14:textId="77777777" w:rsidR="006D6FCE" w:rsidRPr="006D6FCE" w:rsidRDefault="006D6FCE" w:rsidP="006D6FCE">
      <w:pPr>
        <w:pStyle w:val="ListParagraph"/>
        <w:numPr>
          <w:ilvl w:val="0"/>
          <w:numId w:val="54"/>
        </w:numPr>
        <w:ind w:right="-3"/>
        <w:rPr>
          <w:color w:val="auto"/>
          <w:sz w:val="20"/>
        </w:rPr>
      </w:pPr>
      <w:r w:rsidRPr="006D6FCE">
        <w:rPr>
          <w:color w:val="auto"/>
          <w:sz w:val="20"/>
        </w:rPr>
        <w:lastRenderedPageBreak/>
        <w:t>That the District’s personnel policies and code of conduct prohibits knowingly making false statements or knowingly submitting false information during the grievance process.</w:t>
      </w:r>
    </w:p>
    <w:p w14:paraId="412DA179"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0E9872E1"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097BE600"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When investigating a formal complaint and throughout the grievance process, a District shall:</w:t>
      </w:r>
    </w:p>
    <w:p w14:paraId="713353AE" w14:textId="77777777" w:rsidR="006D6FCE" w:rsidRPr="006D6FCE" w:rsidRDefault="006D6FCE" w:rsidP="006D6FCE">
      <w:pPr>
        <w:pStyle w:val="ListParagraph"/>
        <w:numPr>
          <w:ilvl w:val="0"/>
          <w:numId w:val="55"/>
        </w:numPr>
        <w:ind w:right="-3"/>
        <w:rPr>
          <w:color w:val="auto"/>
          <w:sz w:val="20"/>
        </w:rPr>
      </w:pPr>
      <w:r w:rsidRPr="006D6FCE">
        <w:rPr>
          <w:color w:val="auto"/>
          <w:sz w:val="20"/>
        </w:rPr>
        <w:t>Ensure that the burden of proof and the burden of gathering evidence sufficient to reach a determination regarding responsibility rest on the District and not on the parties;</w:t>
      </w:r>
    </w:p>
    <w:p w14:paraId="591E3791" w14:textId="77777777" w:rsidR="006D6FCE" w:rsidRPr="006D6FCE" w:rsidRDefault="006D6FCE" w:rsidP="006D6FCE">
      <w:pPr>
        <w:pStyle w:val="ListParagraph"/>
        <w:numPr>
          <w:ilvl w:val="0"/>
          <w:numId w:val="55"/>
        </w:numPr>
        <w:ind w:right="-3"/>
        <w:rPr>
          <w:color w:val="auto"/>
          <w:sz w:val="20"/>
        </w:rPr>
      </w:pPr>
      <w:r w:rsidRPr="006D6FCE">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77468B2A"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an equal opportunity for the parties to present witnesses, including fact and expert witnesses, and other inculpatory and exculpatory evidence;</w:t>
      </w:r>
    </w:p>
    <w:p w14:paraId="6855D420" w14:textId="77777777" w:rsidR="006D6FCE" w:rsidRPr="006D6FCE" w:rsidRDefault="006D6FCE" w:rsidP="006D6FCE">
      <w:pPr>
        <w:pStyle w:val="ListParagraph"/>
        <w:numPr>
          <w:ilvl w:val="0"/>
          <w:numId w:val="55"/>
        </w:numPr>
        <w:ind w:right="-3"/>
        <w:rPr>
          <w:color w:val="auto"/>
          <w:sz w:val="20"/>
        </w:rPr>
      </w:pPr>
      <w:r w:rsidRPr="006D6FCE">
        <w:rPr>
          <w:color w:val="auto"/>
          <w:sz w:val="20"/>
        </w:rPr>
        <w:t xml:space="preserve">Not restrict the ability of either party to discuss the allegations under investigation or to gather and present relevant evidence; </w:t>
      </w:r>
    </w:p>
    <w:p w14:paraId="3FB7B1DB"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052EFD6C"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76BCCA0F"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43A099A2" w14:textId="77777777" w:rsidR="006D6FCE" w:rsidRPr="006D6FCE" w:rsidRDefault="006D6FCE" w:rsidP="006D6FCE">
      <w:pPr>
        <w:pStyle w:val="ListParagraph"/>
        <w:numPr>
          <w:ilvl w:val="0"/>
          <w:numId w:val="56"/>
        </w:numPr>
        <w:ind w:right="-3"/>
        <w:rPr>
          <w:color w:val="auto"/>
          <w:sz w:val="20"/>
        </w:rPr>
      </w:pPr>
      <w:r w:rsidRPr="006D6FCE">
        <w:rPr>
          <w:color w:val="auto"/>
          <w:sz w:val="20"/>
        </w:rPr>
        <w:t>Whether obtained from a party or other source,;</w:t>
      </w:r>
    </w:p>
    <w:p w14:paraId="0332C32F" w14:textId="77777777" w:rsidR="006D6FCE" w:rsidRPr="006D6FCE" w:rsidRDefault="006D6FCE" w:rsidP="006D6FCE">
      <w:pPr>
        <w:pStyle w:val="ListParagraph"/>
        <w:numPr>
          <w:ilvl w:val="0"/>
          <w:numId w:val="56"/>
        </w:numPr>
        <w:ind w:right="-3"/>
        <w:rPr>
          <w:color w:val="auto"/>
          <w:sz w:val="20"/>
        </w:rPr>
      </w:pPr>
      <w:r w:rsidRPr="006D6FCE">
        <w:rPr>
          <w:color w:val="auto"/>
          <w:sz w:val="20"/>
        </w:rPr>
        <w:t>The District does not intend to rely upon in reaching a determination regarding responsibility; and</w:t>
      </w:r>
    </w:p>
    <w:p w14:paraId="4D7681B2" w14:textId="77777777" w:rsidR="006D6FCE" w:rsidRPr="006D6FCE" w:rsidRDefault="006D6FCE" w:rsidP="006D6FCE">
      <w:pPr>
        <w:pStyle w:val="ListParagraph"/>
        <w:numPr>
          <w:ilvl w:val="0"/>
          <w:numId w:val="56"/>
        </w:numPr>
        <w:ind w:right="-3"/>
        <w:rPr>
          <w:color w:val="auto"/>
          <w:sz w:val="20"/>
        </w:rPr>
      </w:pPr>
      <w:r w:rsidRPr="006D6FCE">
        <w:rPr>
          <w:color w:val="auto"/>
          <w:sz w:val="20"/>
        </w:rPr>
        <w:t>That is either Inculpatory or exculpatory; and</w:t>
      </w:r>
    </w:p>
    <w:p w14:paraId="565A562B" w14:textId="77777777" w:rsidR="006D6FCE" w:rsidRPr="006D6FCE" w:rsidRDefault="006D6FCE" w:rsidP="006D6FCE">
      <w:pPr>
        <w:pStyle w:val="ListParagraph"/>
        <w:numPr>
          <w:ilvl w:val="0"/>
          <w:numId w:val="57"/>
        </w:numPr>
        <w:ind w:right="-3"/>
        <w:rPr>
          <w:color w:val="auto"/>
          <w:sz w:val="20"/>
        </w:rPr>
      </w:pPr>
      <w:r w:rsidRPr="006D6FCE">
        <w:rPr>
          <w:color w:val="auto"/>
          <w:sz w:val="20"/>
        </w:rPr>
        <w:t>Create an investigative report that fairly summarizes relevant evidence.</w:t>
      </w:r>
    </w:p>
    <w:p w14:paraId="62A88B8E" w14:textId="77777777" w:rsidR="006D6FCE" w:rsidRPr="006D6FCE" w:rsidRDefault="006D6FCE" w:rsidP="006D6FCE">
      <w:pPr>
        <w:ind w:right="-3"/>
        <w:rPr>
          <w:rFonts w:ascii="Times New Roman" w:hAnsi="Times New Roman"/>
          <w:sz w:val="20"/>
        </w:rPr>
      </w:pPr>
    </w:p>
    <w:p w14:paraId="76FEC1EA" w14:textId="77777777" w:rsidR="006D6FCE" w:rsidRPr="006D6FCE" w:rsidRDefault="006D6FCE" w:rsidP="006D6FCE">
      <w:pPr>
        <w:ind w:right="-3"/>
        <w:rPr>
          <w:rFonts w:ascii="Times New Roman" w:hAnsi="Times New Roman"/>
          <w:sz w:val="20"/>
        </w:rPr>
      </w:pPr>
      <w:r w:rsidRPr="006D6FCE">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26622D76"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After the investigative report is sent to the parties, the decision-maker shall:</w:t>
      </w:r>
    </w:p>
    <w:p w14:paraId="1F76E0A9" w14:textId="77777777" w:rsidR="006D6FCE" w:rsidRPr="006D6FCE" w:rsidRDefault="006D6FCE" w:rsidP="006D6FCE">
      <w:pPr>
        <w:pStyle w:val="ListParagraph"/>
        <w:numPr>
          <w:ilvl w:val="0"/>
          <w:numId w:val="58"/>
        </w:numPr>
        <w:ind w:right="-3"/>
        <w:jc w:val="both"/>
        <w:rPr>
          <w:color w:val="auto"/>
          <w:sz w:val="20"/>
        </w:rPr>
      </w:pPr>
      <w:r w:rsidRPr="006D6FCE">
        <w:rPr>
          <w:color w:val="auto"/>
          <w:sz w:val="20"/>
        </w:rPr>
        <w:t>Provide each party the opportunity to submit written, relevant questions that a party wants asked of any party or witness;</w:t>
      </w:r>
    </w:p>
    <w:p w14:paraId="2E95703D" w14:textId="77777777" w:rsidR="006D6FCE" w:rsidRPr="006D6FCE" w:rsidRDefault="006D6FCE" w:rsidP="006D6FCE">
      <w:pPr>
        <w:pStyle w:val="ListParagraph"/>
        <w:numPr>
          <w:ilvl w:val="0"/>
          <w:numId w:val="58"/>
        </w:numPr>
        <w:ind w:right="-3"/>
        <w:rPr>
          <w:color w:val="auto"/>
          <w:sz w:val="20"/>
        </w:rPr>
      </w:pPr>
      <w:r w:rsidRPr="006D6FCE">
        <w:rPr>
          <w:color w:val="auto"/>
          <w:sz w:val="20"/>
        </w:rPr>
        <w:t>Provide each party with the answers;</w:t>
      </w:r>
    </w:p>
    <w:p w14:paraId="35FF9A85" w14:textId="77777777" w:rsidR="006D6FCE" w:rsidRPr="006D6FCE" w:rsidRDefault="006D6FCE" w:rsidP="006D6FCE">
      <w:pPr>
        <w:pStyle w:val="ListParagraph"/>
        <w:numPr>
          <w:ilvl w:val="0"/>
          <w:numId w:val="58"/>
        </w:numPr>
        <w:ind w:right="-3"/>
        <w:rPr>
          <w:color w:val="auto"/>
          <w:sz w:val="20"/>
        </w:rPr>
      </w:pPr>
      <w:r w:rsidRPr="006D6FCE">
        <w:rPr>
          <w:color w:val="auto"/>
          <w:sz w:val="20"/>
        </w:rPr>
        <w:t>Allow for additional, limited follow-up questions from each party; and</w:t>
      </w:r>
    </w:p>
    <w:p w14:paraId="29D7A94C" w14:textId="77777777" w:rsidR="006D6FCE" w:rsidRPr="006D6FCE" w:rsidRDefault="006D6FCE" w:rsidP="006D6FCE">
      <w:pPr>
        <w:pStyle w:val="ListParagraph"/>
        <w:numPr>
          <w:ilvl w:val="0"/>
          <w:numId w:val="58"/>
        </w:numPr>
        <w:ind w:right="-3"/>
        <w:rPr>
          <w:color w:val="auto"/>
          <w:sz w:val="20"/>
        </w:rPr>
      </w:pPr>
      <w:r w:rsidRPr="006D6FCE">
        <w:rPr>
          <w:color w:val="auto"/>
          <w:sz w:val="20"/>
        </w:rPr>
        <w:t xml:space="preserve">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w:t>
      </w:r>
      <w:r w:rsidRPr="006D6FCE">
        <w:rPr>
          <w:color w:val="auto"/>
          <w:sz w:val="20"/>
        </w:rPr>
        <w:lastRenderedPageBreak/>
        <w:t>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51869F4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 </w:t>
      </w:r>
      <w:r w:rsidR="00B86B4A">
        <w:rPr>
          <w:rFonts w:ascii="Times New Roman" w:hAnsi="Times New Roman"/>
          <w:sz w:val="20"/>
        </w:rPr>
        <w:tab/>
      </w:r>
      <w:r w:rsidRPr="006D6FCE">
        <w:rPr>
          <w:rFonts w:ascii="Times New Roman" w:hAnsi="Times New Roman"/>
          <w:sz w:val="20"/>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349A2CE2" w14:textId="77777777" w:rsidR="006D6FCE" w:rsidRPr="006D6FCE" w:rsidRDefault="006D6FCE" w:rsidP="006D6FCE">
      <w:pPr>
        <w:pStyle w:val="ListParagraph"/>
        <w:numPr>
          <w:ilvl w:val="0"/>
          <w:numId w:val="59"/>
        </w:numPr>
        <w:ind w:right="-3"/>
        <w:rPr>
          <w:color w:val="auto"/>
          <w:sz w:val="20"/>
        </w:rPr>
      </w:pPr>
      <w:r w:rsidRPr="006D6FCE">
        <w:rPr>
          <w:color w:val="auto"/>
          <w:sz w:val="20"/>
        </w:rPr>
        <w:t>Identification of the allegations potentially constituting sexual harassment;</w:t>
      </w:r>
    </w:p>
    <w:p w14:paraId="19B8A0C3" w14:textId="77777777" w:rsidR="006D6FCE" w:rsidRPr="006D6FCE" w:rsidRDefault="006D6FCE" w:rsidP="006D6FCE">
      <w:pPr>
        <w:pStyle w:val="ListParagraph"/>
        <w:numPr>
          <w:ilvl w:val="0"/>
          <w:numId w:val="59"/>
        </w:numPr>
        <w:ind w:right="-3"/>
        <w:rPr>
          <w:color w:val="auto"/>
          <w:sz w:val="20"/>
        </w:rPr>
      </w:pPr>
      <w:r w:rsidRPr="006D6FCE">
        <w:rPr>
          <w:color w:val="auto"/>
          <w:sz w:val="20"/>
        </w:rPr>
        <w:t>A description of the procedural steps taken from the receipt of the formal complaint through the determination, including:</w:t>
      </w:r>
    </w:p>
    <w:p w14:paraId="5AFC1754" w14:textId="77777777" w:rsidR="006D6FCE" w:rsidRPr="006D6FCE" w:rsidRDefault="006D6FCE" w:rsidP="006D6FCE">
      <w:pPr>
        <w:pStyle w:val="ListParagraph"/>
        <w:numPr>
          <w:ilvl w:val="0"/>
          <w:numId w:val="60"/>
        </w:numPr>
        <w:ind w:right="-3"/>
        <w:rPr>
          <w:color w:val="auto"/>
          <w:sz w:val="20"/>
        </w:rPr>
      </w:pPr>
      <w:r w:rsidRPr="006D6FCE">
        <w:rPr>
          <w:color w:val="auto"/>
          <w:sz w:val="20"/>
        </w:rPr>
        <w:t>Any notifications to the parties;</w:t>
      </w:r>
    </w:p>
    <w:p w14:paraId="1417DE17" w14:textId="77777777" w:rsidR="006D6FCE" w:rsidRPr="006D6FCE" w:rsidRDefault="006D6FCE" w:rsidP="006D6FCE">
      <w:pPr>
        <w:pStyle w:val="ListParagraph"/>
        <w:numPr>
          <w:ilvl w:val="0"/>
          <w:numId w:val="60"/>
        </w:numPr>
        <w:ind w:right="-3"/>
        <w:rPr>
          <w:color w:val="auto"/>
          <w:sz w:val="20"/>
        </w:rPr>
      </w:pPr>
      <w:r w:rsidRPr="006D6FCE">
        <w:rPr>
          <w:color w:val="auto"/>
          <w:sz w:val="20"/>
        </w:rPr>
        <w:t>Interviews with parties and witnesses;</w:t>
      </w:r>
    </w:p>
    <w:p w14:paraId="72AFD365" w14:textId="77777777" w:rsidR="006D6FCE" w:rsidRPr="006D6FCE" w:rsidRDefault="006D6FCE" w:rsidP="006D6FCE">
      <w:pPr>
        <w:pStyle w:val="ListParagraph"/>
        <w:numPr>
          <w:ilvl w:val="0"/>
          <w:numId w:val="60"/>
        </w:numPr>
        <w:ind w:right="-3"/>
        <w:rPr>
          <w:color w:val="auto"/>
          <w:sz w:val="20"/>
        </w:rPr>
      </w:pPr>
      <w:r w:rsidRPr="006D6FCE">
        <w:rPr>
          <w:color w:val="auto"/>
          <w:sz w:val="20"/>
        </w:rPr>
        <w:t>site visits;</w:t>
      </w:r>
    </w:p>
    <w:p w14:paraId="5E4DCEFD" w14:textId="77777777" w:rsidR="006D6FCE" w:rsidRPr="006D6FCE" w:rsidRDefault="006D6FCE" w:rsidP="006D6FCE">
      <w:pPr>
        <w:pStyle w:val="ListParagraph"/>
        <w:numPr>
          <w:ilvl w:val="0"/>
          <w:numId w:val="60"/>
        </w:numPr>
        <w:ind w:right="-3"/>
        <w:rPr>
          <w:color w:val="auto"/>
          <w:sz w:val="20"/>
        </w:rPr>
      </w:pPr>
      <w:r w:rsidRPr="006D6FCE">
        <w:rPr>
          <w:color w:val="auto"/>
          <w:sz w:val="20"/>
        </w:rPr>
        <w:t>Methods used to gather other evidence,; and</w:t>
      </w:r>
    </w:p>
    <w:p w14:paraId="6A0A9F24" w14:textId="77777777" w:rsidR="006D6FCE" w:rsidRPr="006D6FCE" w:rsidRDefault="006D6FCE" w:rsidP="006D6FCE">
      <w:pPr>
        <w:pStyle w:val="ListParagraph"/>
        <w:numPr>
          <w:ilvl w:val="0"/>
          <w:numId w:val="60"/>
        </w:numPr>
        <w:ind w:right="-3"/>
        <w:rPr>
          <w:color w:val="auto"/>
          <w:sz w:val="20"/>
        </w:rPr>
      </w:pPr>
      <w:r w:rsidRPr="006D6FCE">
        <w:rPr>
          <w:color w:val="auto"/>
          <w:sz w:val="20"/>
        </w:rPr>
        <w:t>Hearings held;</w:t>
      </w:r>
    </w:p>
    <w:p w14:paraId="3488231D" w14:textId="77777777" w:rsidR="006D6FCE" w:rsidRPr="006D6FCE" w:rsidRDefault="006D6FCE" w:rsidP="006D6FCE">
      <w:pPr>
        <w:pStyle w:val="ListParagraph"/>
        <w:numPr>
          <w:ilvl w:val="0"/>
          <w:numId w:val="59"/>
        </w:numPr>
        <w:ind w:right="-3"/>
        <w:rPr>
          <w:color w:val="auto"/>
          <w:sz w:val="20"/>
        </w:rPr>
      </w:pPr>
      <w:r w:rsidRPr="006D6FCE">
        <w:rPr>
          <w:color w:val="auto"/>
          <w:sz w:val="20"/>
        </w:rPr>
        <w:t>Findings of fact supporting the determination;</w:t>
      </w:r>
    </w:p>
    <w:p w14:paraId="65B7CCC0" w14:textId="77777777" w:rsidR="006D6FCE" w:rsidRPr="006D6FCE" w:rsidRDefault="006D6FCE" w:rsidP="006D6FCE">
      <w:pPr>
        <w:pStyle w:val="ListParagraph"/>
        <w:numPr>
          <w:ilvl w:val="0"/>
          <w:numId w:val="59"/>
        </w:numPr>
        <w:ind w:right="-3"/>
        <w:rPr>
          <w:color w:val="auto"/>
          <w:sz w:val="20"/>
        </w:rPr>
      </w:pPr>
      <w:r w:rsidRPr="006D6FCE">
        <w:rPr>
          <w:color w:val="auto"/>
          <w:sz w:val="20"/>
        </w:rPr>
        <w:t>Conclusions regarding the application of the School’s personnel policies or code of conduct to the facts;</w:t>
      </w:r>
    </w:p>
    <w:p w14:paraId="5736CAF3" w14:textId="77777777" w:rsidR="006D6FCE" w:rsidRPr="006D6FCE" w:rsidRDefault="006D6FCE" w:rsidP="006D6FCE">
      <w:pPr>
        <w:pStyle w:val="ListParagraph"/>
        <w:numPr>
          <w:ilvl w:val="0"/>
          <w:numId w:val="59"/>
        </w:numPr>
        <w:ind w:right="-3"/>
        <w:rPr>
          <w:color w:val="auto"/>
          <w:sz w:val="20"/>
        </w:rPr>
      </w:pPr>
      <w:r w:rsidRPr="006D6FCE">
        <w:rPr>
          <w:color w:val="auto"/>
          <w:sz w:val="20"/>
        </w:rPr>
        <w:t>A statement of, and rationale for, the result as to each allegation, including:</w:t>
      </w:r>
    </w:p>
    <w:p w14:paraId="6C14A703" w14:textId="77777777" w:rsidR="006D6FCE" w:rsidRPr="006D6FCE" w:rsidRDefault="006D6FCE" w:rsidP="006D6FCE">
      <w:pPr>
        <w:pStyle w:val="ListParagraph"/>
        <w:numPr>
          <w:ilvl w:val="0"/>
          <w:numId w:val="61"/>
        </w:numPr>
        <w:ind w:right="-3"/>
        <w:rPr>
          <w:color w:val="auto"/>
          <w:sz w:val="20"/>
        </w:rPr>
      </w:pPr>
      <w:r w:rsidRPr="006D6FCE">
        <w:rPr>
          <w:color w:val="auto"/>
          <w:sz w:val="20"/>
        </w:rPr>
        <w:t>A determination regarding responsibility;</w:t>
      </w:r>
    </w:p>
    <w:p w14:paraId="6F581D04" w14:textId="77777777" w:rsidR="006D6FCE" w:rsidRPr="006D6FCE" w:rsidRDefault="006D6FCE" w:rsidP="006D6FCE">
      <w:pPr>
        <w:pStyle w:val="ListParagraph"/>
        <w:numPr>
          <w:ilvl w:val="0"/>
          <w:numId w:val="61"/>
        </w:numPr>
        <w:ind w:right="-3"/>
        <w:rPr>
          <w:color w:val="auto"/>
          <w:sz w:val="20"/>
        </w:rPr>
      </w:pPr>
      <w:r w:rsidRPr="006D6FCE">
        <w:rPr>
          <w:color w:val="auto"/>
          <w:sz w:val="20"/>
        </w:rPr>
        <w:t>Any disciplinary sanctions imposed on the respondent; and</w:t>
      </w:r>
    </w:p>
    <w:p w14:paraId="225E1745" w14:textId="77777777" w:rsidR="006D6FCE" w:rsidRPr="006D6FCE" w:rsidRDefault="006D6FCE" w:rsidP="006D6FCE">
      <w:pPr>
        <w:pStyle w:val="ListParagraph"/>
        <w:numPr>
          <w:ilvl w:val="0"/>
          <w:numId w:val="61"/>
        </w:numPr>
        <w:ind w:right="-3"/>
        <w:rPr>
          <w:color w:val="auto"/>
          <w:sz w:val="20"/>
        </w:rPr>
      </w:pPr>
      <w:r w:rsidRPr="006D6FCE">
        <w:rPr>
          <w:color w:val="auto"/>
          <w:sz w:val="20"/>
        </w:rPr>
        <w:t>Whether remedies designed to restore or preserve equal access to the School’s education program or activity will be provided by the School to the complainant; and</w:t>
      </w:r>
    </w:p>
    <w:p w14:paraId="0EAF6C70" w14:textId="77777777" w:rsidR="006D6FCE" w:rsidRPr="006D6FCE" w:rsidRDefault="006D6FCE" w:rsidP="006D6FCE">
      <w:pPr>
        <w:pStyle w:val="ListParagraph"/>
        <w:numPr>
          <w:ilvl w:val="0"/>
          <w:numId w:val="59"/>
        </w:numPr>
        <w:ind w:right="-3"/>
        <w:rPr>
          <w:color w:val="auto"/>
          <w:sz w:val="20"/>
        </w:rPr>
      </w:pPr>
      <w:r w:rsidRPr="006D6FCE">
        <w:rPr>
          <w:color w:val="auto"/>
          <w:sz w:val="20"/>
        </w:rPr>
        <w:t>The procedures and permissible bases for the complainant and respondent to appeal.</w:t>
      </w:r>
    </w:p>
    <w:p w14:paraId="7ADFCB4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 </w:t>
      </w:r>
    </w:p>
    <w:p w14:paraId="7685F3F3"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written determination shall be provided to the parties simultaneously. The determination regarding responsibility shall become final on the earlier of:</w:t>
      </w:r>
    </w:p>
    <w:p w14:paraId="0BECA20C" w14:textId="77777777" w:rsidR="006D6FCE" w:rsidRPr="006D6FCE" w:rsidRDefault="006D6FCE" w:rsidP="006D6FCE">
      <w:pPr>
        <w:pStyle w:val="ListParagraph"/>
        <w:numPr>
          <w:ilvl w:val="0"/>
          <w:numId w:val="62"/>
        </w:numPr>
        <w:ind w:right="-3"/>
        <w:rPr>
          <w:color w:val="auto"/>
          <w:sz w:val="20"/>
        </w:rPr>
      </w:pPr>
      <w:r w:rsidRPr="006D6FCE">
        <w:rPr>
          <w:color w:val="auto"/>
          <w:sz w:val="20"/>
        </w:rPr>
        <w:t>If an appeal is not filed, the day after the period for an appeal to be filed expires; or</w:t>
      </w:r>
    </w:p>
    <w:p w14:paraId="10116813" w14:textId="77777777" w:rsidR="006D6FCE" w:rsidRPr="006D6FCE" w:rsidRDefault="006D6FCE" w:rsidP="006D6FCE">
      <w:pPr>
        <w:pStyle w:val="ListParagraph"/>
        <w:numPr>
          <w:ilvl w:val="0"/>
          <w:numId w:val="62"/>
        </w:numPr>
        <w:ind w:right="-3"/>
        <w:rPr>
          <w:color w:val="auto"/>
          <w:sz w:val="20"/>
        </w:rPr>
      </w:pPr>
      <w:r w:rsidRPr="006D6FCE">
        <w:rPr>
          <w:color w:val="auto"/>
          <w:sz w:val="20"/>
        </w:rPr>
        <w:t>If an appeal is filed, the date the written determination of the result of the appeal is provided to the parties.</w:t>
      </w:r>
    </w:p>
    <w:p w14:paraId="06D25FD9" w14:textId="77777777" w:rsidR="006D6FCE" w:rsidRPr="006D6FCE" w:rsidRDefault="006D6FCE" w:rsidP="006D6FCE">
      <w:pPr>
        <w:ind w:right="-3"/>
        <w:rPr>
          <w:rFonts w:ascii="Times New Roman" w:hAnsi="Times New Roman"/>
          <w:sz w:val="20"/>
        </w:rPr>
      </w:pPr>
    </w:p>
    <w:p w14:paraId="4FB3AB1F"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personnel policies or code of conduct.</w:t>
      </w:r>
    </w:p>
    <w:p w14:paraId="3AB8B34E" w14:textId="77777777" w:rsidR="006D6FCE" w:rsidRPr="006D6FCE" w:rsidRDefault="006D6FCE" w:rsidP="006D6FCE">
      <w:pPr>
        <w:ind w:right="-3"/>
        <w:rPr>
          <w:rFonts w:ascii="Times New Roman" w:hAnsi="Times New Roman"/>
          <w:sz w:val="20"/>
        </w:rPr>
      </w:pPr>
    </w:p>
    <w:p w14:paraId="5AC3988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may dismiss the formal complaint or any allegations therein, if at any time during the grievance process:</w:t>
      </w:r>
    </w:p>
    <w:p w14:paraId="1CBEF059" w14:textId="77777777" w:rsidR="006D6FCE" w:rsidRPr="006D6FCE" w:rsidRDefault="006D6FCE" w:rsidP="006D6FCE">
      <w:pPr>
        <w:pStyle w:val="ListParagraph"/>
        <w:numPr>
          <w:ilvl w:val="0"/>
          <w:numId w:val="63"/>
        </w:numPr>
        <w:ind w:right="-3"/>
        <w:rPr>
          <w:color w:val="auto"/>
          <w:sz w:val="20"/>
        </w:rPr>
      </w:pPr>
      <w:r w:rsidRPr="006D6FCE">
        <w:rPr>
          <w:color w:val="auto"/>
          <w:sz w:val="20"/>
        </w:rPr>
        <w:t>The complainant notifies the Title IX Coordinator in writing that the complainant would like to withdraw the formal complaint or any allegations therein;</w:t>
      </w:r>
    </w:p>
    <w:p w14:paraId="64174B7D" w14:textId="77777777" w:rsidR="006D6FCE" w:rsidRPr="006D6FCE" w:rsidRDefault="006D6FCE" w:rsidP="006D6FCE">
      <w:pPr>
        <w:pStyle w:val="ListParagraph"/>
        <w:numPr>
          <w:ilvl w:val="0"/>
          <w:numId w:val="63"/>
        </w:numPr>
        <w:ind w:right="-3"/>
        <w:rPr>
          <w:color w:val="auto"/>
          <w:sz w:val="20"/>
        </w:rPr>
      </w:pPr>
      <w:r w:rsidRPr="006D6FCE">
        <w:rPr>
          <w:color w:val="auto"/>
          <w:sz w:val="20"/>
        </w:rPr>
        <w:t>The respondent is no longer enrolled at the School; or</w:t>
      </w:r>
    </w:p>
    <w:p w14:paraId="6CB7ED59" w14:textId="77777777" w:rsidR="006D6FCE" w:rsidRPr="006D6FCE" w:rsidRDefault="006D6FCE" w:rsidP="006D6FCE">
      <w:pPr>
        <w:pStyle w:val="ListParagraph"/>
        <w:numPr>
          <w:ilvl w:val="0"/>
          <w:numId w:val="63"/>
        </w:numPr>
        <w:ind w:right="-3"/>
        <w:rPr>
          <w:color w:val="auto"/>
          <w:sz w:val="20"/>
        </w:rPr>
      </w:pPr>
      <w:r w:rsidRPr="006D6FCE">
        <w:rPr>
          <w:color w:val="auto"/>
          <w:sz w:val="20"/>
        </w:rPr>
        <w:t>Specific circumstances prevent the School from gathering evidence sufficient to reach a determination as to the formal complaint or allegations therein.</w:t>
      </w:r>
    </w:p>
    <w:p w14:paraId="67196198" w14:textId="77777777" w:rsidR="006D6FCE" w:rsidRPr="006D6FCE" w:rsidRDefault="006D6FCE" w:rsidP="006D6FCE">
      <w:pPr>
        <w:ind w:right="-3"/>
        <w:rPr>
          <w:rFonts w:ascii="Times New Roman" w:hAnsi="Times New Roman"/>
          <w:sz w:val="20"/>
        </w:rPr>
      </w:pPr>
    </w:p>
    <w:p w14:paraId="53C20492" w14:textId="77777777" w:rsidR="006D6FCE" w:rsidRPr="006D6FCE" w:rsidRDefault="006D6FCE" w:rsidP="001361A9">
      <w:pPr>
        <w:ind w:right="-3" w:firstLine="720"/>
        <w:rPr>
          <w:rFonts w:ascii="Times New Roman" w:hAnsi="Times New Roman"/>
          <w:sz w:val="20"/>
        </w:rPr>
      </w:pPr>
      <w:r w:rsidRPr="006D6FCE">
        <w:rPr>
          <w:rFonts w:ascii="Times New Roman" w:hAnsi="Times New Roman"/>
          <w:sz w:val="20"/>
        </w:rPr>
        <w:t>Upon the dismissal of a formal complaint for any reason, the School shall promptly send written notice of the dismissal and reason(s) for the dismissal simultaneously to the parties.</w:t>
      </w:r>
    </w:p>
    <w:p w14:paraId="553634A6" w14:textId="77777777" w:rsidR="006D6FCE" w:rsidRPr="006D6FCE" w:rsidRDefault="006D6FCE" w:rsidP="001361A9">
      <w:pPr>
        <w:ind w:right="-3" w:firstLine="720"/>
        <w:rPr>
          <w:rFonts w:ascii="Times New Roman" w:hAnsi="Times New Roman"/>
          <w:sz w:val="20"/>
        </w:rPr>
      </w:pPr>
      <w:r w:rsidRPr="006D6FCE">
        <w:rPr>
          <w:rFonts w:ascii="Times New Roman" w:hAnsi="Times New Roman"/>
          <w:sz w:val="20"/>
        </w:rPr>
        <w:t>The School may hire an individual or individuals to conduct the investigation or to act as the determination-maker when necessary.</w:t>
      </w:r>
    </w:p>
    <w:p w14:paraId="1B8E9574" w14:textId="77777777" w:rsidR="006D6FCE" w:rsidRPr="006D6FCE" w:rsidRDefault="006D6FCE" w:rsidP="006D6FCE">
      <w:pPr>
        <w:ind w:right="-3"/>
        <w:rPr>
          <w:rFonts w:ascii="Times New Roman" w:hAnsi="Times New Roman"/>
          <w:sz w:val="20"/>
        </w:rPr>
      </w:pPr>
    </w:p>
    <w:p w14:paraId="4808521D"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Appeals</w:t>
      </w:r>
    </w:p>
    <w:p w14:paraId="02430D9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Either party may appeal a determination regarding responsibility or from a dismissal of a formal complaint or any allegations therein, on the following bases: </w:t>
      </w:r>
    </w:p>
    <w:p w14:paraId="616DE2CD" w14:textId="77777777" w:rsidR="006D6FCE" w:rsidRPr="006D6FCE" w:rsidRDefault="006D6FCE" w:rsidP="006D6FCE">
      <w:pPr>
        <w:pStyle w:val="ListParagraph"/>
        <w:numPr>
          <w:ilvl w:val="0"/>
          <w:numId w:val="64"/>
        </w:numPr>
        <w:ind w:right="-3"/>
        <w:rPr>
          <w:color w:val="auto"/>
          <w:sz w:val="20"/>
        </w:rPr>
      </w:pPr>
      <w:r w:rsidRPr="006D6FCE">
        <w:rPr>
          <w:color w:val="auto"/>
          <w:sz w:val="20"/>
        </w:rPr>
        <w:t xml:space="preserve">The existence of a procedural irregularity that affected the outcome of the matter; </w:t>
      </w:r>
    </w:p>
    <w:p w14:paraId="4FA2B71A" w14:textId="77777777" w:rsidR="006D6FCE" w:rsidRPr="006D6FCE" w:rsidRDefault="006D6FCE" w:rsidP="006D6FCE">
      <w:pPr>
        <w:pStyle w:val="ListParagraph"/>
        <w:numPr>
          <w:ilvl w:val="0"/>
          <w:numId w:val="64"/>
        </w:numPr>
        <w:ind w:right="-3"/>
        <w:rPr>
          <w:color w:val="auto"/>
          <w:sz w:val="20"/>
        </w:rPr>
      </w:pPr>
      <w:r w:rsidRPr="006D6FCE">
        <w:rPr>
          <w:color w:val="auto"/>
          <w:sz w:val="20"/>
        </w:rPr>
        <w:t>Discovery of new evidence that was not reasonably available at the time the determination regarding responsibility or dismissal was made, that could affect the outcome of the matter;</w:t>
      </w:r>
    </w:p>
    <w:p w14:paraId="30574F1E" w14:textId="77777777" w:rsidR="006D6FCE" w:rsidRPr="006D6FCE" w:rsidRDefault="006D6FCE" w:rsidP="006D6FCE">
      <w:pPr>
        <w:pStyle w:val="ListParagraph"/>
        <w:numPr>
          <w:ilvl w:val="0"/>
          <w:numId w:val="64"/>
        </w:numPr>
        <w:ind w:right="-3"/>
        <w:rPr>
          <w:color w:val="auto"/>
          <w:sz w:val="20"/>
        </w:rPr>
      </w:pPr>
      <w:r w:rsidRPr="006D6FCE">
        <w:rPr>
          <w:color w:val="auto"/>
          <w:sz w:val="20"/>
        </w:rPr>
        <w:lastRenderedPageBreak/>
        <w:t>The Title IX Coordinator, investigator, or decision-maker had a conflict of interest or bias for or against complainants or respondents generally or the individual complainant or respondent that affected the outcome of the matter; or</w:t>
      </w:r>
    </w:p>
    <w:p w14:paraId="2082F03E" w14:textId="77777777" w:rsidR="006D6FCE" w:rsidRPr="006D6FCE" w:rsidRDefault="006D6FCE" w:rsidP="006D6FCE">
      <w:pPr>
        <w:pStyle w:val="ListParagraph"/>
        <w:numPr>
          <w:ilvl w:val="0"/>
          <w:numId w:val="64"/>
        </w:numPr>
        <w:ind w:right="-3"/>
        <w:rPr>
          <w:color w:val="auto"/>
          <w:sz w:val="20"/>
        </w:rPr>
      </w:pPr>
      <w:r w:rsidRPr="006D6FCE">
        <w:rPr>
          <w:color w:val="auto"/>
          <w:sz w:val="20"/>
        </w:rPr>
        <w:t>An appeal of the disciplinary sanctions from the initial determination.</w:t>
      </w:r>
    </w:p>
    <w:p w14:paraId="5A4732CB" w14:textId="77777777" w:rsidR="006D6FCE" w:rsidRPr="006D6FCE" w:rsidRDefault="006D6FCE" w:rsidP="006D6FCE">
      <w:pPr>
        <w:ind w:right="-3"/>
        <w:rPr>
          <w:rFonts w:ascii="Times New Roman" w:hAnsi="Times New Roman"/>
          <w:sz w:val="20"/>
        </w:rPr>
      </w:pPr>
    </w:p>
    <w:p w14:paraId="78747F6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For all appeals, the School shall:</w:t>
      </w:r>
    </w:p>
    <w:p w14:paraId="284823E1" w14:textId="77777777" w:rsidR="006D6FCE" w:rsidRPr="006D6FCE" w:rsidRDefault="006D6FCE" w:rsidP="006D6FCE">
      <w:pPr>
        <w:pStyle w:val="ListParagraph"/>
        <w:numPr>
          <w:ilvl w:val="0"/>
          <w:numId w:val="65"/>
        </w:numPr>
        <w:ind w:right="-3"/>
        <w:rPr>
          <w:color w:val="auto"/>
          <w:sz w:val="20"/>
        </w:rPr>
      </w:pPr>
      <w:r w:rsidRPr="006D6FCE">
        <w:rPr>
          <w:color w:val="auto"/>
          <w:sz w:val="20"/>
        </w:rPr>
        <w:t>Notify the other party in writing when an appeal is filed;</w:t>
      </w:r>
    </w:p>
    <w:p w14:paraId="72952EA6" w14:textId="77777777" w:rsidR="006D6FCE" w:rsidRPr="006D6FCE" w:rsidRDefault="006D6FCE" w:rsidP="006D6FCE">
      <w:pPr>
        <w:pStyle w:val="ListParagraph"/>
        <w:numPr>
          <w:ilvl w:val="0"/>
          <w:numId w:val="65"/>
        </w:numPr>
        <w:ind w:right="-3"/>
        <w:rPr>
          <w:color w:val="auto"/>
          <w:sz w:val="20"/>
        </w:rPr>
      </w:pPr>
      <w:r w:rsidRPr="006D6FCE">
        <w:rPr>
          <w:color w:val="auto"/>
          <w:sz w:val="20"/>
        </w:rPr>
        <w:t>Simultaneously Provide all parties a written copy of the School’s procedures governing the appeal process;</w:t>
      </w:r>
    </w:p>
    <w:p w14:paraId="602B942F" w14:textId="77777777" w:rsidR="006D6FCE" w:rsidRPr="006D6FCE" w:rsidRDefault="006D6FCE" w:rsidP="006D6FCE">
      <w:pPr>
        <w:pStyle w:val="ListParagraph"/>
        <w:numPr>
          <w:ilvl w:val="0"/>
          <w:numId w:val="65"/>
        </w:numPr>
        <w:ind w:right="-3"/>
        <w:rPr>
          <w:color w:val="auto"/>
          <w:sz w:val="20"/>
        </w:rPr>
      </w:pPr>
      <w:r w:rsidRPr="006D6FCE">
        <w:rPr>
          <w:color w:val="auto"/>
          <w:sz w:val="20"/>
        </w:rPr>
        <w:t>Implement appeal procedures equally for both parties;</w:t>
      </w:r>
    </w:p>
    <w:p w14:paraId="02E0AEE9" w14:textId="77777777" w:rsidR="006D6FCE" w:rsidRPr="006D6FCE" w:rsidRDefault="006D6FCE" w:rsidP="006D6FCE">
      <w:pPr>
        <w:pStyle w:val="ListParagraph"/>
        <w:numPr>
          <w:ilvl w:val="0"/>
          <w:numId w:val="65"/>
        </w:numPr>
        <w:ind w:right="-3"/>
        <w:rPr>
          <w:color w:val="auto"/>
          <w:sz w:val="20"/>
        </w:rPr>
      </w:pPr>
      <w:r w:rsidRPr="006D6FCE">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00A2E056" w14:textId="77777777" w:rsidR="006D6FCE" w:rsidRPr="006D6FCE" w:rsidRDefault="006D6FCE" w:rsidP="006D6FCE">
      <w:pPr>
        <w:pStyle w:val="ListParagraph"/>
        <w:numPr>
          <w:ilvl w:val="0"/>
          <w:numId w:val="65"/>
        </w:numPr>
        <w:ind w:right="-3"/>
        <w:rPr>
          <w:color w:val="auto"/>
          <w:sz w:val="20"/>
        </w:rPr>
      </w:pPr>
      <w:r w:rsidRPr="006D6FCE">
        <w:rPr>
          <w:color w:val="auto"/>
          <w:sz w:val="20"/>
        </w:rPr>
        <w:t>Provide all parties a reasonable, equal opportunity to submit a written statement in support of, or challenging, the outcome;</w:t>
      </w:r>
    </w:p>
    <w:p w14:paraId="038505DC" w14:textId="77777777" w:rsidR="006D6FCE" w:rsidRPr="006D6FCE" w:rsidRDefault="006D6FCE" w:rsidP="006D6FCE">
      <w:pPr>
        <w:pStyle w:val="ListParagraph"/>
        <w:numPr>
          <w:ilvl w:val="0"/>
          <w:numId w:val="65"/>
        </w:numPr>
        <w:ind w:right="-3"/>
        <w:rPr>
          <w:color w:val="auto"/>
          <w:sz w:val="20"/>
        </w:rPr>
      </w:pPr>
      <w:r w:rsidRPr="006D6FCE">
        <w:rPr>
          <w:color w:val="auto"/>
          <w:sz w:val="20"/>
        </w:rPr>
        <w:t>Issue a written decision describing the result of the appeal and the rationale for the result; and</w:t>
      </w:r>
    </w:p>
    <w:p w14:paraId="213E7F64" w14:textId="77777777" w:rsidR="006D6FCE" w:rsidRPr="006D6FCE" w:rsidRDefault="006D6FCE" w:rsidP="006D6FCE">
      <w:pPr>
        <w:pStyle w:val="ListParagraph"/>
        <w:numPr>
          <w:ilvl w:val="0"/>
          <w:numId w:val="65"/>
        </w:numPr>
        <w:ind w:right="-3"/>
        <w:rPr>
          <w:color w:val="auto"/>
          <w:sz w:val="20"/>
        </w:rPr>
      </w:pPr>
      <w:r w:rsidRPr="006D6FCE">
        <w:rPr>
          <w:color w:val="auto"/>
          <w:sz w:val="20"/>
        </w:rPr>
        <w:t>Provide the written decision simultaneously to both parties.</w:t>
      </w:r>
    </w:p>
    <w:p w14:paraId="75A9E810" w14:textId="77777777" w:rsidR="006D6FCE" w:rsidRPr="006D6FCE" w:rsidRDefault="006D6FCE" w:rsidP="006D6FCE">
      <w:pPr>
        <w:ind w:right="-3"/>
        <w:rPr>
          <w:rFonts w:ascii="Times New Roman" w:hAnsi="Times New Roman"/>
          <w:sz w:val="20"/>
        </w:rPr>
      </w:pPr>
    </w:p>
    <w:p w14:paraId="12389DD5"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Confidentiality</w:t>
      </w:r>
    </w:p>
    <w:p w14:paraId="210BBD23" w14:textId="77777777" w:rsidR="006D6FCE" w:rsidRPr="006D6FCE" w:rsidRDefault="006D6FCE" w:rsidP="006D6FCE">
      <w:pPr>
        <w:ind w:right="-3"/>
        <w:rPr>
          <w:rFonts w:ascii="Times New Roman" w:hAnsi="Times New Roman"/>
          <w:sz w:val="20"/>
        </w:rPr>
      </w:pPr>
      <w:r w:rsidRPr="006D6FCE">
        <w:rPr>
          <w:rFonts w:ascii="Times New Roman" w:hAnsi="Times New Roman"/>
          <w:sz w:val="20"/>
        </w:rPr>
        <w:t>Reports of sexual harassment, both informal reports and formal complaints, will be treated in a confidential manner to the extent possible. Limited disclosure may be provided to:</w:t>
      </w:r>
    </w:p>
    <w:p w14:paraId="5A63A980" w14:textId="77777777" w:rsidR="006D6FCE" w:rsidRPr="006D6FCE" w:rsidRDefault="006D6FCE" w:rsidP="006D6FCE">
      <w:pPr>
        <w:pStyle w:val="ListParagraph"/>
        <w:numPr>
          <w:ilvl w:val="0"/>
          <w:numId w:val="66"/>
        </w:numPr>
        <w:ind w:right="-3"/>
        <w:rPr>
          <w:color w:val="auto"/>
          <w:sz w:val="20"/>
        </w:rPr>
      </w:pPr>
      <w:r w:rsidRPr="006D6FCE">
        <w:rPr>
          <w:color w:val="auto"/>
          <w:sz w:val="20"/>
        </w:rPr>
        <w:t>individuals who are responsible for handling the School’s investigation and determination of responsibility to the extent necessary to complete the School’s grievance process;</w:t>
      </w:r>
    </w:p>
    <w:p w14:paraId="3C6A7FC6" w14:textId="77777777" w:rsidR="006D6FCE" w:rsidRPr="006D6FCE" w:rsidRDefault="006D6FCE" w:rsidP="006D6FCE">
      <w:pPr>
        <w:pStyle w:val="ListParagraph"/>
        <w:numPr>
          <w:ilvl w:val="0"/>
          <w:numId w:val="66"/>
        </w:numPr>
        <w:ind w:right="-3"/>
        <w:rPr>
          <w:color w:val="auto"/>
          <w:sz w:val="20"/>
        </w:rPr>
      </w:pPr>
      <w:r w:rsidRPr="006D6FCE">
        <w:rPr>
          <w:color w:val="auto"/>
          <w:sz w:val="20"/>
        </w:rPr>
        <w:t>Submit a report to the child maltreatment hotline;</w:t>
      </w:r>
    </w:p>
    <w:p w14:paraId="5CB49476" w14:textId="77777777" w:rsidR="006D6FCE" w:rsidRPr="006D6FCE" w:rsidRDefault="006D6FCE" w:rsidP="006D6FCE">
      <w:pPr>
        <w:pStyle w:val="ListParagraph"/>
        <w:numPr>
          <w:ilvl w:val="0"/>
          <w:numId w:val="66"/>
        </w:numPr>
        <w:ind w:right="-3"/>
        <w:rPr>
          <w:color w:val="auto"/>
          <w:sz w:val="20"/>
        </w:rPr>
      </w:pPr>
      <w:r w:rsidRPr="006D6FCE">
        <w:rPr>
          <w:color w:val="auto"/>
          <w:sz w:val="20"/>
        </w:rPr>
        <w:t>Submit a report to the Professional Licensure Standards Board for reports alleging sexual harassment by an employee towards a student; or</w:t>
      </w:r>
    </w:p>
    <w:p w14:paraId="16B0624A" w14:textId="77777777" w:rsidR="006D6FCE" w:rsidRPr="006D6FCE" w:rsidRDefault="006D6FCE" w:rsidP="006D6FCE">
      <w:pPr>
        <w:pStyle w:val="ListParagraph"/>
        <w:numPr>
          <w:ilvl w:val="0"/>
          <w:numId w:val="66"/>
        </w:numPr>
        <w:ind w:right="-3"/>
        <w:rPr>
          <w:color w:val="auto"/>
          <w:sz w:val="20"/>
        </w:rPr>
      </w:pPr>
      <w:r w:rsidRPr="006D6FCE">
        <w:rPr>
          <w:color w:val="auto"/>
          <w:sz w:val="20"/>
        </w:rPr>
        <w:t>The extent necessary to provide either party due process during the grievance process.</w:t>
      </w:r>
    </w:p>
    <w:p w14:paraId="07B7682F" w14:textId="77777777" w:rsidR="006D6FCE" w:rsidRPr="006D6FCE" w:rsidRDefault="006D6FCE" w:rsidP="006D6FCE">
      <w:pPr>
        <w:ind w:right="-3"/>
        <w:rPr>
          <w:rFonts w:ascii="Times New Roman" w:hAnsi="Times New Roman"/>
          <w:sz w:val="20"/>
        </w:rPr>
      </w:pPr>
    </w:p>
    <w:p w14:paraId="22248880"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Except as listed above, the School shall keep confidential the identity of:</w:t>
      </w:r>
    </w:p>
    <w:p w14:paraId="6E955D88" w14:textId="77777777" w:rsidR="006D6FCE" w:rsidRPr="006D6FCE" w:rsidRDefault="006D6FCE" w:rsidP="006D6FCE">
      <w:pPr>
        <w:pStyle w:val="ListParagraph"/>
        <w:numPr>
          <w:ilvl w:val="0"/>
          <w:numId w:val="67"/>
        </w:numPr>
        <w:ind w:right="-3"/>
        <w:rPr>
          <w:color w:val="auto"/>
          <w:sz w:val="20"/>
        </w:rPr>
      </w:pPr>
      <w:r w:rsidRPr="006D6FCE">
        <w:rPr>
          <w:color w:val="auto"/>
          <w:sz w:val="20"/>
        </w:rPr>
        <w:t>Any individual who has made a report or complaint of sex discrimination;</w:t>
      </w:r>
    </w:p>
    <w:p w14:paraId="73320BBC" w14:textId="77777777" w:rsidR="006D6FCE" w:rsidRPr="006D6FCE" w:rsidRDefault="006D6FCE" w:rsidP="006D6FCE">
      <w:pPr>
        <w:pStyle w:val="ListParagraph"/>
        <w:numPr>
          <w:ilvl w:val="0"/>
          <w:numId w:val="67"/>
        </w:numPr>
        <w:ind w:right="-3"/>
        <w:rPr>
          <w:color w:val="auto"/>
          <w:sz w:val="20"/>
        </w:rPr>
      </w:pPr>
      <w:r w:rsidRPr="006D6FCE">
        <w:rPr>
          <w:color w:val="auto"/>
          <w:sz w:val="20"/>
        </w:rPr>
        <w:t>Any individual who has made a report or filed a formal complaint of sexual harassment;</w:t>
      </w:r>
    </w:p>
    <w:p w14:paraId="61F929B3" w14:textId="77777777" w:rsidR="006D6FCE" w:rsidRPr="006D6FCE" w:rsidRDefault="006D6FCE" w:rsidP="006D6FCE">
      <w:pPr>
        <w:pStyle w:val="ListParagraph"/>
        <w:numPr>
          <w:ilvl w:val="0"/>
          <w:numId w:val="67"/>
        </w:numPr>
        <w:ind w:right="-3"/>
        <w:rPr>
          <w:color w:val="auto"/>
          <w:sz w:val="20"/>
        </w:rPr>
      </w:pPr>
      <w:r w:rsidRPr="006D6FCE">
        <w:rPr>
          <w:color w:val="auto"/>
          <w:sz w:val="20"/>
        </w:rPr>
        <w:t>Any complainant;</w:t>
      </w:r>
    </w:p>
    <w:p w14:paraId="2EC1A25A" w14:textId="77777777" w:rsidR="006D6FCE" w:rsidRPr="006D6FCE" w:rsidRDefault="006D6FCE" w:rsidP="006D6FCE">
      <w:pPr>
        <w:pStyle w:val="ListParagraph"/>
        <w:numPr>
          <w:ilvl w:val="0"/>
          <w:numId w:val="67"/>
        </w:numPr>
        <w:ind w:right="-3"/>
        <w:rPr>
          <w:color w:val="auto"/>
          <w:sz w:val="20"/>
        </w:rPr>
      </w:pPr>
      <w:r w:rsidRPr="006D6FCE">
        <w:rPr>
          <w:color w:val="auto"/>
          <w:sz w:val="20"/>
        </w:rPr>
        <w:t>Any individual who has been reported to be the perpetrator of sex discrimination;</w:t>
      </w:r>
    </w:p>
    <w:p w14:paraId="557E26DE" w14:textId="77777777" w:rsidR="006D6FCE" w:rsidRPr="006D6FCE" w:rsidRDefault="006D6FCE" w:rsidP="006D6FCE">
      <w:pPr>
        <w:pStyle w:val="ListParagraph"/>
        <w:numPr>
          <w:ilvl w:val="0"/>
          <w:numId w:val="67"/>
        </w:numPr>
        <w:ind w:right="-3"/>
        <w:rPr>
          <w:color w:val="auto"/>
          <w:sz w:val="20"/>
        </w:rPr>
      </w:pPr>
      <w:r w:rsidRPr="006D6FCE">
        <w:rPr>
          <w:color w:val="auto"/>
          <w:sz w:val="20"/>
        </w:rPr>
        <w:t>Any respondent; and</w:t>
      </w:r>
    </w:p>
    <w:p w14:paraId="63A5FA1F" w14:textId="77777777" w:rsidR="006D6FCE" w:rsidRPr="006D6FCE" w:rsidRDefault="006D6FCE" w:rsidP="006D6FCE">
      <w:pPr>
        <w:pStyle w:val="ListParagraph"/>
        <w:numPr>
          <w:ilvl w:val="0"/>
          <w:numId w:val="67"/>
        </w:numPr>
        <w:ind w:right="-3"/>
        <w:rPr>
          <w:color w:val="auto"/>
          <w:sz w:val="20"/>
        </w:rPr>
      </w:pPr>
      <w:r w:rsidRPr="006D6FCE">
        <w:rPr>
          <w:color w:val="auto"/>
          <w:sz w:val="20"/>
        </w:rPr>
        <w:t>Any witness.</w:t>
      </w:r>
    </w:p>
    <w:p w14:paraId="7179718B" w14:textId="77777777" w:rsidR="006D6FCE" w:rsidRPr="006D6FCE" w:rsidRDefault="006D6FCE" w:rsidP="006D6FCE">
      <w:pPr>
        <w:ind w:right="-3"/>
        <w:rPr>
          <w:rFonts w:ascii="Times New Roman" w:hAnsi="Times New Roman"/>
          <w:sz w:val="20"/>
        </w:rPr>
      </w:pPr>
    </w:p>
    <w:p w14:paraId="5B05CC1E" w14:textId="77777777" w:rsidR="006D6FCE" w:rsidRPr="006D6FCE" w:rsidRDefault="006D6FCE" w:rsidP="006D6FCE">
      <w:pPr>
        <w:ind w:right="-3"/>
        <w:rPr>
          <w:rFonts w:ascii="Times New Roman" w:hAnsi="Times New Roman"/>
          <w:sz w:val="20"/>
        </w:rPr>
      </w:pPr>
      <w:r w:rsidRPr="006D6FCE">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08748706" w14:textId="77777777" w:rsidR="006D6FCE" w:rsidRPr="006D6FCE" w:rsidRDefault="006D6FCE" w:rsidP="006D6FCE">
      <w:pPr>
        <w:ind w:right="-3"/>
        <w:rPr>
          <w:rFonts w:ascii="Times New Roman" w:hAnsi="Times New Roman"/>
          <w:sz w:val="20"/>
        </w:rPr>
      </w:pPr>
    </w:p>
    <w:p w14:paraId="796CA8C6"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Administrative Leave</w:t>
      </w:r>
    </w:p>
    <w:p w14:paraId="5893AB97"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may place a non-student employee respondent on administrative leave during the pendency of the School’s grievance process.</w:t>
      </w:r>
    </w:p>
    <w:p w14:paraId="342A9CD8" w14:textId="77777777" w:rsidR="006D6FCE" w:rsidRPr="006D6FCE" w:rsidRDefault="006D6FCE" w:rsidP="006D6FCE">
      <w:pPr>
        <w:ind w:right="-3"/>
        <w:rPr>
          <w:rFonts w:ascii="Times New Roman" w:hAnsi="Times New Roman"/>
          <w:sz w:val="20"/>
        </w:rPr>
      </w:pPr>
    </w:p>
    <w:p w14:paraId="61CFCDE7"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Retaliation Prohibited</w:t>
      </w:r>
    </w:p>
    <w:p w14:paraId="7C1B0309"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33507498" w14:textId="77777777" w:rsidR="006D6FCE" w:rsidRPr="006D6FCE" w:rsidRDefault="006D6FCE" w:rsidP="006D6FCE">
      <w:pPr>
        <w:ind w:right="-3"/>
        <w:rPr>
          <w:rFonts w:ascii="Times New Roman" w:hAnsi="Times New Roman"/>
          <w:sz w:val="20"/>
        </w:rPr>
      </w:pPr>
    </w:p>
    <w:p w14:paraId="3095BCAB"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Disciplinary Sanctions</w:t>
      </w:r>
    </w:p>
    <w:p w14:paraId="7B73B09A"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It shall be a violation of this policy for any student or employee to be subjected to, or to subject another person to, sexual harassment. Following the completion of the School’s grievance process, any employee who is found by the evidence to more likely than not have engaged in sexual harassment will be subject to </w:t>
      </w:r>
      <w:r w:rsidRPr="006D6FCE">
        <w:rPr>
          <w:rFonts w:ascii="Times New Roman" w:hAnsi="Times New Roman"/>
          <w:sz w:val="20"/>
        </w:rPr>
        <w:lastRenderedPageBreak/>
        <w:t>disciplinary action up to, and including, termination. No disciplinary sanction or other action that is not a supportive measure may be taken against a respondent until the conclusion of the grievance process.</w:t>
      </w:r>
    </w:p>
    <w:p w14:paraId="204B04E6" w14:textId="77777777" w:rsidR="006D6FCE" w:rsidRPr="006D6FCE" w:rsidRDefault="006D6FCE" w:rsidP="006D6FCE">
      <w:pPr>
        <w:ind w:right="-3"/>
        <w:rPr>
          <w:rFonts w:ascii="Times New Roman" w:hAnsi="Times New Roman"/>
          <w:sz w:val="20"/>
        </w:rPr>
      </w:pPr>
    </w:p>
    <w:p w14:paraId="7907B641"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37E7DF7D" w14:textId="77777777" w:rsidR="006D6FCE" w:rsidRPr="006D6FCE" w:rsidRDefault="006D6FCE" w:rsidP="006D6FCE">
      <w:pPr>
        <w:ind w:right="-3"/>
        <w:rPr>
          <w:rFonts w:ascii="Times New Roman" w:hAnsi="Times New Roman"/>
          <w:sz w:val="20"/>
        </w:rPr>
      </w:pPr>
    </w:p>
    <w:p w14:paraId="55758C42"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Records</w:t>
      </w:r>
    </w:p>
    <w:p w14:paraId="1992B59E"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shall maintain the following records for a minimum of seven (7) years:</w:t>
      </w:r>
    </w:p>
    <w:p w14:paraId="2C4E289F" w14:textId="77777777" w:rsidR="006D6FCE" w:rsidRPr="006D6FCE" w:rsidRDefault="006D6FCE" w:rsidP="006D6FCE">
      <w:pPr>
        <w:pStyle w:val="ListParagraph"/>
        <w:numPr>
          <w:ilvl w:val="0"/>
          <w:numId w:val="68"/>
        </w:numPr>
        <w:ind w:right="-3"/>
        <w:rPr>
          <w:color w:val="auto"/>
          <w:sz w:val="20"/>
        </w:rPr>
      </w:pPr>
      <w:r w:rsidRPr="006D6FCE">
        <w:rPr>
          <w:color w:val="auto"/>
          <w:sz w:val="20"/>
        </w:rPr>
        <w:t>Each sexual harassment investigation including:</w:t>
      </w:r>
    </w:p>
    <w:p w14:paraId="4D791468" w14:textId="77777777" w:rsidR="006D6FCE" w:rsidRPr="006D6FCE" w:rsidRDefault="006D6FCE" w:rsidP="006D6FCE">
      <w:pPr>
        <w:pStyle w:val="ListParagraph"/>
        <w:numPr>
          <w:ilvl w:val="0"/>
          <w:numId w:val="68"/>
        </w:numPr>
        <w:ind w:right="-3"/>
        <w:rPr>
          <w:color w:val="auto"/>
          <w:sz w:val="20"/>
        </w:rPr>
      </w:pPr>
      <w:r w:rsidRPr="006D6FCE">
        <w:rPr>
          <w:color w:val="auto"/>
          <w:sz w:val="20"/>
        </w:rPr>
        <w:t>Any determination regarding responsibility;</w:t>
      </w:r>
    </w:p>
    <w:p w14:paraId="3910BFE9" w14:textId="77777777" w:rsidR="006D6FCE" w:rsidRPr="006D6FCE" w:rsidRDefault="006D6FCE" w:rsidP="006D6FCE">
      <w:pPr>
        <w:pStyle w:val="ListParagraph"/>
        <w:numPr>
          <w:ilvl w:val="0"/>
          <w:numId w:val="68"/>
        </w:numPr>
        <w:ind w:right="-3"/>
        <w:rPr>
          <w:color w:val="auto"/>
          <w:sz w:val="20"/>
        </w:rPr>
      </w:pPr>
      <w:r w:rsidRPr="006D6FCE">
        <w:rPr>
          <w:color w:val="auto"/>
          <w:sz w:val="20"/>
        </w:rPr>
        <w:t>any disciplinary sanctions imposed on the respondent;</w:t>
      </w:r>
    </w:p>
    <w:p w14:paraId="529F1739" w14:textId="77777777" w:rsidR="006D6FCE" w:rsidRPr="006D6FCE" w:rsidRDefault="006D6FCE" w:rsidP="006D6FCE">
      <w:pPr>
        <w:pStyle w:val="ListParagraph"/>
        <w:numPr>
          <w:ilvl w:val="0"/>
          <w:numId w:val="68"/>
        </w:numPr>
        <w:ind w:right="-3"/>
        <w:rPr>
          <w:color w:val="auto"/>
          <w:sz w:val="20"/>
        </w:rPr>
      </w:pPr>
      <w:r w:rsidRPr="006D6FCE">
        <w:rPr>
          <w:color w:val="auto"/>
          <w:sz w:val="20"/>
        </w:rPr>
        <w:t xml:space="preserve">Any remedies provided to the complainant designed to restore or preserve equal access to the School’s education program or activity; </w:t>
      </w:r>
    </w:p>
    <w:p w14:paraId="3C4ACDC8" w14:textId="77777777" w:rsidR="006D6FCE" w:rsidRPr="006D6FCE" w:rsidRDefault="006D6FCE" w:rsidP="006D6FCE">
      <w:pPr>
        <w:pStyle w:val="ListParagraph"/>
        <w:numPr>
          <w:ilvl w:val="0"/>
          <w:numId w:val="68"/>
        </w:numPr>
        <w:ind w:right="-3"/>
        <w:rPr>
          <w:color w:val="auto"/>
          <w:sz w:val="20"/>
        </w:rPr>
      </w:pPr>
      <w:r w:rsidRPr="006D6FCE">
        <w:rPr>
          <w:color w:val="auto"/>
          <w:sz w:val="20"/>
        </w:rPr>
        <w:t xml:space="preserve">Any appeal and the result therefrom; </w:t>
      </w:r>
    </w:p>
    <w:p w14:paraId="1CC556F6" w14:textId="77777777" w:rsidR="006D6FCE" w:rsidRPr="006D6FCE" w:rsidRDefault="006D6FCE" w:rsidP="006D6FCE">
      <w:pPr>
        <w:pStyle w:val="ListParagraph"/>
        <w:numPr>
          <w:ilvl w:val="0"/>
          <w:numId w:val="68"/>
        </w:numPr>
        <w:ind w:right="-3"/>
        <w:rPr>
          <w:color w:val="auto"/>
          <w:sz w:val="20"/>
        </w:rPr>
      </w:pPr>
      <w:r w:rsidRPr="006D6FCE">
        <w:rPr>
          <w:color w:val="auto"/>
          <w:sz w:val="20"/>
        </w:rPr>
        <w:t>All materials used to train Title IX Coordinators, investigators, and decision-makers;</w:t>
      </w:r>
    </w:p>
    <w:p w14:paraId="59A5E505" w14:textId="77777777" w:rsidR="006D6FCE" w:rsidRPr="006D6FCE" w:rsidRDefault="006D6FCE" w:rsidP="006D6FCE">
      <w:pPr>
        <w:pStyle w:val="ListParagraph"/>
        <w:numPr>
          <w:ilvl w:val="0"/>
          <w:numId w:val="68"/>
        </w:numPr>
        <w:ind w:right="-3"/>
        <w:rPr>
          <w:color w:val="auto"/>
          <w:sz w:val="20"/>
        </w:rPr>
      </w:pPr>
      <w:r w:rsidRPr="006D6FCE">
        <w:rPr>
          <w:color w:val="auto"/>
          <w:sz w:val="20"/>
        </w:rPr>
        <w:t>Any actions, including any supportive measures, taken in response to a report or formal complaint of sexual harassment, which must include:</w:t>
      </w:r>
    </w:p>
    <w:p w14:paraId="4C4FDFDC" w14:textId="77777777" w:rsidR="006D6FCE" w:rsidRPr="006D6FCE" w:rsidRDefault="006D6FCE" w:rsidP="006D6FCE">
      <w:pPr>
        <w:pStyle w:val="ListParagraph"/>
        <w:numPr>
          <w:ilvl w:val="0"/>
          <w:numId w:val="69"/>
        </w:numPr>
        <w:ind w:right="-3"/>
        <w:rPr>
          <w:color w:val="auto"/>
          <w:sz w:val="20"/>
        </w:rPr>
      </w:pPr>
      <w:r w:rsidRPr="006D6FCE">
        <w:rPr>
          <w:color w:val="auto"/>
          <w:sz w:val="20"/>
        </w:rPr>
        <w:t>The basis for the School’s conclusion that its response was not deliberately indifferent; and</w:t>
      </w:r>
    </w:p>
    <w:p w14:paraId="2F4BDC1B" w14:textId="77777777" w:rsidR="006D6FCE" w:rsidRPr="006D6FCE" w:rsidRDefault="006D6FCE" w:rsidP="006D6FCE">
      <w:pPr>
        <w:pStyle w:val="ListParagraph"/>
        <w:numPr>
          <w:ilvl w:val="0"/>
          <w:numId w:val="69"/>
        </w:numPr>
        <w:ind w:right="-3"/>
        <w:rPr>
          <w:color w:val="auto"/>
          <w:sz w:val="20"/>
        </w:rPr>
      </w:pPr>
      <w:r w:rsidRPr="006D6FCE">
        <w:rPr>
          <w:color w:val="auto"/>
          <w:sz w:val="20"/>
        </w:rPr>
        <w:t>Document:</w:t>
      </w:r>
    </w:p>
    <w:p w14:paraId="0C47C1D7" w14:textId="77777777" w:rsidR="006D6FCE" w:rsidRPr="006D6FCE" w:rsidRDefault="006D6FCE" w:rsidP="006D6FCE">
      <w:pPr>
        <w:pStyle w:val="ListParagraph"/>
        <w:numPr>
          <w:ilvl w:val="0"/>
          <w:numId w:val="70"/>
        </w:numPr>
        <w:ind w:right="-3"/>
        <w:rPr>
          <w:color w:val="auto"/>
          <w:sz w:val="20"/>
        </w:rPr>
      </w:pPr>
      <w:r w:rsidRPr="006D6FCE">
        <w:rPr>
          <w:color w:val="auto"/>
          <w:sz w:val="20"/>
        </w:rPr>
        <w:t>If supportive measures were provided to the complainant, the supportive measures taken designed to restore or preserve equal access to the School’s education program or activity; or</w:t>
      </w:r>
    </w:p>
    <w:p w14:paraId="37E41A44" w14:textId="77777777" w:rsidR="006D6FCE" w:rsidRPr="006D6FCE" w:rsidRDefault="006D6FCE" w:rsidP="006D6FCE">
      <w:pPr>
        <w:pStyle w:val="ListParagraph"/>
        <w:numPr>
          <w:ilvl w:val="0"/>
          <w:numId w:val="70"/>
        </w:numPr>
        <w:ind w:right="-3"/>
        <w:rPr>
          <w:color w:val="auto"/>
          <w:sz w:val="20"/>
        </w:rPr>
      </w:pPr>
      <w:r w:rsidRPr="006D6FCE">
        <w:rPr>
          <w:color w:val="auto"/>
          <w:sz w:val="20"/>
        </w:rPr>
        <w:t>If no supportive measures were provided to a complainant, document the reasons why such a response was not clearly unreasonable in light of the known circumstances.</w:t>
      </w:r>
    </w:p>
    <w:p w14:paraId="44D06F48" w14:textId="77777777" w:rsidR="0048789D" w:rsidRPr="008A36D7" w:rsidRDefault="0048789D" w:rsidP="002B57C3">
      <w:pPr>
        <w:rPr>
          <w:rFonts w:ascii="Times New Roman" w:hAnsi="Times New Roman"/>
          <w:sz w:val="20"/>
        </w:rPr>
      </w:pPr>
    </w:p>
    <w:p w14:paraId="0B49E910" w14:textId="77777777" w:rsidR="0048789D" w:rsidRPr="008A36D7" w:rsidRDefault="0048789D" w:rsidP="0048789D">
      <w:pPr>
        <w:rPr>
          <w:rFonts w:ascii="Times New Roman" w:hAnsi="Times New Roman"/>
          <w:sz w:val="20"/>
          <w:szCs w:val="24"/>
        </w:rPr>
      </w:pPr>
      <w:r w:rsidRPr="008A36D7">
        <w:rPr>
          <w:rFonts w:ascii="Times New Roman" w:hAnsi="Times New Roman"/>
          <w:b/>
          <w:sz w:val="20"/>
          <w:szCs w:val="24"/>
        </w:rPr>
        <w:t>CLASSIFIED PERSONNEL SUPERVISION OF STUDENTS</w:t>
      </w:r>
    </w:p>
    <w:p w14:paraId="2D7EBE5D"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All school personnel are expected to conscientiously execute their responsibilities to promote the health, safety, and welfare of the school’s students under their care. The Director shall establish regulations ensuring adequate supervision of students throughout the school day and at extracurricular activities.</w:t>
      </w:r>
    </w:p>
    <w:p w14:paraId="7259CE6C" w14:textId="77777777" w:rsidR="0048789D" w:rsidRPr="008A36D7" w:rsidRDefault="0048789D" w:rsidP="0048789D">
      <w:pPr>
        <w:ind w:firstLine="72"/>
        <w:rPr>
          <w:rFonts w:ascii="Times New Roman" w:hAnsi="Times New Roman"/>
          <w:sz w:val="20"/>
        </w:rPr>
      </w:pPr>
    </w:p>
    <w:p w14:paraId="7A5100DD" w14:textId="77777777" w:rsidR="001361A9" w:rsidRDefault="001361A9" w:rsidP="0048789D">
      <w:pPr>
        <w:rPr>
          <w:rFonts w:ascii="Times New Roman" w:hAnsi="Times New Roman"/>
          <w:b/>
          <w:sz w:val="20"/>
        </w:rPr>
      </w:pPr>
    </w:p>
    <w:p w14:paraId="109B1367" w14:textId="77777777" w:rsidR="0048789D" w:rsidRPr="008A36D7" w:rsidRDefault="0048789D" w:rsidP="0048789D">
      <w:pPr>
        <w:rPr>
          <w:rFonts w:ascii="Times New Roman" w:hAnsi="Times New Roman"/>
          <w:sz w:val="20"/>
        </w:rPr>
      </w:pPr>
      <w:r w:rsidRPr="008A36D7">
        <w:rPr>
          <w:rFonts w:ascii="Times New Roman" w:hAnsi="Times New Roman"/>
          <w:b/>
          <w:sz w:val="20"/>
        </w:rPr>
        <w:t>LICENSED PERSONNEL COMPUTER USE POLICY</w:t>
      </w:r>
    </w:p>
    <w:p w14:paraId="2844064D"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The Imboden Area Charter School provides computers and/or computer Internet access for many employees, to assist employees in performing work related tasks. Employees are advised that they enjoy </w:t>
      </w:r>
      <w:r w:rsidRPr="008A36D7">
        <w:rPr>
          <w:rFonts w:ascii="Times New Roman" w:hAnsi="Times New Roman"/>
          <w:b/>
          <w:spacing w:val="-8"/>
          <w:sz w:val="20"/>
          <w:szCs w:val="24"/>
        </w:rPr>
        <w:t>no expectation of privacy</w:t>
      </w:r>
      <w:r w:rsidRPr="008A36D7">
        <w:rPr>
          <w:rFonts w:ascii="Times New Roman" w:hAnsi="Times New Roman"/>
          <w:spacing w:val="-8"/>
          <w:sz w:val="20"/>
          <w:szCs w:val="24"/>
        </w:rPr>
        <w:t xml:space="preserve"> in any aspect of their computer use, including email, and that under Arkansas law, both email and computer use records maintained by the school are subject to disclosure under the Freedom of Information Act.  </w:t>
      </w:r>
      <w:r w:rsidRPr="008A36D7">
        <w:rPr>
          <w:rFonts w:ascii="Times New Roman" w:hAnsi="Times New Roman"/>
          <w:sz w:val="20"/>
          <w:szCs w:val="24"/>
        </w:rPr>
        <w:t>Consequently, no employee or student-related reprimands or other disciplinary communications should be made through email.</w:t>
      </w:r>
    </w:p>
    <w:p w14:paraId="54B26E12" w14:textId="77777777" w:rsidR="0048789D" w:rsidRPr="008A36D7" w:rsidRDefault="0048789D" w:rsidP="0048789D">
      <w:pPr>
        <w:ind w:firstLine="360"/>
        <w:rPr>
          <w:rFonts w:ascii="Times New Roman" w:hAnsi="Times New Roman"/>
          <w:b/>
          <w:sz w:val="20"/>
          <w:szCs w:val="24"/>
        </w:rPr>
      </w:pPr>
      <w:r w:rsidRPr="008A36D7">
        <w:rPr>
          <w:rFonts w:ascii="Times New Roman" w:hAnsi="Times New Roman"/>
          <w:sz w:val="20"/>
          <w:szCs w:val="24"/>
        </w:rPr>
        <w:t>Passwords or security procedures are to be used as assigned, and confidentiality of student records is to be maintained at all times. Employees must not disable or bypass security procedures, compromise, attempt to compromise, or defeat the school’s technology network security, alter data without authorization, disclose passwords to other staff members or students, or grant students access to any computer not designated for student use. It is the policy of this school to equip each computer with Internet filtering software designed to prevent users from accessing material that is harmful to minors. The Director may authorize the disabling of the filter to enable access by an adult for a bona fide research or other lawful purpose.</w:t>
      </w:r>
    </w:p>
    <w:p w14:paraId="5C3587EC"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Employees who misuse school-owned computers in any way, including excessive personal use, using computers for personal use during work or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0CAC4B58" w14:textId="119189EF" w:rsidR="0048789D" w:rsidRDefault="0048789D" w:rsidP="0048789D">
      <w:pPr>
        <w:ind w:left="90" w:firstLine="72"/>
        <w:rPr>
          <w:rFonts w:ascii="Times New Roman" w:hAnsi="Times New Roman"/>
          <w:sz w:val="20"/>
        </w:rPr>
      </w:pPr>
    </w:p>
    <w:p w14:paraId="176554FE" w14:textId="257A4C79" w:rsidR="00526817" w:rsidRDefault="00526817" w:rsidP="0048789D">
      <w:pPr>
        <w:ind w:left="90" w:firstLine="72"/>
        <w:rPr>
          <w:rFonts w:ascii="Times New Roman" w:hAnsi="Times New Roman"/>
          <w:sz w:val="20"/>
        </w:rPr>
      </w:pPr>
    </w:p>
    <w:p w14:paraId="5FD47A46" w14:textId="77777777" w:rsidR="00526817" w:rsidRPr="008A36D7" w:rsidRDefault="00526817" w:rsidP="0048789D">
      <w:pPr>
        <w:ind w:left="90" w:firstLine="72"/>
        <w:rPr>
          <w:rFonts w:ascii="Times New Roman" w:hAnsi="Times New Roman"/>
          <w:sz w:val="20"/>
        </w:rPr>
      </w:pPr>
    </w:p>
    <w:p w14:paraId="0E64E949" w14:textId="77777777" w:rsidR="006845AA" w:rsidRPr="006845AA" w:rsidRDefault="006845AA" w:rsidP="006845AA">
      <w:pPr>
        <w:rPr>
          <w:rFonts w:ascii="Times New Roman" w:hAnsi="Times New Roman"/>
          <w:spacing w:val="-8"/>
          <w:sz w:val="20"/>
        </w:rPr>
      </w:pPr>
      <w:r w:rsidRPr="006845AA">
        <w:rPr>
          <w:rFonts w:ascii="Times New Roman" w:hAnsi="Times New Roman"/>
          <w:b/>
          <w:sz w:val="20"/>
        </w:rPr>
        <w:t>CLASSIFIED PERSONNEL SCHOOL CALENDAR</w:t>
      </w:r>
    </w:p>
    <w:p w14:paraId="17AE8229" w14:textId="77777777" w:rsidR="006845AA" w:rsidRPr="006845AA" w:rsidRDefault="006845AA" w:rsidP="006845AA">
      <w:pPr>
        <w:pStyle w:val="Style1"/>
        <w:ind w:right="0"/>
        <w:rPr>
          <w:b w:val="0"/>
          <w:sz w:val="20"/>
        </w:rPr>
      </w:pPr>
      <w:r w:rsidRPr="006845AA">
        <w:rPr>
          <w:b w:val="0"/>
          <w:sz w:val="20"/>
        </w:rPr>
        <w:lastRenderedPageBreak/>
        <w:t>The Director shall present the calendar to the board who will vote to adopt the calendar.</w:t>
      </w:r>
    </w:p>
    <w:p w14:paraId="1CC40B2E" w14:textId="77777777" w:rsidR="006845AA" w:rsidRPr="006845AA" w:rsidRDefault="006845AA" w:rsidP="006845AA">
      <w:pPr>
        <w:pStyle w:val="Style1"/>
        <w:ind w:right="0"/>
        <w:rPr>
          <w:b w:val="0"/>
          <w:sz w:val="20"/>
        </w:rPr>
      </w:pPr>
    </w:p>
    <w:p w14:paraId="27EDA49A" w14:textId="77777777" w:rsidR="006845AA" w:rsidRPr="006845AA" w:rsidRDefault="006845AA" w:rsidP="006845AA">
      <w:pPr>
        <w:rPr>
          <w:rFonts w:ascii="Times New Roman" w:hAnsi="Times New Roman"/>
          <w:sz w:val="20"/>
        </w:rPr>
      </w:pPr>
      <w:r w:rsidRPr="006845AA">
        <w:rPr>
          <w:rFonts w:ascii="Times New Roman" w:hAnsi="Times New Roman"/>
          <w:sz w:val="20"/>
        </w:rPr>
        <w:t>The School shall not establish a school calendar that interferes with any scheduled statewide assessment that might jeopardize or limit the valid assessment and comparison of student learning gains.</w:t>
      </w:r>
    </w:p>
    <w:p w14:paraId="62D066F5" w14:textId="77777777" w:rsidR="006845AA" w:rsidRPr="006845AA" w:rsidRDefault="006845AA" w:rsidP="006845AA">
      <w:pPr>
        <w:pStyle w:val="Style1"/>
        <w:ind w:right="0"/>
        <w:rPr>
          <w:b w:val="0"/>
          <w:sz w:val="20"/>
        </w:rPr>
      </w:pPr>
    </w:p>
    <w:p w14:paraId="700ABBFD" w14:textId="77777777" w:rsidR="006845AA" w:rsidRPr="006845AA" w:rsidRDefault="006845AA" w:rsidP="006845AA">
      <w:pPr>
        <w:pStyle w:val="Style1"/>
        <w:ind w:right="0"/>
        <w:rPr>
          <w:b w:val="0"/>
          <w:sz w:val="20"/>
        </w:rPr>
      </w:pPr>
      <w:r w:rsidRPr="006845AA">
        <w:rPr>
          <w:b w:val="0"/>
          <w:sz w:val="20"/>
        </w:rPr>
        <w:t>The Imboden Area Charter School shall operate by the following calendar:</w:t>
      </w:r>
    </w:p>
    <w:p w14:paraId="66DAC3D5" w14:textId="77777777" w:rsidR="006845AA" w:rsidRPr="006845AA" w:rsidRDefault="006845AA" w:rsidP="006845AA">
      <w:pPr>
        <w:pStyle w:val="Heading1"/>
        <w:ind w:left="720"/>
        <w:rPr>
          <w:rFonts w:ascii="Times New Roman" w:hAnsi="Times New Roman"/>
          <w:b w:val="0"/>
        </w:rPr>
      </w:pPr>
      <w:r w:rsidRPr="006845AA">
        <w:rPr>
          <w:rFonts w:ascii="Times New Roman" w:hAnsi="Times New Roman"/>
          <w:b w:val="0"/>
        </w:rPr>
        <w:tab/>
      </w:r>
      <w:r w:rsidRPr="006845AA">
        <w:rPr>
          <w:rFonts w:ascii="Times New Roman" w:hAnsi="Times New Roman"/>
          <w:b w:val="0"/>
        </w:rPr>
        <w:tab/>
      </w:r>
    </w:p>
    <w:p w14:paraId="7197A402" w14:textId="77777777" w:rsidR="006845AA" w:rsidRPr="006845AA" w:rsidRDefault="006845AA" w:rsidP="006845AA">
      <w:pPr>
        <w:pStyle w:val="Heading1"/>
        <w:ind w:left="720"/>
        <w:rPr>
          <w:rFonts w:ascii="Times New Roman" w:hAnsi="Times New Roman"/>
          <w:b w:val="0"/>
        </w:rPr>
      </w:pPr>
      <w:r w:rsidRPr="006845AA">
        <w:rPr>
          <w:rFonts w:ascii="Times New Roman" w:hAnsi="Times New Roman"/>
          <w:b w:val="0"/>
        </w:rPr>
        <w:t>August 10</w:t>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t>Teacher Inservice Begins</w:t>
      </w:r>
      <w:r w:rsidRPr="006845AA">
        <w:rPr>
          <w:rFonts w:ascii="Times New Roman" w:hAnsi="Times New Roman"/>
          <w:b w:val="0"/>
        </w:rPr>
        <w:tab/>
      </w:r>
      <w:r w:rsidRPr="006845AA">
        <w:rPr>
          <w:rFonts w:ascii="Times New Roman" w:hAnsi="Times New Roman"/>
          <w:b w:val="0"/>
        </w:rPr>
        <w:tab/>
      </w:r>
    </w:p>
    <w:p w14:paraId="617BD490" w14:textId="77777777" w:rsidR="006845AA" w:rsidRPr="006845AA" w:rsidRDefault="006845AA" w:rsidP="006845AA">
      <w:pPr>
        <w:pStyle w:val="Heading1"/>
        <w:ind w:left="720"/>
        <w:rPr>
          <w:rFonts w:ascii="Times New Roman" w:hAnsi="Times New Roman"/>
          <w:b w:val="0"/>
        </w:rPr>
      </w:pPr>
      <w:r w:rsidRPr="006845AA">
        <w:rPr>
          <w:rFonts w:ascii="Times New Roman" w:hAnsi="Times New Roman"/>
          <w:b w:val="0"/>
        </w:rPr>
        <w:t>August 24</w:t>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t>School Begins</w:t>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r>
    </w:p>
    <w:p w14:paraId="6696919F" w14:textId="77777777" w:rsidR="006845AA" w:rsidRPr="006845AA" w:rsidRDefault="006845AA" w:rsidP="006845AA">
      <w:pPr>
        <w:pStyle w:val="Heading1"/>
        <w:ind w:firstLine="720"/>
        <w:rPr>
          <w:rFonts w:ascii="Times New Roman" w:hAnsi="Times New Roman"/>
          <w:b w:val="0"/>
        </w:rPr>
      </w:pPr>
      <w:r w:rsidRPr="006845AA">
        <w:rPr>
          <w:rFonts w:ascii="Times New Roman" w:hAnsi="Times New Roman"/>
          <w:b w:val="0"/>
        </w:rPr>
        <w:t>September 7</w:t>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r>
      <w:r w:rsidRPr="006845AA">
        <w:rPr>
          <w:rFonts w:ascii="Times New Roman" w:hAnsi="Times New Roman"/>
          <w:b w:val="0"/>
        </w:rPr>
        <w:tab/>
        <w:t>Labor Day – No School</w:t>
      </w:r>
      <w:r w:rsidRPr="006845AA">
        <w:rPr>
          <w:rFonts w:ascii="Times New Roman" w:hAnsi="Times New Roman"/>
          <w:b w:val="0"/>
        </w:rPr>
        <w:tab/>
      </w:r>
      <w:r w:rsidRPr="006845AA">
        <w:rPr>
          <w:rFonts w:ascii="Times New Roman" w:hAnsi="Times New Roman"/>
          <w:b w:val="0"/>
        </w:rPr>
        <w:tab/>
      </w:r>
    </w:p>
    <w:p w14:paraId="395D5D86"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October 23</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End of First Quarter</w:t>
      </w:r>
    </w:p>
    <w:p w14:paraId="4DD9B293" w14:textId="77777777" w:rsidR="006845AA" w:rsidRPr="006845AA" w:rsidRDefault="006845AA" w:rsidP="006845AA">
      <w:pPr>
        <w:ind w:left="720"/>
        <w:rPr>
          <w:rFonts w:ascii="Times New Roman" w:hAnsi="Times New Roman"/>
          <w:sz w:val="20"/>
        </w:rPr>
      </w:pPr>
      <w:r w:rsidRPr="006845AA">
        <w:rPr>
          <w:rFonts w:ascii="Times New Roman" w:hAnsi="Times New Roman"/>
          <w:sz w:val="20"/>
        </w:rPr>
        <w:t>October 28</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Parent/Teacher Conferences</w:t>
      </w:r>
      <w:r w:rsidRPr="006845AA">
        <w:rPr>
          <w:rFonts w:ascii="Times New Roman" w:hAnsi="Times New Roman"/>
          <w:sz w:val="20"/>
        </w:rPr>
        <w:tab/>
      </w:r>
    </w:p>
    <w:p w14:paraId="33A48386" w14:textId="0041FC0D" w:rsidR="006845AA" w:rsidRPr="006845AA" w:rsidRDefault="006845AA" w:rsidP="00526817">
      <w:pPr>
        <w:ind w:firstLine="720"/>
        <w:rPr>
          <w:rFonts w:ascii="Times New Roman" w:hAnsi="Times New Roman"/>
          <w:sz w:val="20"/>
        </w:rPr>
      </w:pPr>
      <w:r w:rsidRPr="006845AA">
        <w:rPr>
          <w:rFonts w:ascii="Times New Roman" w:hAnsi="Times New Roman"/>
          <w:sz w:val="20"/>
        </w:rPr>
        <w:t>November 26-27</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Pr>
          <w:rFonts w:ascii="Times New Roman" w:hAnsi="Times New Roman"/>
          <w:sz w:val="20"/>
        </w:rPr>
        <w:t>‘</w:t>
      </w:r>
      <w:r w:rsidR="00526817">
        <w:rPr>
          <w:rFonts w:ascii="Times New Roman" w:hAnsi="Times New Roman"/>
          <w:sz w:val="20"/>
        </w:rPr>
        <w:tab/>
      </w:r>
      <w:r w:rsidRPr="006845AA">
        <w:rPr>
          <w:rFonts w:ascii="Times New Roman" w:hAnsi="Times New Roman"/>
          <w:sz w:val="20"/>
        </w:rPr>
        <w:t>Thanksgiving Break – No School</w:t>
      </w:r>
    </w:p>
    <w:p w14:paraId="49568884"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December 20</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End of Second Quarter</w:t>
      </w:r>
      <w:r w:rsidRPr="006845AA">
        <w:rPr>
          <w:rFonts w:ascii="Times New Roman" w:hAnsi="Times New Roman"/>
          <w:sz w:val="20"/>
        </w:rPr>
        <w:tab/>
      </w:r>
    </w:p>
    <w:p w14:paraId="17C00BD1" w14:textId="0EC08908" w:rsidR="006845AA" w:rsidRPr="006845AA" w:rsidRDefault="006845AA" w:rsidP="006845AA">
      <w:pPr>
        <w:ind w:firstLine="720"/>
        <w:rPr>
          <w:rFonts w:ascii="Times New Roman" w:hAnsi="Times New Roman"/>
          <w:sz w:val="20"/>
        </w:rPr>
      </w:pPr>
      <w:r w:rsidRPr="006845AA">
        <w:rPr>
          <w:rFonts w:ascii="Times New Roman" w:hAnsi="Times New Roman"/>
          <w:sz w:val="20"/>
        </w:rPr>
        <w:t>December 21 – January 3</w:t>
      </w:r>
      <w:r w:rsidRPr="006845AA">
        <w:rPr>
          <w:rFonts w:ascii="Times New Roman" w:hAnsi="Times New Roman"/>
          <w:sz w:val="20"/>
        </w:rPr>
        <w:tab/>
      </w:r>
      <w:r w:rsidRPr="006845AA">
        <w:rPr>
          <w:rFonts w:ascii="Times New Roman" w:hAnsi="Times New Roman"/>
          <w:sz w:val="20"/>
        </w:rPr>
        <w:tab/>
      </w:r>
      <w:r>
        <w:rPr>
          <w:rFonts w:ascii="Times New Roman" w:hAnsi="Times New Roman"/>
          <w:sz w:val="20"/>
        </w:rPr>
        <w:tab/>
      </w:r>
      <w:r w:rsidRPr="006845AA">
        <w:rPr>
          <w:rFonts w:ascii="Times New Roman" w:hAnsi="Times New Roman"/>
          <w:sz w:val="20"/>
        </w:rPr>
        <w:t>Christmas Break – No School</w:t>
      </w:r>
      <w:r w:rsidRPr="006845AA">
        <w:rPr>
          <w:rFonts w:ascii="Times New Roman" w:hAnsi="Times New Roman"/>
          <w:sz w:val="20"/>
        </w:rPr>
        <w:tab/>
      </w:r>
    </w:p>
    <w:p w14:paraId="3D921EED"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January 4</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School Resumes</w:t>
      </w:r>
    </w:p>
    <w:p w14:paraId="29B9474F"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January 8</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End of Second Quarter</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p>
    <w:p w14:paraId="43F17A0A"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January 18</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MLK Day – No School</w:t>
      </w:r>
      <w:r w:rsidRPr="006845AA">
        <w:rPr>
          <w:rFonts w:ascii="Times New Roman" w:hAnsi="Times New Roman"/>
          <w:sz w:val="20"/>
        </w:rPr>
        <w:tab/>
      </w:r>
    </w:p>
    <w:p w14:paraId="21E3B165"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February 15</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President’s Day – No School</w:t>
      </w:r>
      <w:r w:rsidRPr="006845AA">
        <w:rPr>
          <w:rFonts w:ascii="Times New Roman" w:hAnsi="Times New Roman"/>
          <w:sz w:val="20"/>
        </w:rPr>
        <w:tab/>
      </w:r>
      <w:r w:rsidRPr="006845AA">
        <w:rPr>
          <w:rFonts w:ascii="Times New Roman" w:hAnsi="Times New Roman"/>
          <w:sz w:val="20"/>
        </w:rPr>
        <w:tab/>
      </w:r>
    </w:p>
    <w:p w14:paraId="3719286A"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March 19</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End of Third Quarter</w:t>
      </w:r>
      <w:r w:rsidRPr="006845AA">
        <w:rPr>
          <w:rFonts w:ascii="Times New Roman" w:hAnsi="Times New Roman"/>
          <w:sz w:val="20"/>
        </w:rPr>
        <w:tab/>
      </w:r>
    </w:p>
    <w:p w14:paraId="5B30313D"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March 22- 26</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Spring Break</w:t>
      </w:r>
      <w:r w:rsidRPr="006845AA">
        <w:rPr>
          <w:rFonts w:ascii="Times New Roman" w:hAnsi="Times New Roman"/>
          <w:sz w:val="20"/>
        </w:rPr>
        <w:tab/>
      </w:r>
    </w:p>
    <w:p w14:paraId="62DDDCFB" w14:textId="77777777" w:rsidR="006845AA" w:rsidRPr="006845AA" w:rsidRDefault="006845AA" w:rsidP="006845AA">
      <w:pPr>
        <w:ind w:firstLine="720"/>
        <w:rPr>
          <w:rFonts w:ascii="Times New Roman" w:hAnsi="Times New Roman"/>
          <w:sz w:val="20"/>
        </w:rPr>
      </w:pPr>
      <w:r w:rsidRPr="006845AA">
        <w:rPr>
          <w:rFonts w:ascii="Times New Roman" w:hAnsi="Times New Roman"/>
          <w:sz w:val="20"/>
        </w:rPr>
        <w:t>March 31</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Parent/Teacher Conferences</w:t>
      </w:r>
    </w:p>
    <w:p w14:paraId="747371A1" w14:textId="3AAC55D5" w:rsidR="006845AA" w:rsidRPr="006845AA" w:rsidRDefault="006845AA" w:rsidP="006845AA">
      <w:pPr>
        <w:ind w:firstLine="720"/>
        <w:rPr>
          <w:rFonts w:ascii="Times New Roman" w:hAnsi="Times New Roman"/>
          <w:sz w:val="20"/>
        </w:rPr>
      </w:pPr>
      <w:r w:rsidRPr="006845AA">
        <w:rPr>
          <w:rFonts w:ascii="Times New Roman" w:hAnsi="Times New Roman"/>
          <w:sz w:val="20"/>
        </w:rPr>
        <w:t>May 27</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Pr>
          <w:rFonts w:ascii="Times New Roman" w:hAnsi="Times New Roman"/>
          <w:sz w:val="20"/>
        </w:rPr>
        <w:tab/>
      </w:r>
      <w:r w:rsidRPr="006845AA">
        <w:rPr>
          <w:rFonts w:ascii="Times New Roman" w:hAnsi="Times New Roman"/>
          <w:sz w:val="20"/>
        </w:rPr>
        <w:t>Awards/Graduation</w:t>
      </w:r>
    </w:p>
    <w:p w14:paraId="0BDB35A3" w14:textId="00658CC9" w:rsidR="006845AA" w:rsidRPr="006845AA" w:rsidRDefault="006845AA" w:rsidP="006845AA">
      <w:pPr>
        <w:ind w:left="720"/>
        <w:rPr>
          <w:rFonts w:ascii="Times New Roman" w:hAnsi="Times New Roman"/>
          <w:sz w:val="20"/>
        </w:rPr>
      </w:pPr>
      <w:r w:rsidRPr="006845AA">
        <w:rPr>
          <w:rFonts w:ascii="Times New Roman" w:hAnsi="Times New Roman"/>
          <w:sz w:val="20"/>
        </w:rPr>
        <w:t>May 28</w:t>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Pr>
          <w:rFonts w:ascii="Times New Roman" w:hAnsi="Times New Roman"/>
          <w:sz w:val="20"/>
        </w:rPr>
        <w:tab/>
      </w:r>
      <w:r w:rsidRPr="006845AA">
        <w:rPr>
          <w:rFonts w:ascii="Times New Roman" w:hAnsi="Times New Roman"/>
          <w:sz w:val="20"/>
        </w:rPr>
        <w:t>Last Day of School/Family Picnic</w:t>
      </w:r>
      <w:r w:rsidRPr="006845AA">
        <w:rPr>
          <w:rFonts w:ascii="Times New Roman" w:hAnsi="Times New Roman"/>
          <w:sz w:val="20"/>
        </w:rPr>
        <w:tab/>
      </w:r>
      <w:r w:rsidRPr="006845AA">
        <w:rPr>
          <w:rFonts w:ascii="Times New Roman" w:hAnsi="Times New Roman"/>
          <w:sz w:val="20"/>
        </w:rPr>
        <w:tab/>
      </w:r>
    </w:p>
    <w:p w14:paraId="73A56356" w14:textId="52D69FE2" w:rsidR="006845AA" w:rsidRPr="006845AA" w:rsidRDefault="006845AA" w:rsidP="006845AA">
      <w:pPr>
        <w:ind w:firstLine="720"/>
        <w:rPr>
          <w:rFonts w:ascii="Times New Roman" w:hAnsi="Times New Roman"/>
          <w:sz w:val="20"/>
        </w:rPr>
      </w:pPr>
      <w:r w:rsidRPr="006845AA">
        <w:rPr>
          <w:rFonts w:ascii="Times New Roman" w:hAnsi="Times New Roman"/>
          <w:sz w:val="20"/>
        </w:rPr>
        <w:t>Bad weather days in calendar:</w:t>
      </w:r>
      <w:r w:rsidRPr="006845AA">
        <w:rPr>
          <w:rFonts w:ascii="Times New Roman" w:hAnsi="Times New Roman"/>
          <w:sz w:val="20"/>
        </w:rPr>
        <w:tab/>
      </w:r>
      <w:r>
        <w:rPr>
          <w:rFonts w:ascii="Times New Roman" w:hAnsi="Times New Roman"/>
          <w:sz w:val="20"/>
        </w:rPr>
        <w:tab/>
      </w:r>
      <w:r w:rsidRPr="006845AA">
        <w:rPr>
          <w:rFonts w:ascii="Times New Roman" w:hAnsi="Times New Roman"/>
          <w:sz w:val="20"/>
        </w:rPr>
        <w:t>Jan 18</w:t>
      </w:r>
    </w:p>
    <w:p w14:paraId="2AE0D221" w14:textId="77777777" w:rsidR="006845AA" w:rsidRPr="006845AA" w:rsidRDefault="006845AA" w:rsidP="006845AA">
      <w:pPr>
        <w:ind w:left="720" w:firstLine="720"/>
        <w:rPr>
          <w:rFonts w:ascii="Times New Roman" w:hAnsi="Times New Roman"/>
          <w:sz w:val="20"/>
        </w:rPr>
      </w:pP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Feb 15</w:t>
      </w:r>
    </w:p>
    <w:p w14:paraId="0DEA0772" w14:textId="77777777" w:rsidR="006845AA" w:rsidRPr="006845AA" w:rsidRDefault="006845AA" w:rsidP="006845AA">
      <w:pPr>
        <w:ind w:left="720" w:firstLine="720"/>
        <w:rPr>
          <w:rFonts w:ascii="Times New Roman" w:hAnsi="Times New Roman"/>
          <w:sz w:val="20"/>
        </w:rPr>
      </w:pP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June 1</w:t>
      </w:r>
    </w:p>
    <w:p w14:paraId="662C5084" w14:textId="77777777" w:rsidR="006845AA" w:rsidRPr="006845AA" w:rsidRDefault="006845AA" w:rsidP="006845AA">
      <w:pPr>
        <w:ind w:left="720" w:firstLine="720"/>
        <w:rPr>
          <w:rFonts w:ascii="Times New Roman" w:hAnsi="Times New Roman"/>
          <w:sz w:val="20"/>
        </w:rPr>
      </w:pP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June 2</w:t>
      </w:r>
    </w:p>
    <w:p w14:paraId="4D19C952" w14:textId="77777777" w:rsidR="006845AA" w:rsidRPr="006845AA" w:rsidRDefault="006845AA" w:rsidP="006845AA">
      <w:pPr>
        <w:ind w:left="720" w:firstLine="720"/>
        <w:rPr>
          <w:rFonts w:ascii="Times New Roman" w:hAnsi="Times New Roman"/>
          <w:sz w:val="20"/>
        </w:rPr>
      </w:pP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r>
      <w:r w:rsidRPr="006845AA">
        <w:rPr>
          <w:rFonts w:ascii="Times New Roman" w:hAnsi="Times New Roman"/>
          <w:sz w:val="20"/>
        </w:rPr>
        <w:tab/>
        <w:t>June 3</w:t>
      </w:r>
    </w:p>
    <w:p w14:paraId="165F28B1"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ab/>
      </w:r>
    </w:p>
    <w:p w14:paraId="5BA8D3FC" w14:textId="77777777" w:rsidR="0048789D" w:rsidRPr="008A36D7" w:rsidRDefault="0048789D" w:rsidP="0048789D">
      <w:pPr>
        <w:rPr>
          <w:rFonts w:ascii="Times New Roman" w:hAnsi="Times New Roman"/>
          <w:sz w:val="20"/>
          <w:szCs w:val="24"/>
        </w:rPr>
      </w:pPr>
      <w:r w:rsidRPr="008A36D7">
        <w:rPr>
          <w:rFonts w:ascii="Times New Roman" w:hAnsi="Times New Roman"/>
          <w:b/>
          <w:sz w:val="20"/>
          <w:szCs w:val="24"/>
        </w:rPr>
        <w:t>DRUG FREE WORKPLACE – CLASSIFIED PERSONNEL</w:t>
      </w:r>
      <w:r w:rsidRPr="008A36D7">
        <w:rPr>
          <w:rFonts w:ascii="Times New Roman" w:hAnsi="Times New Roman"/>
          <w:sz w:val="20"/>
          <w:szCs w:val="24"/>
        </w:rPr>
        <w:t xml:space="preserve"> </w:t>
      </w:r>
    </w:p>
    <w:p w14:paraId="76D94189"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The conduct of school staff plays a vital role in the social and behavioral development of our students. It is equally important that the staff have a safe, healthful, and professional environment in which to work. To help promote both interests, the school shall have a drug free workplace. It is, therefore, the school’s policy that school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school property; violations of this policy will subject the employee to discipline, up to and including termination.</w:t>
      </w:r>
    </w:p>
    <w:p w14:paraId="07B4208E" w14:textId="77777777" w:rsidR="0048789D" w:rsidRPr="008A36D7" w:rsidRDefault="0048789D" w:rsidP="0048789D">
      <w:pPr>
        <w:rPr>
          <w:rFonts w:ascii="Times New Roman" w:hAnsi="Times New Roman"/>
          <w:b/>
          <w:sz w:val="20"/>
          <w:szCs w:val="24"/>
        </w:rPr>
      </w:pPr>
      <w:r w:rsidRPr="008A36D7">
        <w:rPr>
          <w:rFonts w:ascii="Times New Roman" w:hAnsi="Times New Roman"/>
          <w:sz w:val="20"/>
          <w:szCs w:val="24"/>
        </w:rPr>
        <w:t xml:space="preserve">       To help promote a drug free workplace, the school shall establish a drug-free awareness program to inform employees about the dangers of drug abuse in the workplace, the school's policy of maintaining a drug-free workplace, any available drug counseling, rehabilitation, and employee assistance abuse programs, and the penalties that may be imposed upon employees for drug abuse violations.</w:t>
      </w:r>
      <w:r w:rsidRPr="008A36D7">
        <w:rPr>
          <w:rFonts w:ascii="Times New Roman" w:hAnsi="Times New Roman"/>
          <w:b/>
          <w:sz w:val="20"/>
          <w:szCs w:val="24"/>
        </w:rPr>
        <w:t xml:space="preserve"> </w:t>
      </w:r>
    </w:p>
    <w:p w14:paraId="24519DC3" w14:textId="77777777" w:rsidR="0048789D" w:rsidRPr="008A36D7" w:rsidRDefault="0048789D" w:rsidP="0048789D">
      <w:pPr>
        <w:pStyle w:val="Title"/>
        <w:rPr>
          <w:rFonts w:ascii="Times New Roman" w:hAnsi="Times New Roman"/>
          <w:sz w:val="20"/>
        </w:rPr>
      </w:pPr>
      <w:r w:rsidRPr="008A36D7">
        <w:rPr>
          <w:rFonts w:ascii="Times New Roman" w:hAnsi="Times New Roman"/>
          <w:sz w:val="20"/>
        </w:rPr>
        <w:t>Drug Abuse Helplines for Employees</w:t>
      </w:r>
    </w:p>
    <w:p w14:paraId="6A1E01D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       The following organizations and resources provide free, confidential assistance to individuals who have, or know someone who has, a problem with alcohol or other drugs. </w:t>
      </w:r>
    </w:p>
    <w:p w14:paraId="1C390081" w14:textId="77777777" w:rsidR="002B57C3" w:rsidRPr="008A36D7" w:rsidRDefault="002B57C3" w:rsidP="0048789D">
      <w:pPr>
        <w:rPr>
          <w:rFonts w:ascii="Times New Roman" w:hAnsi="Times New Roman"/>
          <w:b/>
          <w:color w:val="000000"/>
          <w:sz w:val="20"/>
        </w:rPr>
      </w:pPr>
    </w:p>
    <w:p w14:paraId="51D50A3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Substance Abuse Treatment Locator</w:t>
      </w:r>
    </w:p>
    <w:p w14:paraId="74F5A00B"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www.findtreatment.samhsa.gov</w:t>
      </w:r>
      <w:r w:rsidRPr="008A36D7">
        <w:rPr>
          <w:rFonts w:ascii="Times New Roman" w:hAnsi="Times New Roman"/>
          <w:color w:val="000000"/>
          <w:sz w:val="20"/>
        </w:rPr>
        <w:t xml:space="preserve"> </w:t>
      </w:r>
    </w:p>
    <w:p w14:paraId="0E09AB7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1-800-662-HELP</w:t>
      </w:r>
    </w:p>
    <w:p w14:paraId="24033285"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This Substance Abuse and Mental Health Services Administration (SAMHSA) Web site and toll-free phone line help individuals locate drug and alcohol abuse treatment programs in their communities.</w:t>
      </w:r>
    </w:p>
    <w:p w14:paraId="29B5E6B1" w14:textId="77777777" w:rsidR="002B57C3" w:rsidRPr="008A36D7" w:rsidRDefault="002B57C3" w:rsidP="0048789D">
      <w:pPr>
        <w:rPr>
          <w:rFonts w:ascii="Times New Roman" w:hAnsi="Times New Roman"/>
          <w:b/>
          <w:color w:val="000000"/>
          <w:sz w:val="20"/>
        </w:rPr>
      </w:pPr>
    </w:p>
    <w:p w14:paraId="425FEDFD"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AlcoholScreening.org</w:t>
      </w:r>
      <w:r w:rsidRPr="008A36D7">
        <w:rPr>
          <w:rFonts w:ascii="Times New Roman" w:hAnsi="Times New Roman"/>
          <w:color w:val="000000"/>
          <w:sz w:val="20"/>
        </w:rPr>
        <w:t xml:space="preserve"> </w:t>
      </w:r>
    </w:p>
    <w:p w14:paraId="7539ED01"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www.alcoholscreening.org</w:t>
      </w:r>
    </w:p>
    <w:p w14:paraId="4A46475C"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lastRenderedPageBreak/>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drug and alcohol abuse treatment and consultations with qualified health professionals regarding alcohol problems. </w:t>
      </w:r>
    </w:p>
    <w:p w14:paraId="052C61FA" w14:textId="77777777" w:rsidR="002B57C3" w:rsidRPr="008A36D7" w:rsidRDefault="002B57C3" w:rsidP="0048789D">
      <w:pPr>
        <w:rPr>
          <w:rFonts w:ascii="Times New Roman" w:hAnsi="Times New Roman"/>
          <w:b/>
          <w:color w:val="000000"/>
          <w:sz w:val="20"/>
        </w:rPr>
      </w:pPr>
    </w:p>
    <w:p w14:paraId="12B76739"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Al-Anon/Alateen</w:t>
      </w:r>
      <w:r w:rsidRPr="008A36D7">
        <w:rPr>
          <w:rFonts w:ascii="Times New Roman" w:hAnsi="Times New Roman"/>
          <w:color w:val="000000"/>
          <w:sz w:val="20"/>
        </w:rPr>
        <w:t xml:space="preserve"> </w:t>
      </w:r>
    </w:p>
    <w:p w14:paraId="20FFC06A"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(888) 4AL-ANON</w:t>
      </w:r>
    </w:p>
    <w:p w14:paraId="0E8559A9"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www.al-anon.alateen.org</w:t>
      </w:r>
      <w:r w:rsidRPr="008A36D7">
        <w:rPr>
          <w:rFonts w:ascii="Times New Roman" w:hAnsi="Times New Roman"/>
          <w:color w:val="000000"/>
          <w:sz w:val="20"/>
        </w:rPr>
        <w:t xml:space="preserve"> </w:t>
      </w:r>
    </w:p>
    <w:p w14:paraId="2CCD4FE2"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Al-Anon provides information on the effects of alcohol abuse and refers friends and families of alcohol abusers to nearby support groups. Al-Anon’s purpose is to help families and friends of alcoholics recover from the effects of living with the problem drinking of a relative or friend. Alateen is the organization’s program for young people whose lives have been affected by someone else's drinking. </w:t>
      </w:r>
    </w:p>
    <w:p w14:paraId="5B7E6060" w14:textId="77777777" w:rsidR="002B57C3" w:rsidRPr="008A36D7" w:rsidRDefault="002B57C3" w:rsidP="0048789D">
      <w:pPr>
        <w:rPr>
          <w:rFonts w:ascii="Times New Roman" w:hAnsi="Times New Roman"/>
          <w:b/>
          <w:color w:val="000000"/>
          <w:sz w:val="20"/>
        </w:rPr>
      </w:pPr>
    </w:p>
    <w:p w14:paraId="1A44237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Alcoholics Anonymous (AA)</w:t>
      </w:r>
    </w:p>
    <w:p w14:paraId="43111E83"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(212) 870-3400</w:t>
      </w:r>
    </w:p>
    <w:p w14:paraId="02CC6DB9"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www.aa.org</w:t>
      </w:r>
      <w:r w:rsidRPr="008A36D7">
        <w:rPr>
          <w:rFonts w:ascii="Times New Roman" w:hAnsi="Times New Roman"/>
          <w:color w:val="000000"/>
          <w:sz w:val="20"/>
        </w:rPr>
        <w:t xml:space="preserve"> </w:t>
      </w:r>
    </w:p>
    <w:p w14:paraId="7799F56C"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AA offers a way to stop drinking to individuals who feel they have a problem with alcohol. AA groups are located in most cities and rural communities throughout the country. Look up “Alcoholics Anonymous” in a local telephone directory for a contact in your area. </w:t>
      </w:r>
    </w:p>
    <w:p w14:paraId="6869184F" w14:textId="77777777" w:rsidR="002B57C3" w:rsidRPr="008A36D7" w:rsidRDefault="002B57C3" w:rsidP="0048789D">
      <w:pPr>
        <w:rPr>
          <w:rFonts w:ascii="Times New Roman" w:hAnsi="Times New Roman"/>
          <w:b/>
          <w:color w:val="000000"/>
          <w:sz w:val="20"/>
        </w:rPr>
      </w:pPr>
    </w:p>
    <w:p w14:paraId="22D68B02"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American Council on Alcoholism</w:t>
      </w:r>
      <w:r w:rsidRPr="008A36D7">
        <w:rPr>
          <w:rFonts w:ascii="Times New Roman" w:hAnsi="Times New Roman"/>
          <w:color w:val="000000"/>
          <w:sz w:val="20"/>
        </w:rPr>
        <w:t xml:space="preserve"> </w:t>
      </w:r>
    </w:p>
    <w:p w14:paraId="1B9F8C51"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Phone: (800) 527-5344 </w:t>
      </w:r>
    </w:p>
    <w:p w14:paraId="52D6C8EE"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www.aca-usa.org</w:t>
      </w:r>
      <w:r w:rsidRPr="008A36D7">
        <w:rPr>
          <w:rFonts w:ascii="Times New Roman" w:hAnsi="Times New Roman"/>
          <w:color w:val="000000"/>
          <w:sz w:val="20"/>
        </w:rPr>
        <w:t xml:space="preserve"> </w:t>
      </w:r>
    </w:p>
    <w:p w14:paraId="14E73392" w14:textId="77777777" w:rsidR="0048789D" w:rsidRPr="008A36D7" w:rsidRDefault="0048789D" w:rsidP="0048789D">
      <w:pPr>
        <w:pStyle w:val="BodyText"/>
        <w:rPr>
          <w:rFonts w:ascii="Times New Roman" w:hAnsi="Times New Roman"/>
          <w:b w:val="0"/>
          <w:color w:val="auto"/>
          <w:sz w:val="20"/>
        </w:rPr>
      </w:pPr>
      <w:r w:rsidRPr="008A36D7">
        <w:rPr>
          <w:rFonts w:ascii="Times New Roman" w:hAnsi="Times New Roman"/>
          <w:b w:val="0"/>
          <w:color w:val="auto"/>
          <w:sz w:val="20"/>
        </w:rPr>
        <w:t xml:space="preserve">This service provides referrals to alcoholism treatment programs nationwide and distributes </w:t>
      </w:r>
    </w:p>
    <w:p w14:paraId="04B22B1B" w14:textId="77777777" w:rsidR="0048789D" w:rsidRPr="008A36D7" w:rsidRDefault="0048789D" w:rsidP="0048789D">
      <w:pPr>
        <w:pStyle w:val="BodyText"/>
        <w:rPr>
          <w:rFonts w:ascii="Times New Roman" w:hAnsi="Times New Roman"/>
          <w:b w:val="0"/>
          <w:color w:val="auto"/>
          <w:sz w:val="20"/>
        </w:rPr>
      </w:pPr>
      <w:r w:rsidRPr="008A36D7">
        <w:rPr>
          <w:rFonts w:ascii="Times New Roman" w:hAnsi="Times New Roman"/>
          <w:b w:val="0"/>
          <w:color w:val="auto"/>
          <w:sz w:val="20"/>
        </w:rPr>
        <w:t xml:space="preserve">written materials on alcohol abuse problems. </w:t>
      </w:r>
    </w:p>
    <w:p w14:paraId="422C4DBA" w14:textId="77777777" w:rsidR="002B57C3" w:rsidRPr="008A36D7" w:rsidRDefault="002B57C3" w:rsidP="0048789D">
      <w:pPr>
        <w:rPr>
          <w:rFonts w:ascii="Times New Roman" w:hAnsi="Times New Roman"/>
          <w:b/>
          <w:color w:val="000000"/>
          <w:sz w:val="20"/>
        </w:rPr>
      </w:pPr>
    </w:p>
    <w:p w14:paraId="38AEA4C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Cocaine Anonymous</w:t>
      </w:r>
      <w:r w:rsidRPr="008A36D7">
        <w:rPr>
          <w:rFonts w:ascii="Times New Roman" w:hAnsi="Times New Roman"/>
          <w:color w:val="000000"/>
          <w:sz w:val="20"/>
        </w:rPr>
        <w:t xml:space="preserve"> </w:t>
      </w:r>
    </w:p>
    <w:p w14:paraId="1EF40F5B"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(800) 347-8998</w:t>
      </w:r>
    </w:p>
    <w:p w14:paraId="13FDDE38"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www.ca.org</w:t>
      </w:r>
      <w:r w:rsidRPr="008A36D7">
        <w:rPr>
          <w:rFonts w:ascii="Times New Roman" w:hAnsi="Times New Roman"/>
          <w:color w:val="000000"/>
          <w:sz w:val="20"/>
        </w:rPr>
        <w:t xml:space="preserve"> </w:t>
      </w:r>
    </w:p>
    <w:p w14:paraId="0D42BAC0"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Cocaine Anonymous provides support for people dependent on cocaine and other mind-altering substances. Callers are referred to local helplines. </w:t>
      </w:r>
    </w:p>
    <w:p w14:paraId="54031843" w14:textId="77777777" w:rsidR="002B57C3" w:rsidRPr="008A36D7" w:rsidRDefault="002B57C3" w:rsidP="0048789D">
      <w:pPr>
        <w:rPr>
          <w:rFonts w:ascii="Times New Roman" w:hAnsi="Times New Roman"/>
          <w:b/>
          <w:color w:val="000000"/>
          <w:sz w:val="20"/>
        </w:rPr>
      </w:pPr>
    </w:p>
    <w:p w14:paraId="15C6AB3E"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Nar-Anon</w:t>
      </w:r>
      <w:r w:rsidRPr="008A36D7">
        <w:rPr>
          <w:rFonts w:ascii="Times New Roman" w:hAnsi="Times New Roman"/>
          <w:color w:val="000000"/>
          <w:sz w:val="20"/>
        </w:rPr>
        <w:t xml:space="preserve"> </w:t>
      </w:r>
    </w:p>
    <w:p w14:paraId="01A4286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(800) 477-6291</w:t>
      </w:r>
    </w:p>
    <w:p w14:paraId="11AE470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www.nar-anon.org</w:t>
      </w:r>
    </w:p>
    <w:p w14:paraId="65E73141"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This worldwide program provides support for friends and families of individuals with substance abuse problems. </w:t>
      </w:r>
    </w:p>
    <w:p w14:paraId="715976EB" w14:textId="77777777" w:rsidR="002B57C3" w:rsidRPr="008A36D7" w:rsidRDefault="002B57C3" w:rsidP="0048789D">
      <w:pPr>
        <w:rPr>
          <w:rFonts w:ascii="Times New Roman" w:hAnsi="Times New Roman"/>
          <w:b/>
          <w:color w:val="000000"/>
          <w:sz w:val="20"/>
        </w:rPr>
      </w:pPr>
    </w:p>
    <w:p w14:paraId="103417E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National Council on Alcoholism and Drug Dependence Hopeline</w:t>
      </w:r>
      <w:r w:rsidRPr="008A36D7">
        <w:rPr>
          <w:rFonts w:ascii="Times New Roman" w:hAnsi="Times New Roman"/>
          <w:color w:val="000000"/>
          <w:sz w:val="20"/>
        </w:rPr>
        <w:t xml:space="preserve"> </w:t>
      </w:r>
    </w:p>
    <w:p w14:paraId="39859637"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(800) NCA-CALL</w:t>
      </w:r>
    </w:p>
    <w:p w14:paraId="54E096A5"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www.ncadd.org</w:t>
      </w:r>
      <w:r w:rsidRPr="008A36D7">
        <w:rPr>
          <w:rFonts w:ascii="Times New Roman" w:hAnsi="Times New Roman"/>
          <w:color w:val="000000"/>
          <w:sz w:val="20"/>
        </w:rPr>
        <w:t xml:space="preserve"> </w:t>
      </w:r>
    </w:p>
    <w:p w14:paraId="4700098A" w14:textId="77777777" w:rsidR="002B57C3" w:rsidRPr="008A36D7" w:rsidRDefault="002B57C3" w:rsidP="0048789D">
      <w:pPr>
        <w:rPr>
          <w:rFonts w:ascii="Times New Roman" w:hAnsi="Times New Roman"/>
          <w:color w:val="000000"/>
          <w:sz w:val="20"/>
        </w:rPr>
      </w:pPr>
    </w:p>
    <w:p w14:paraId="677AC58D" w14:textId="77777777" w:rsidR="0048789D" w:rsidRPr="008A36D7" w:rsidRDefault="002B57C3" w:rsidP="0048789D">
      <w:pPr>
        <w:rPr>
          <w:rFonts w:ascii="Times New Roman" w:hAnsi="Times New Roman"/>
          <w:sz w:val="20"/>
          <w:szCs w:val="24"/>
        </w:rPr>
      </w:pPr>
      <w:r w:rsidRPr="008A36D7">
        <w:rPr>
          <w:rFonts w:ascii="Times New Roman" w:hAnsi="Times New Roman"/>
          <w:color w:val="000000"/>
          <w:sz w:val="20"/>
        </w:rPr>
        <w:t xml:space="preserve">       </w:t>
      </w:r>
      <w:r w:rsidR="0048789D" w:rsidRPr="008A36D7">
        <w:rPr>
          <w:rFonts w:ascii="Times New Roman" w:hAnsi="Times New Roman"/>
          <w:color w:val="000000"/>
          <w:sz w:val="20"/>
        </w:rPr>
        <w:t>This organization, a planning and oversight agency for public substance abuse treatment programs, provides written information on alcohol and drug abuse and referrals to treatment and counseling services nationwide.</w:t>
      </w:r>
    </w:p>
    <w:p w14:paraId="6BF9AAEE"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Director, the employee may be subject to discipline, up to and including termination.  This policy also applies to those employees who are under the influence of alcohol while on campus or at school-sponsored functions, including athletic events.</w:t>
      </w:r>
    </w:p>
    <w:p w14:paraId="641F5E33"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226DC08B"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lastRenderedPageBreak/>
        <w:t xml:space="preserve">       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67804B31"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Should an employee desire to provide the school with the results of a blood, breath or urine analysis, such results will be taken into account by the school only if the sample is provided within a time range that could provide meaningful results and only by a testing agency chosen or approved by the school. The school shall not request that the employee be tested, and the expense for such voluntary testing shall be borne by the employee. </w:t>
      </w:r>
    </w:p>
    <w:p w14:paraId="3FD18791" w14:textId="77777777" w:rsidR="0048789D" w:rsidRPr="008A36D7" w:rsidRDefault="0048789D" w:rsidP="0048789D">
      <w:pPr>
        <w:rPr>
          <w:rFonts w:ascii="Times New Roman" w:hAnsi="Times New Roman"/>
          <w:sz w:val="20"/>
        </w:rPr>
      </w:pPr>
      <w:r w:rsidRPr="008A36D7">
        <w:rPr>
          <w:rFonts w:ascii="Times New Roman" w:hAnsi="Times New Roman"/>
          <w:sz w:val="20"/>
          <w:szCs w:val="24"/>
        </w:rPr>
        <w:t xml:space="preserve">       </w:t>
      </w:r>
      <w:r w:rsidRPr="008A36D7">
        <w:rPr>
          <w:rFonts w:ascii="Times New Roman" w:hAnsi="Times New Roman"/>
          <w:sz w:val="20"/>
        </w:rPr>
        <w:t>Any incident at work resulting in injury to the employee requiring medical attention shall require the employee to submit to a drug test, which shall be paid at the school’s worker’s compensation carrier’s expense. Failure for the employee to submit to the drug test or a confirmed positive drug test indicating the use of illegal substances or the misuse of prescription medications shall be grounds for the denial of worker’s compensation benefits in accordance with policy 8.36—CLASSIFIED PERSONNEL WORKPLACE INJURIES AND WORKERS’ COMPENSATION.</w:t>
      </w:r>
    </w:p>
    <w:p w14:paraId="644AADAD"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who is charged with a violation of any state or federal law relating to the possession, use or distribution of illegal drugs, other controlled substances or alcohol, or of drug paraphernalia, must notify the Director within five (5) week days (i.e., Monday through Friday, inclusive, excluding holidays) of being so charged. </w:t>
      </w:r>
    </w:p>
    <w:p w14:paraId="1FF5A42F"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so charged is subject to discipline, up to and including termination.  However, the failure of an employee to notify the Director of having been so charged shall result in that employee being recommended for termination by the Director. </w:t>
      </w:r>
    </w:p>
    <w:p w14:paraId="2DA86CDA"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convicted of any criminal drug statute violation for an offense that occurred while at work or in the performance of official duties while off school property shall report the conviction within 5 calendar days to the Director. Within 10 days of receiving such notification, whether from the employee or any other source, the school shall notify federal granting agencies from which it receives funds of the conviction. Compliance with these requirements and prohibitions is mandatory and is a condition of employment. </w:t>
      </w:r>
    </w:p>
    <w:p w14:paraId="3164AF81"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convicted of any state or federal law relating to the possession, use or distribution of illegal drugs, other controlled substances, or of drug paraphernalia, shall be recommended for termination. </w:t>
      </w:r>
    </w:p>
    <w:p w14:paraId="7EADA633"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who must take prescription medication at the direction of the employee’s physician, and who is impaired by the prescription medication such that he cannot properly perform his duties shall not report for duty. Any employee who reports for duty and is so impaired, as determined by the Director, will be sent home. The employee shall be given sick leave, if owed any.  The school or employee will provide transportation for the employee, and the employee may not leave campus while operating any vehicle.  It is 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w:t>
      </w:r>
      <w:r w:rsidRPr="008A36D7">
        <w:rPr>
          <w:rFonts w:ascii="Times New Roman" w:hAnsi="Times New Roman"/>
          <w:strike/>
          <w:sz w:val="20"/>
          <w:szCs w:val="24"/>
        </w:rPr>
        <w:t>.</w:t>
      </w:r>
      <w:r w:rsidRPr="008A36D7">
        <w:rPr>
          <w:rFonts w:ascii="Times New Roman" w:hAnsi="Times New Roman"/>
          <w:sz w:val="20"/>
          <w:szCs w:val="24"/>
        </w:rPr>
        <w:t xml:space="preserve"> Should the employee attempt to return to work while impaired by prescription medication a third time the employee may be subject to discipline, up to and including a recommendation of termination. </w:t>
      </w:r>
    </w:p>
    <w:p w14:paraId="66CDF786"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school may require an employee to provide proof from his physician and/or pharmacist that the employee is lawfully able to receive such medication.  Failure to provide such proof, to the satisfaction of the Director, may result in discipline, up to and including a recommendation of termination.</w:t>
      </w:r>
    </w:p>
    <w:p w14:paraId="069DB968" w14:textId="77777777" w:rsidR="0048789D" w:rsidRPr="008A36D7" w:rsidRDefault="0048789D" w:rsidP="0048789D">
      <w:pPr>
        <w:rPr>
          <w:rFonts w:ascii="Times New Roman" w:eastAsia="Times New Roman" w:hAnsi="Times New Roman"/>
          <w:sz w:val="20"/>
          <w:szCs w:val="24"/>
        </w:rPr>
      </w:pPr>
      <w:r w:rsidRPr="008A36D7">
        <w:rPr>
          <w:rFonts w:ascii="Times New Roman" w:hAnsi="Times New Roman"/>
          <w:sz w:val="20"/>
          <w:szCs w:val="24"/>
        </w:rPr>
        <w:t xml:space="preserve">       </w:t>
      </w:r>
      <w:r w:rsidRPr="008A36D7">
        <w:rPr>
          <w:rFonts w:ascii="Times New Roman" w:eastAsia="Times New Roman" w:hAnsi="Times New Roman"/>
          <w:sz w:val="20"/>
          <w:szCs w:val="24"/>
        </w:rPr>
        <w:t>A report to the appropriate licensing agency shall be filed within seven (7) days of:</w:t>
      </w:r>
    </w:p>
    <w:p w14:paraId="6BDE8992" w14:textId="77777777" w:rsidR="0048789D" w:rsidRPr="008A36D7" w:rsidRDefault="0048789D" w:rsidP="006D6FCE">
      <w:pPr>
        <w:numPr>
          <w:ilvl w:val="0"/>
          <w:numId w:val="14"/>
        </w:numPr>
        <w:rPr>
          <w:rFonts w:ascii="Times New Roman" w:eastAsia="Times New Roman" w:hAnsi="Times New Roman"/>
          <w:sz w:val="20"/>
          <w:szCs w:val="24"/>
        </w:rPr>
      </w:pPr>
      <w:r w:rsidRPr="008A36D7">
        <w:rPr>
          <w:rFonts w:ascii="Times New Roman" w:eastAsia="Times New Roman" w:hAnsi="Times New Roman"/>
          <w:sz w:val="20"/>
          <w:szCs w:val="24"/>
        </w:rPr>
        <w:t>A final disciplinary action taken against an employee resulting from the diversion, misuse, or abuse of illicit drugs or controlled substances; or</w:t>
      </w:r>
    </w:p>
    <w:p w14:paraId="5350881F" w14:textId="77777777" w:rsidR="0048789D" w:rsidRPr="008A36D7" w:rsidRDefault="0048789D" w:rsidP="006D6FCE">
      <w:pPr>
        <w:numPr>
          <w:ilvl w:val="0"/>
          <w:numId w:val="14"/>
        </w:numPr>
        <w:rPr>
          <w:rFonts w:ascii="Times New Roman" w:eastAsia="Times New Roman" w:hAnsi="Times New Roman"/>
          <w:sz w:val="20"/>
          <w:szCs w:val="24"/>
        </w:rPr>
      </w:pPr>
      <w:r w:rsidRPr="008A36D7">
        <w:rPr>
          <w:rFonts w:ascii="Times New Roman" w:eastAsia="Times New Roman" w:hAnsi="Times New Roman"/>
          <w:sz w:val="20"/>
          <w:szCs w:val="24"/>
        </w:rPr>
        <w:t>The voluntary resignation of an employee who is facing a pending disciplinary action resulting from the diversion, misuse, or abuse of illicit drugs or controlled substances.</w:t>
      </w:r>
    </w:p>
    <w:p w14:paraId="5382DE42" w14:textId="77777777" w:rsidR="0048789D" w:rsidRPr="008A36D7" w:rsidRDefault="0048789D" w:rsidP="0048789D">
      <w:pPr>
        <w:rPr>
          <w:rFonts w:ascii="Times New Roman" w:eastAsia="Times New Roman" w:hAnsi="Times New Roman"/>
          <w:sz w:val="20"/>
          <w:szCs w:val="24"/>
        </w:rPr>
      </w:pPr>
      <w:r w:rsidRPr="008A36D7">
        <w:rPr>
          <w:rFonts w:ascii="Times New Roman" w:eastAsia="Times New Roman" w:hAnsi="Times New Roman"/>
          <w:sz w:val="20"/>
          <w:szCs w:val="24"/>
        </w:rPr>
        <w:lastRenderedPageBreak/>
        <w:t xml:space="preserve">       The report filed with the licensing authority shall include, but not be limited to:</w:t>
      </w:r>
    </w:p>
    <w:p w14:paraId="5E957160" w14:textId="77777777" w:rsidR="0048789D" w:rsidRPr="008A36D7" w:rsidRDefault="0048789D" w:rsidP="006D6FCE">
      <w:pPr>
        <w:numPr>
          <w:ilvl w:val="0"/>
          <w:numId w:val="15"/>
        </w:numPr>
        <w:rPr>
          <w:rFonts w:ascii="Times New Roman" w:eastAsia="Times New Roman" w:hAnsi="Times New Roman"/>
          <w:sz w:val="20"/>
          <w:szCs w:val="24"/>
        </w:rPr>
      </w:pPr>
      <w:r w:rsidRPr="008A36D7">
        <w:rPr>
          <w:rFonts w:ascii="Times New Roman" w:eastAsia="Times New Roman" w:hAnsi="Times New Roman"/>
          <w:sz w:val="20"/>
          <w:szCs w:val="24"/>
        </w:rPr>
        <w:t>The name, address, and telephone number of the person who is the subject of the report; and</w:t>
      </w:r>
    </w:p>
    <w:p w14:paraId="262B6331" w14:textId="77777777" w:rsidR="0048789D" w:rsidRPr="008A36D7" w:rsidRDefault="0048789D" w:rsidP="006D6FCE">
      <w:pPr>
        <w:numPr>
          <w:ilvl w:val="0"/>
          <w:numId w:val="15"/>
        </w:numPr>
        <w:rPr>
          <w:rFonts w:ascii="Times New Roman" w:eastAsia="Times New Roman" w:hAnsi="Times New Roman"/>
          <w:sz w:val="20"/>
          <w:szCs w:val="24"/>
        </w:rPr>
      </w:pPr>
      <w:r w:rsidRPr="008A36D7">
        <w:rPr>
          <w:rFonts w:ascii="Times New Roman" w:eastAsia="Times New Roman" w:hAnsi="Times New Roman"/>
          <w:sz w:val="20"/>
          <w:szCs w:val="24"/>
        </w:rPr>
        <w:t>A description of the facts giving rise to the issuance of the report.</w:t>
      </w:r>
    </w:p>
    <w:p w14:paraId="6989172E" w14:textId="77777777" w:rsidR="0048789D" w:rsidRPr="008A36D7" w:rsidRDefault="0048789D" w:rsidP="0048789D">
      <w:pPr>
        <w:rPr>
          <w:rFonts w:ascii="Times New Roman" w:hAnsi="Times New Roman"/>
          <w:sz w:val="20"/>
          <w:szCs w:val="24"/>
        </w:rPr>
      </w:pPr>
      <w:r w:rsidRPr="008A36D7">
        <w:rPr>
          <w:rFonts w:ascii="Times New Roman" w:eastAsia="Times New Roman" w:hAnsi="Times New Roman"/>
          <w:sz w:val="20"/>
          <w:szCs w:val="24"/>
        </w:rPr>
        <w:t xml:space="preserve">       When the employee is not a healthcare professional, law enforcement will be contacted regarding any final disciplinary action taken against an employee for the diversion of controlled substances to one (1) or more third parties.</w:t>
      </w:r>
    </w:p>
    <w:p w14:paraId="4B4B2B62" w14:textId="77777777" w:rsidR="0048789D" w:rsidRPr="008A36D7" w:rsidRDefault="0048789D" w:rsidP="0048789D">
      <w:pPr>
        <w:rPr>
          <w:rFonts w:ascii="Times New Roman" w:hAnsi="Times New Roman"/>
          <w:b/>
          <w:sz w:val="20"/>
        </w:rPr>
      </w:pPr>
    </w:p>
    <w:p w14:paraId="1DCC291E"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PERSONNEL</w:t>
      </w:r>
      <w:r w:rsidRPr="008A36D7">
        <w:rPr>
          <w:rFonts w:ascii="Times New Roman" w:hAnsi="Times New Roman"/>
          <w:sz w:val="20"/>
          <w:szCs w:val="24"/>
        </w:rPr>
        <w:t xml:space="preserve"> </w:t>
      </w:r>
      <w:r w:rsidRPr="008A36D7">
        <w:rPr>
          <w:rFonts w:ascii="Times New Roman" w:hAnsi="Times New Roman"/>
          <w:b/>
          <w:sz w:val="20"/>
          <w:szCs w:val="24"/>
        </w:rPr>
        <w:t>FAMILY MEDICAL LEAVE</w:t>
      </w:r>
    </w:p>
    <w:p w14:paraId="3C52278F"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Employees are eligible for benefits under the Family Medical Leave Act when the school has fifty (50) or more employees. The Imboden Area Charter School has less than fifty (50) employees, and therefore, employees are not eligible for FMLA benefits.</w:t>
      </w:r>
    </w:p>
    <w:p w14:paraId="36C4739D" w14:textId="77777777" w:rsidR="0048789D" w:rsidRPr="008A36D7" w:rsidRDefault="0048789D" w:rsidP="0048789D">
      <w:pPr>
        <w:ind w:firstLine="72"/>
        <w:rPr>
          <w:rFonts w:ascii="Times New Roman" w:hAnsi="Times New Roman"/>
          <w:b/>
          <w:sz w:val="20"/>
        </w:rPr>
      </w:pPr>
    </w:p>
    <w:p w14:paraId="29941FA2" w14:textId="77777777" w:rsidR="0048789D" w:rsidRPr="008A36D7" w:rsidRDefault="0048789D" w:rsidP="0048789D">
      <w:pPr>
        <w:pStyle w:val="Style1"/>
        <w:ind w:right="0"/>
        <w:rPr>
          <w:sz w:val="20"/>
          <w:szCs w:val="24"/>
        </w:rPr>
      </w:pPr>
      <w:r w:rsidRPr="008A36D7">
        <w:rPr>
          <w:sz w:val="20"/>
          <w:szCs w:val="24"/>
        </w:rPr>
        <w:t>CLASSIFIED PERSONNEL ASSIGNMENTS</w:t>
      </w:r>
    </w:p>
    <w:p w14:paraId="328E5C46"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The Director shall be responsible for assigning and reassigning non-certified personnel.</w:t>
      </w:r>
    </w:p>
    <w:p w14:paraId="1A76BBC7" w14:textId="77777777" w:rsidR="0048789D" w:rsidRPr="008A36D7" w:rsidRDefault="0048789D" w:rsidP="0048789D">
      <w:pPr>
        <w:ind w:left="90" w:firstLine="72"/>
        <w:rPr>
          <w:rFonts w:ascii="Times New Roman" w:hAnsi="Times New Roman"/>
          <w:sz w:val="20"/>
        </w:rPr>
      </w:pPr>
    </w:p>
    <w:p w14:paraId="580E8CAB" w14:textId="77777777" w:rsidR="0048789D" w:rsidRPr="008A36D7" w:rsidRDefault="0048789D" w:rsidP="0048789D">
      <w:pPr>
        <w:rPr>
          <w:rFonts w:ascii="Times New Roman" w:hAnsi="Times New Roman"/>
          <w:b/>
          <w:spacing w:val="-8"/>
          <w:sz w:val="20"/>
          <w:szCs w:val="24"/>
        </w:rPr>
      </w:pPr>
      <w:r w:rsidRPr="008A36D7">
        <w:rPr>
          <w:rFonts w:ascii="Times New Roman" w:hAnsi="Times New Roman"/>
          <w:b/>
          <w:sz w:val="20"/>
          <w:szCs w:val="24"/>
        </w:rPr>
        <w:t>CLASSIFIED PERSONNEL CELL PHONE USE</w:t>
      </w:r>
    </w:p>
    <w:p w14:paraId="413771FC" w14:textId="77777777" w:rsidR="0048789D" w:rsidRPr="008A36D7" w:rsidRDefault="0048789D" w:rsidP="0048789D">
      <w:pPr>
        <w:ind w:firstLine="360"/>
        <w:rPr>
          <w:rFonts w:ascii="Times New Roman" w:hAnsi="Times New Roman"/>
          <w:b/>
          <w:spacing w:val="-8"/>
          <w:sz w:val="20"/>
          <w:szCs w:val="24"/>
        </w:rPr>
      </w:pPr>
      <w:r w:rsidRPr="008A36D7">
        <w:rPr>
          <w:rFonts w:ascii="Times New Roman" w:hAnsi="Times New Roman"/>
          <w:sz w:val="20"/>
          <w:szCs w:val="24"/>
        </w:rPr>
        <w:t>Use of cell phones or other electronic communication devices by employees during their designated work time for other than school approved purposes is strictly forbidden unless specifically approved in advance by the Director.</w:t>
      </w:r>
    </w:p>
    <w:p w14:paraId="071C9FAD"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School staff shall not be given cell phones or computers for any purpose other than their specific use associated with school business. School employees who use a school issued cell phone</w:t>
      </w:r>
      <w:r w:rsidRPr="008A36D7">
        <w:rPr>
          <w:rFonts w:ascii="Times New Roman" w:hAnsi="Times New Roman"/>
          <w:strike/>
          <w:sz w:val="20"/>
          <w:szCs w:val="24"/>
        </w:rPr>
        <w:t>s</w:t>
      </w:r>
      <w:r w:rsidRPr="008A36D7">
        <w:rPr>
          <w:rFonts w:ascii="Times New Roman" w:hAnsi="Times New Roman"/>
          <w:sz w:val="20"/>
          <w:szCs w:val="24"/>
        </w:rPr>
        <w:t xml:space="preserve"> and/or computers for non-school purposes, except as permitted by school policy, shall be subject to discipline, up to and including termination. School employees who are issued school cell phones due to the requirements of their position may use the phone for personal use on an “as needed” basis provided it is not during designated work time.</w:t>
      </w:r>
    </w:p>
    <w:p w14:paraId="70265C21" w14:textId="77777777" w:rsidR="0048789D" w:rsidRPr="008A36D7" w:rsidRDefault="008C4689" w:rsidP="0048789D">
      <w:pPr>
        <w:ind w:firstLine="360"/>
        <w:rPr>
          <w:rFonts w:ascii="Times New Roman" w:hAnsi="Times New Roman"/>
          <w:b/>
          <w:sz w:val="20"/>
          <w:szCs w:val="24"/>
          <w:vertAlign w:val="superscript"/>
        </w:rPr>
      </w:pPr>
      <w:r>
        <w:rPr>
          <w:rFonts w:ascii="Times New Roman" w:hAnsi="Times New Roman"/>
          <w:sz w:val="20"/>
          <w:szCs w:val="24"/>
        </w:rPr>
        <w:t>Except when authorized in Policy 8.24-SCHOOL BUS DRIVER’S USE OF MOBILE COMMUNICATION DEVICES, a</w:t>
      </w:r>
      <w:r w:rsidR="0048789D" w:rsidRPr="008A36D7">
        <w:rPr>
          <w:rFonts w:ascii="Times New Roman" w:hAnsi="Times New Roman"/>
          <w:sz w:val="20"/>
          <w:szCs w:val="24"/>
        </w:rPr>
        <w:t>ll employees are forbidden from using school issued cell phones while driving any vehicle at any time. Violation may result in disciplinary action up to and including termination.</w:t>
      </w:r>
    </w:p>
    <w:p w14:paraId="0AA9453E" w14:textId="77777777" w:rsidR="0048789D" w:rsidRPr="008A36D7" w:rsidRDefault="008C4689" w:rsidP="002B57C3">
      <w:pPr>
        <w:rPr>
          <w:rFonts w:ascii="Times New Roman" w:hAnsi="Times New Roman"/>
          <w:sz w:val="20"/>
        </w:rPr>
      </w:pPr>
      <w:r>
        <w:rPr>
          <w:rFonts w:ascii="Times New Roman" w:hAnsi="Times New Roman"/>
          <w:sz w:val="20"/>
        </w:rPr>
        <w:t xml:space="preserve">       Except when authorized in Policy 8.24-SCHOOL BUS DRIVER’S USE OF MOBILE COMMUNICATION DEVICES, no employee shall use any device for the purposes of browsing the internet; composing or reading emails and text messages; or making or answering phone calls while driving a motor vehicle which is in motion on school property.  Violation may result in disciplinary action up to and including termination.</w:t>
      </w:r>
    </w:p>
    <w:p w14:paraId="5DBDDAD1" w14:textId="77777777" w:rsidR="001361A9" w:rsidRDefault="001361A9" w:rsidP="0048789D">
      <w:pPr>
        <w:rPr>
          <w:rFonts w:ascii="Times New Roman" w:hAnsi="Times New Roman"/>
          <w:b/>
          <w:sz w:val="20"/>
          <w:szCs w:val="24"/>
        </w:rPr>
      </w:pPr>
    </w:p>
    <w:p w14:paraId="5780663B"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PERSONNEL RESPONSIBILITIES GOVERNING BULLYING</w:t>
      </w:r>
    </w:p>
    <w:p w14:paraId="73DECB42" w14:textId="77777777" w:rsidR="006D6FCE" w:rsidRPr="006D6FCE" w:rsidRDefault="00032A80" w:rsidP="006D6FCE">
      <w:pPr>
        <w:jc w:val="center"/>
        <w:rPr>
          <w:rFonts w:ascii="Times New Roman" w:eastAsia="Times New Roman" w:hAnsi="Times New Roman"/>
          <w:b/>
          <w:sz w:val="20"/>
        </w:rPr>
      </w:pPr>
      <w:r w:rsidRPr="006D6FCE">
        <w:rPr>
          <w:rFonts w:ascii="Times New Roman" w:hAnsi="Times New Roman"/>
          <w:sz w:val="20"/>
        </w:rPr>
        <w:t xml:space="preserve">      </w:t>
      </w:r>
      <w:r w:rsidR="0048789D" w:rsidRPr="006D6FCE">
        <w:rPr>
          <w:rFonts w:ascii="Times New Roman" w:hAnsi="Times New Roman"/>
          <w:sz w:val="20"/>
        </w:rPr>
        <w:t xml:space="preserve"> </w:t>
      </w:r>
      <w:r w:rsidR="006D6FCE" w:rsidRPr="006D6FCE">
        <w:rPr>
          <w:rFonts w:ascii="Times New Roman" w:eastAsia="Times New Roman" w:hAnsi="Times New Roman"/>
          <w:b/>
          <w:sz w:val="20"/>
        </w:rPr>
        <w:t>Definitions</w:t>
      </w:r>
    </w:p>
    <w:p w14:paraId="45289D69" w14:textId="77777777" w:rsidR="006D6FCE" w:rsidRPr="006D6FCE" w:rsidRDefault="006D6FCE" w:rsidP="006D6FCE">
      <w:pPr>
        <w:rPr>
          <w:rFonts w:ascii="Times New Roman" w:eastAsia="Times New Roman" w:hAnsi="Times New Roman"/>
          <w:sz w:val="20"/>
        </w:rPr>
      </w:pPr>
    </w:p>
    <w:p w14:paraId="422B977E" w14:textId="77777777" w:rsidR="006D6FCE" w:rsidRPr="006D6FCE" w:rsidRDefault="006D6FCE" w:rsidP="001361A9">
      <w:pPr>
        <w:ind w:firstLine="720"/>
        <w:rPr>
          <w:rFonts w:ascii="Times New Roman" w:hAnsi="Times New Roman"/>
          <w:sz w:val="20"/>
        </w:rPr>
      </w:pPr>
      <w:r w:rsidRPr="006D6FCE">
        <w:rPr>
          <w:rFonts w:ascii="Times New Roman" w:eastAsia="Times New Roman" w:hAnsi="Times New Roman"/>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1D5F8827"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6D6FCE">
        <w:rPr>
          <w:rFonts w:ascii="Times New Roman" w:eastAsia="Times New Roman" w:hAnsi="Times New Roman"/>
          <w:iCs/>
          <w:sz w:val="20"/>
        </w:rPr>
        <w:t>may address an attribute of the other student, public school employee, or person with whom the other student or public school employee is associated and that causes or creates actual or reasonably foreseeable:</w:t>
      </w:r>
    </w:p>
    <w:p w14:paraId="74F70FAA"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Physical harm to a public school employee or student or damage to the public school employee's or student's property;</w:t>
      </w:r>
    </w:p>
    <w:p w14:paraId="4520E23F"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Substantial interference with a student's education or with a public school employee's role in education;</w:t>
      </w:r>
    </w:p>
    <w:p w14:paraId="19945D89"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A hostile educational environment for one (1) or more students or public school employees due to the severity, persistence, or pervasiveness of the act; or</w:t>
      </w:r>
    </w:p>
    <w:p w14:paraId="6BD511A8"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Substantial disruption of the orderly operation of the school or educational environment;</w:t>
      </w:r>
    </w:p>
    <w:p w14:paraId="68133F68" w14:textId="77777777" w:rsidR="006D6FCE" w:rsidRPr="006D6FCE" w:rsidRDefault="006D6FCE" w:rsidP="001361A9">
      <w:pPr>
        <w:ind w:firstLine="720"/>
        <w:rPr>
          <w:rFonts w:ascii="Times New Roman" w:hAnsi="Times New Roman"/>
          <w:sz w:val="20"/>
        </w:rPr>
      </w:pPr>
      <w:r w:rsidRPr="006D6FCE">
        <w:rPr>
          <w:rFonts w:ascii="Times New Roman" w:hAnsi="Times New Roman"/>
          <w:sz w:val="20"/>
        </w:rPr>
        <w:t>Examples of “Bullying” include, but are not limited to, a pattern of behavior involving one or more of the following:</w:t>
      </w:r>
    </w:p>
    <w:p w14:paraId="45746FD8" w14:textId="77777777" w:rsidR="006D6FCE" w:rsidRPr="006D6FCE" w:rsidRDefault="006D6FCE" w:rsidP="006D6FCE">
      <w:pPr>
        <w:pStyle w:val="ListParagraph"/>
        <w:numPr>
          <w:ilvl w:val="0"/>
          <w:numId w:val="73"/>
        </w:numPr>
        <w:rPr>
          <w:color w:val="auto"/>
          <w:sz w:val="20"/>
        </w:rPr>
      </w:pPr>
      <w:r w:rsidRPr="006D6FCE">
        <w:rPr>
          <w:color w:val="auto"/>
          <w:sz w:val="20"/>
        </w:rPr>
        <w:t>Cyberbullying;</w:t>
      </w:r>
    </w:p>
    <w:p w14:paraId="1EF37D00" w14:textId="77777777" w:rsidR="006D6FCE" w:rsidRPr="006D6FCE" w:rsidRDefault="006D6FCE" w:rsidP="006D6FCE">
      <w:pPr>
        <w:pStyle w:val="ListParagraph"/>
        <w:numPr>
          <w:ilvl w:val="0"/>
          <w:numId w:val="73"/>
        </w:numPr>
        <w:rPr>
          <w:color w:val="auto"/>
          <w:sz w:val="20"/>
        </w:rPr>
      </w:pPr>
      <w:r w:rsidRPr="006D6FCE">
        <w:rPr>
          <w:rFonts w:eastAsia="Times New Roman"/>
          <w:color w:val="auto"/>
          <w:sz w:val="20"/>
        </w:rPr>
        <w:lastRenderedPageBreak/>
        <w:t>Sarcastic comments “compliments” about another student’s personal appearance or actual or perceived attributes,</w:t>
      </w:r>
    </w:p>
    <w:p w14:paraId="7E0F2012" w14:textId="77777777" w:rsidR="006D6FCE" w:rsidRPr="006D6FCE" w:rsidRDefault="006D6FCE" w:rsidP="006D6FCE">
      <w:pPr>
        <w:pStyle w:val="ListParagraph"/>
        <w:numPr>
          <w:ilvl w:val="0"/>
          <w:numId w:val="73"/>
        </w:numPr>
        <w:rPr>
          <w:color w:val="auto"/>
          <w:sz w:val="20"/>
        </w:rPr>
      </w:pPr>
      <w:r w:rsidRPr="006D6FCE">
        <w:rPr>
          <w:color w:val="auto"/>
          <w:sz w:val="20"/>
        </w:rPr>
        <w:t>Pointed questions intended to embarrass or humiliate,</w:t>
      </w:r>
    </w:p>
    <w:p w14:paraId="254E3FC9" w14:textId="77777777" w:rsidR="006D6FCE" w:rsidRPr="006D6FCE" w:rsidRDefault="006D6FCE" w:rsidP="006D6FCE">
      <w:pPr>
        <w:pStyle w:val="ListParagraph"/>
        <w:numPr>
          <w:ilvl w:val="0"/>
          <w:numId w:val="73"/>
        </w:numPr>
        <w:rPr>
          <w:color w:val="auto"/>
          <w:sz w:val="20"/>
        </w:rPr>
      </w:pPr>
      <w:r w:rsidRPr="006D6FCE">
        <w:rPr>
          <w:color w:val="auto"/>
          <w:sz w:val="20"/>
        </w:rPr>
        <w:t>Mocking, taunting or belittling,</w:t>
      </w:r>
    </w:p>
    <w:p w14:paraId="45F1D591" w14:textId="77777777" w:rsidR="006D6FCE" w:rsidRPr="006D6FCE" w:rsidRDefault="006D6FCE" w:rsidP="006D6FCE">
      <w:pPr>
        <w:pStyle w:val="ListParagraph"/>
        <w:numPr>
          <w:ilvl w:val="0"/>
          <w:numId w:val="73"/>
        </w:numPr>
        <w:rPr>
          <w:color w:val="auto"/>
          <w:sz w:val="20"/>
        </w:rPr>
      </w:pPr>
      <w:r w:rsidRPr="006D6FCE">
        <w:rPr>
          <w:color w:val="auto"/>
          <w:sz w:val="20"/>
        </w:rPr>
        <w:t>Non-verbal threats and/or intimidation such as “fronting” or “chesting” a person,</w:t>
      </w:r>
    </w:p>
    <w:p w14:paraId="699AE374" w14:textId="77777777" w:rsidR="006D6FCE" w:rsidRPr="006D6FCE" w:rsidRDefault="006D6FCE" w:rsidP="006D6FCE">
      <w:pPr>
        <w:pStyle w:val="ListParagraph"/>
        <w:numPr>
          <w:ilvl w:val="0"/>
          <w:numId w:val="73"/>
        </w:numPr>
        <w:rPr>
          <w:color w:val="auto"/>
          <w:sz w:val="20"/>
        </w:rPr>
      </w:pPr>
      <w:r w:rsidRPr="006D6FCE">
        <w:rPr>
          <w:rFonts w:eastAsia="Times New Roman"/>
          <w:color w:val="auto"/>
          <w:sz w:val="20"/>
        </w:rPr>
        <w:t>Demeaning humor relating to a student’s actual or perceived attributes,</w:t>
      </w:r>
    </w:p>
    <w:p w14:paraId="7614D9CA" w14:textId="77777777" w:rsidR="006D6FCE" w:rsidRPr="006D6FCE" w:rsidRDefault="006D6FCE" w:rsidP="006D6FCE">
      <w:pPr>
        <w:pStyle w:val="ListParagraph"/>
        <w:numPr>
          <w:ilvl w:val="0"/>
          <w:numId w:val="73"/>
        </w:numPr>
        <w:rPr>
          <w:color w:val="auto"/>
          <w:sz w:val="20"/>
        </w:rPr>
      </w:pPr>
      <w:r w:rsidRPr="006D6FCE">
        <w:rPr>
          <w:color w:val="auto"/>
          <w:sz w:val="20"/>
        </w:rPr>
        <w:t>Blackmail, extortion, demands for protection money or other involuntary donations or loans,</w:t>
      </w:r>
    </w:p>
    <w:p w14:paraId="18F415DE" w14:textId="77777777" w:rsidR="006D6FCE" w:rsidRPr="006D6FCE" w:rsidRDefault="006D6FCE" w:rsidP="006D6FCE">
      <w:pPr>
        <w:pStyle w:val="ListParagraph"/>
        <w:numPr>
          <w:ilvl w:val="0"/>
          <w:numId w:val="73"/>
        </w:numPr>
        <w:rPr>
          <w:color w:val="auto"/>
          <w:sz w:val="20"/>
        </w:rPr>
      </w:pPr>
      <w:r w:rsidRPr="006D6FCE">
        <w:rPr>
          <w:color w:val="auto"/>
          <w:sz w:val="20"/>
        </w:rPr>
        <w:t>Blocking access to school property or facilities,</w:t>
      </w:r>
    </w:p>
    <w:p w14:paraId="66F7A64F" w14:textId="77777777" w:rsidR="006D6FCE" w:rsidRPr="006D6FCE" w:rsidRDefault="006D6FCE" w:rsidP="006D6FCE">
      <w:pPr>
        <w:pStyle w:val="ListParagraph"/>
        <w:numPr>
          <w:ilvl w:val="0"/>
          <w:numId w:val="73"/>
        </w:numPr>
        <w:rPr>
          <w:color w:val="auto"/>
          <w:sz w:val="20"/>
        </w:rPr>
      </w:pPr>
      <w:r w:rsidRPr="006D6FCE">
        <w:rPr>
          <w:color w:val="auto"/>
          <w:sz w:val="20"/>
        </w:rPr>
        <w:t>Deliberate physical contact or injury to person or property,</w:t>
      </w:r>
    </w:p>
    <w:p w14:paraId="45B41B89" w14:textId="77777777" w:rsidR="006D6FCE" w:rsidRPr="006D6FCE" w:rsidRDefault="006D6FCE" w:rsidP="006D6FCE">
      <w:pPr>
        <w:pStyle w:val="ListParagraph"/>
        <w:numPr>
          <w:ilvl w:val="0"/>
          <w:numId w:val="73"/>
        </w:numPr>
        <w:rPr>
          <w:color w:val="auto"/>
          <w:sz w:val="20"/>
        </w:rPr>
      </w:pPr>
      <w:r w:rsidRPr="006D6FCE">
        <w:rPr>
          <w:color w:val="auto"/>
          <w:sz w:val="20"/>
        </w:rPr>
        <w:t xml:space="preserve">Stealing or hiding books or belongings, </w:t>
      </w:r>
    </w:p>
    <w:p w14:paraId="299133C2" w14:textId="77777777" w:rsidR="006D6FCE" w:rsidRPr="006D6FCE" w:rsidRDefault="006D6FCE" w:rsidP="006D6FCE">
      <w:pPr>
        <w:pStyle w:val="ListParagraph"/>
        <w:numPr>
          <w:ilvl w:val="0"/>
          <w:numId w:val="73"/>
        </w:numPr>
        <w:rPr>
          <w:color w:val="auto"/>
          <w:sz w:val="20"/>
        </w:rPr>
      </w:pPr>
      <w:r w:rsidRPr="006D6FCE">
        <w:rPr>
          <w:color w:val="auto"/>
          <w:sz w:val="20"/>
        </w:rPr>
        <w:t>Threats of harm to student(s), possessions, or others,</w:t>
      </w:r>
    </w:p>
    <w:p w14:paraId="427B5CEA" w14:textId="77777777" w:rsidR="006D6FCE" w:rsidRPr="006D6FCE" w:rsidRDefault="006D6FCE" w:rsidP="006D6FCE">
      <w:pPr>
        <w:pStyle w:val="ListParagraph"/>
        <w:numPr>
          <w:ilvl w:val="0"/>
          <w:numId w:val="73"/>
        </w:numPr>
        <w:rPr>
          <w:color w:val="auto"/>
          <w:sz w:val="20"/>
        </w:rPr>
      </w:pPr>
      <w:r w:rsidRPr="006D6FCE">
        <w:rPr>
          <w:color w:val="auto"/>
          <w:sz w:val="20"/>
        </w:rPr>
        <w:t>Sexual harassment, as governed by policy 8.20, is also a form of bullying, and/or</w:t>
      </w:r>
    </w:p>
    <w:p w14:paraId="11A842C5" w14:textId="77777777" w:rsidR="006D6FCE" w:rsidRPr="006D6FCE" w:rsidRDefault="006D6FCE" w:rsidP="006D6FCE">
      <w:pPr>
        <w:pStyle w:val="ListParagraph"/>
        <w:numPr>
          <w:ilvl w:val="0"/>
          <w:numId w:val="73"/>
        </w:numPr>
        <w:rPr>
          <w:iCs/>
          <w:color w:val="auto"/>
          <w:sz w:val="20"/>
        </w:rPr>
      </w:pPr>
      <w:r w:rsidRPr="006D6FCE">
        <w:rPr>
          <w:color w:val="auto"/>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7F163729"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“Cyberbullying” means any form of communication by electronic act that is sent with the purpose to:</w:t>
      </w:r>
    </w:p>
    <w:p w14:paraId="124F178F" w14:textId="77777777" w:rsidR="006D6FCE" w:rsidRPr="006D6FCE" w:rsidRDefault="006D6FCE" w:rsidP="006D6FCE">
      <w:pPr>
        <w:pStyle w:val="ListParagraph"/>
        <w:numPr>
          <w:ilvl w:val="0"/>
          <w:numId w:val="71"/>
        </w:numPr>
        <w:rPr>
          <w:iCs/>
          <w:color w:val="auto"/>
          <w:sz w:val="20"/>
        </w:rPr>
      </w:pPr>
      <w:r w:rsidRPr="006D6FCE">
        <w:rPr>
          <w:iCs/>
          <w:color w:val="auto"/>
          <w:sz w:val="20"/>
        </w:rPr>
        <w:t>Harass, intimidate, humiliate, ridicule, defame, or threaten a student, school employee, or person with whom the other student or school employee is associated; or</w:t>
      </w:r>
    </w:p>
    <w:p w14:paraId="7F477F92" w14:textId="77777777" w:rsidR="006D6FCE" w:rsidRPr="006D6FCE" w:rsidRDefault="006D6FCE" w:rsidP="006D6FCE">
      <w:pPr>
        <w:pStyle w:val="ListParagraph"/>
        <w:numPr>
          <w:ilvl w:val="0"/>
          <w:numId w:val="71"/>
        </w:numPr>
        <w:rPr>
          <w:iCs/>
          <w:color w:val="auto"/>
          <w:sz w:val="20"/>
        </w:rPr>
      </w:pPr>
      <w:r w:rsidRPr="006D6FCE">
        <w:rPr>
          <w:iCs/>
          <w:color w:val="auto"/>
          <w:sz w:val="20"/>
        </w:rPr>
        <w:t>Incite violence towards a student, school employee, or person with whom the other student or school employee is associated.</w:t>
      </w:r>
    </w:p>
    <w:p w14:paraId="74F5EDD6"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Cyberbullying of School Employees includes, but is not limited to:</w:t>
      </w:r>
    </w:p>
    <w:p w14:paraId="19B216DE" w14:textId="77777777" w:rsidR="006D6FCE" w:rsidRPr="006D6FCE" w:rsidRDefault="006D6FCE" w:rsidP="006D6FCE">
      <w:pPr>
        <w:pStyle w:val="ListParagraph"/>
        <w:numPr>
          <w:ilvl w:val="0"/>
          <w:numId w:val="72"/>
        </w:numPr>
        <w:rPr>
          <w:iCs/>
          <w:color w:val="auto"/>
          <w:sz w:val="20"/>
        </w:rPr>
      </w:pPr>
      <w:r w:rsidRPr="006D6FCE">
        <w:rPr>
          <w:iCs/>
          <w:color w:val="auto"/>
          <w:sz w:val="20"/>
        </w:rPr>
        <w:t>Building a fake profile or website of the employee;</w:t>
      </w:r>
    </w:p>
    <w:p w14:paraId="6023FA52" w14:textId="77777777" w:rsidR="006D6FCE" w:rsidRPr="006D6FCE" w:rsidRDefault="006D6FCE" w:rsidP="006D6FCE">
      <w:pPr>
        <w:pStyle w:val="ListParagraph"/>
        <w:numPr>
          <w:ilvl w:val="0"/>
          <w:numId w:val="72"/>
        </w:numPr>
        <w:rPr>
          <w:iCs/>
          <w:color w:val="auto"/>
          <w:sz w:val="20"/>
        </w:rPr>
      </w:pPr>
      <w:r w:rsidRPr="006D6FCE">
        <w:rPr>
          <w:iCs/>
          <w:color w:val="auto"/>
          <w:sz w:val="20"/>
        </w:rPr>
        <w:t>Posting or encouraging others to post on the Internet private, personal, or sexual information pertaining to a school employee;</w:t>
      </w:r>
    </w:p>
    <w:p w14:paraId="5F46F40E" w14:textId="77777777" w:rsidR="006D6FCE" w:rsidRPr="006D6FCE" w:rsidRDefault="006D6FCE" w:rsidP="006D6FCE">
      <w:pPr>
        <w:pStyle w:val="ListParagraph"/>
        <w:numPr>
          <w:ilvl w:val="0"/>
          <w:numId w:val="72"/>
        </w:numPr>
        <w:rPr>
          <w:iCs/>
          <w:color w:val="auto"/>
          <w:sz w:val="20"/>
        </w:rPr>
      </w:pPr>
      <w:r w:rsidRPr="006D6FCE">
        <w:rPr>
          <w:iCs/>
          <w:color w:val="auto"/>
          <w:sz w:val="20"/>
        </w:rPr>
        <w:t>Posting an original or edited image of the school employee on the Internet;</w:t>
      </w:r>
    </w:p>
    <w:p w14:paraId="400D95E0" w14:textId="77777777" w:rsidR="006D6FCE" w:rsidRPr="006D6FCE" w:rsidRDefault="006D6FCE" w:rsidP="006D6FCE">
      <w:pPr>
        <w:pStyle w:val="ListParagraph"/>
        <w:numPr>
          <w:ilvl w:val="0"/>
          <w:numId w:val="72"/>
        </w:numPr>
        <w:rPr>
          <w:iCs/>
          <w:color w:val="auto"/>
          <w:sz w:val="20"/>
        </w:rPr>
      </w:pPr>
      <w:r w:rsidRPr="006D6FCE">
        <w:rPr>
          <w:iCs/>
          <w:color w:val="auto"/>
          <w:sz w:val="20"/>
        </w:rPr>
        <w:t>Accessing, altering, or erasing any computer network, computer data program, or computer software, including breaking into a password-protected account or stealing or otherwise accessing passwords of a school employee;</w:t>
      </w:r>
    </w:p>
    <w:p w14:paraId="643B9594" w14:textId="77777777" w:rsidR="006D6FCE" w:rsidRPr="006D6FCE" w:rsidRDefault="006D6FCE" w:rsidP="006D6FCE">
      <w:pPr>
        <w:pStyle w:val="ListParagraph"/>
        <w:numPr>
          <w:ilvl w:val="0"/>
          <w:numId w:val="72"/>
        </w:numPr>
        <w:rPr>
          <w:iCs/>
          <w:color w:val="auto"/>
          <w:sz w:val="20"/>
        </w:rPr>
      </w:pPr>
      <w:r w:rsidRPr="006D6FCE">
        <w:rPr>
          <w:iCs/>
          <w:color w:val="auto"/>
          <w:sz w:val="20"/>
        </w:rPr>
        <w:t>Making repeated, continuing, or sustained electronic communications, including electronic mail or transmission, to a school employee;</w:t>
      </w:r>
    </w:p>
    <w:p w14:paraId="5CE63B7C" w14:textId="77777777" w:rsidR="006D6FCE" w:rsidRPr="006D6FCE" w:rsidRDefault="006D6FCE" w:rsidP="006D6FCE">
      <w:pPr>
        <w:pStyle w:val="ListParagraph"/>
        <w:numPr>
          <w:ilvl w:val="0"/>
          <w:numId w:val="72"/>
        </w:numPr>
        <w:rPr>
          <w:iCs/>
          <w:color w:val="auto"/>
          <w:sz w:val="20"/>
        </w:rPr>
      </w:pPr>
      <w:r w:rsidRPr="006D6FCE">
        <w:rPr>
          <w:iCs/>
          <w:color w:val="auto"/>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0784F365" w14:textId="77777777" w:rsidR="006D6FCE" w:rsidRPr="006D6FCE" w:rsidRDefault="006D6FCE" w:rsidP="006D6FCE">
      <w:pPr>
        <w:pStyle w:val="ListParagraph"/>
        <w:numPr>
          <w:ilvl w:val="0"/>
          <w:numId w:val="72"/>
        </w:numPr>
        <w:rPr>
          <w:iCs/>
          <w:color w:val="auto"/>
          <w:sz w:val="20"/>
        </w:rPr>
      </w:pPr>
      <w:r w:rsidRPr="006D6FCE">
        <w:rPr>
          <w:iCs/>
          <w:color w:val="auto"/>
          <w:sz w:val="20"/>
        </w:rPr>
        <w:t xml:space="preserve">Signing up a school employee for a pornographic Internet site; or </w:t>
      </w:r>
    </w:p>
    <w:p w14:paraId="127A1A06" w14:textId="77777777" w:rsidR="006D6FCE" w:rsidRPr="006D6FCE" w:rsidRDefault="006D6FCE" w:rsidP="006D6FCE">
      <w:pPr>
        <w:pStyle w:val="ListParagraph"/>
        <w:numPr>
          <w:ilvl w:val="0"/>
          <w:numId w:val="72"/>
        </w:numPr>
        <w:rPr>
          <w:iCs/>
          <w:color w:val="auto"/>
          <w:sz w:val="20"/>
        </w:rPr>
      </w:pPr>
      <w:r w:rsidRPr="006D6FCE">
        <w:rPr>
          <w:iCs/>
          <w:color w:val="auto"/>
          <w:sz w:val="20"/>
        </w:rPr>
        <w:t>Without authorization of the school employee, signing up a school employee for electronic mailing lists or to receive junk electronic messages and instant messages.</w:t>
      </w:r>
    </w:p>
    <w:p w14:paraId="714511B9"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01C5D33B"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1D453D00" w14:textId="77777777" w:rsidR="006D6FCE" w:rsidRPr="006D6FCE" w:rsidRDefault="006D6FCE" w:rsidP="001361A9">
      <w:pPr>
        <w:ind w:firstLine="360"/>
        <w:rPr>
          <w:rFonts w:ascii="Times New Roman" w:hAnsi="Times New Roman"/>
          <w:iCs/>
          <w:sz w:val="20"/>
        </w:rPr>
      </w:pPr>
      <w:r w:rsidRPr="006D6FCE">
        <w:rPr>
          <w:rFonts w:ascii="Times New Roman" w:hAnsi="Times New Roman"/>
          <w:iCs/>
          <w:sz w:val="20"/>
        </w:rPr>
        <w:t>“Substantial disruption” means without limitation that any one or more of the following occur as a result of the bullying:</w:t>
      </w:r>
    </w:p>
    <w:p w14:paraId="0441F62F"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Necessary cessation of instruction or educational activities;</w:t>
      </w:r>
    </w:p>
    <w:p w14:paraId="718E10A2"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Inability of students or educational staff to focus on learning or function as an educational unit because of a hostile environment;</w:t>
      </w:r>
    </w:p>
    <w:p w14:paraId="72211374"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Severe or repetitive disciplinary measures are needed in the classroom or during educational activities; or</w:t>
      </w:r>
    </w:p>
    <w:p w14:paraId="79F44C0A"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Exhibition of other behaviors by students or educational staff that substantially interfere with the learning environment.</w:t>
      </w:r>
    </w:p>
    <w:p w14:paraId="2C160210" w14:textId="77777777" w:rsidR="006D6FCE" w:rsidRPr="006D6FCE" w:rsidRDefault="006D6FCE" w:rsidP="006D6FCE">
      <w:pPr>
        <w:rPr>
          <w:rFonts w:ascii="Times New Roman" w:eastAsia="Times New Roman" w:hAnsi="Times New Roman"/>
          <w:sz w:val="20"/>
        </w:rPr>
      </w:pPr>
    </w:p>
    <w:p w14:paraId="6359DEFA" w14:textId="77777777" w:rsidR="006D6FCE" w:rsidRPr="006D6FCE" w:rsidRDefault="006D6FCE" w:rsidP="006D6FCE">
      <w:pPr>
        <w:rPr>
          <w:rFonts w:ascii="Times New Roman" w:eastAsia="Times New Roman" w:hAnsi="Times New Roman"/>
          <w:sz w:val="20"/>
        </w:rPr>
      </w:pPr>
      <w:r w:rsidRPr="006D6FCE">
        <w:rPr>
          <w:rFonts w:ascii="Times New Roman" w:eastAsia="Times New Roman" w:hAnsi="Times New Roman"/>
          <w:sz w:val="20"/>
        </w:rPr>
        <w:lastRenderedPageBreak/>
        <w:t>Teachers and other school employees who have witnessed, or are reliably informed that, a student has been a victim of bullying as defined in this policy, including a single action which if allowed to continue would constitute bullying, shall report the incident(s) to the Director, or designee, as soon as possible.</w:t>
      </w:r>
    </w:p>
    <w:p w14:paraId="09CBFB62" w14:textId="77777777" w:rsidR="006D6FCE" w:rsidRPr="006D6FCE" w:rsidRDefault="006D6FCE" w:rsidP="001361A9">
      <w:pPr>
        <w:ind w:firstLine="720"/>
        <w:rPr>
          <w:rFonts w:ascii="Times New Roman" w:eastAsia="Times New Roman" w:hAnsi="Times New Roman"/>
          <w:sz w:val="20"/>
        </w:rPr>
      </w:pPr>
      <w:r w:rsidRPr="006D6FCE">
        <w:rPr>
          <w:rFonts w:ascii="Times New Roman" w:eastAsia="Times New Roman" w:hAnsi="Times New Roman"/>
          <w:sz w:val="20"/>
        </w:rPr>
        <w:t>The person or persons reporting behavior they consider to be bullying shall not be subject to retaliation or reprisal in any form.</w:t>
      </w:r>
    </w:p>
    <w:p w14:paraId="71779AEB" w14:textId="77777777" w:rsidR="006D6FCE" w:rsidRPr="006D6FCE" w:rsidRDefault="006D6FCE" w:rsidP="001361A9">
      <w:pPr>
        <w:ind w:firstLine="720"/>
        <w:rPr>
          <w:rFonts w:ascii="Times New Roman" w:eastAsia="Times New Roman" w:hAnsi="Times New Roman"/>
          <w:sz w:val="20"/>
        </w:rPr>
      </w:pPr>
      <w:r w:rsidRPr="006D6FCE">
        <w:rPr>
          <w:rFonts w:ascii="Times New Roman" w:eastAsia="Times New Roman" w:hAnsi="Times New Roman"/>
          <w:sz w:val="20"/>
        </w:rPr>
        <w:t xml:space="preserve">School staff are required to help enforce implementation of the school’s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6D6FCE">
        <w:rPr>
          <w:rFonts w:ascii="Times New Roman" w:hAnsi="Times New Roman"/>
          <w:sz w:val="20"/>
        </w:rPr>
        <w:t>in a school vehicle or school bus; or at designated school bus stops</w:t>
      </w:r>
      <w:r w:rsidRPr="006D6FCE">
        <w:rPr>
          <w:rFonts w:ascii="Times New Roman" w:eastAsia="Times New Roman" w:hAnsi="Times New Roman"/>
          <w:sz w:val="20"/>
        </w:rPr>
        <w:t>. Students are encouraged to report behavior they consider to be bullying, including a single action which if allowed to continue would constitute bullying, to their teacher or the Director. The report may be made anonymously.</w:t>
      </w:r>
    </w:p>
    <w:p w14:paraId="147F0BAE" w14:textId="77777777" w:rsidR="006D6FCE" w:rsidRPr="006D6FCE" w:rsidRDefault="006D6FCE" w:rsidP="006D6FCE">
      <w:pPr>
        <w:rPr>
          <w:rFonts w:ascii="Times New Roman" w:eastAsia="Times New Roman" w:hAnsi="Times New Roman"/>
          <w:sz w:val="20"/>
        </w:rPr>
      </w:pPr>
    </w:p>
    <w:p w14:paraId="68EFD1AC" w14:textId="77777777" w:rsidR="006D6FCE" w:rsidRPr="006D6FCE" w:rsidRDefault="006D6FCE" w:rsidP="006D6FCE">
      <w:pPr>
        <w:rPr>
          <w:rFonts w:ascii="Times New Roman" w:eastAsia="Times New Roman" w:hAnsi="Times New Roman"/>
          <w:sz w:val="20"/>
        </w:rPr>
      </w:pPr>
      <w:r w:rsidRPr="006D6FCE">
        <w:rPr>
          <w:rFonts w:ascii="Times New Roman" w:eastAsia="Times New Roman" w:hAnsi="Times New Roman"/>
          <w:sz w:val="20"/>
        </w:rPr>
        <w:t>The Director, or designee, who receives a credible report or complaint of bullying shall:</w:t>
      </w:r>
    </w:p>
    <w:p w14:paraId="534BADEB" w14:textId="77777777" w:rsidR="006D6FCE" w:rsidRPr="006D6FCE" w:rsidRDefault="006D6FCE" w:rsidP="006D6FCE">
      <w:pPr>
        <w:pStyle w:val="ListParagraph"/>
        <w:numPr>
          <w:ilvl w:val="0"/>
          <w:numId w:val="74"/>
        </w:numPr>
        <w:rPr>
          <w:rFonts w:eastAsia="Times New Roman"/>
          <w:color w:val="auto"/>
          <w:sz w:val="20"/>
        </w:rPr>
      </w:pPr>
      <w:r w:rsidRPr="006D6FCE">
        <w:rPr>
          <w:rFonts w:eastAsia="Times New Roman"/>
          <w:color w:val="auto"/>
          <w:sz w:val="20"/>
        </w:rPr>
        <w:t>As soon as reasonably practicable, but by no later than the end of the school day following the receipt of the credible report of bullying:</w:t>
      </w:r>
    </w:p>
    <w:p w14:paraId="195BE292" w14:textId="77777777" w:rsidR="006D6FCE" w:rsidRPr="006D6FCE" w:rsidRDefault="006D6FCE" w:rsidP="006D6FCE">
      <w:pPr>
        <w:pStyle w:val="ListParagraph"/>
        <w:numPr>
          <w:ilvl w:val="1"/>
          <w:numId w:val="74"/>
        </w:numPr>
        <w:ind w:hanging="720"/>
        <w:rPr>
          <w:rFonts w:eastAsia="Times New Roman"/>
          <w:color w:val="auto"/>
          <w:sz w:val="20"/>
        </w:rPr>
      </w:pPr>
      <w:r w:rsidRPr="006D6FCE">
        <w:rPr>
          <w:rFonts w:eastAsia="Times New Roman"/>
          <w:color w:val="auto"/>
          <w:sz w:val="20"/>
        </w:rPr>
        <w:t>Report to a parent, legal guardian, person having lawful control of a student, or person standing in loco parentis of a student that their student is the victim in a credible report of bullying; and</w:t>
      </w:r>
    </w:p>
    <w:p w14:paraId="750FB87A" w14:textId="77777777" w:rsidR="006D6FCE" w:rsidRPr="006D6FCE" w:rsidRDefault="006D6FCE" w:rsidP="006D6FCE">
      <w:pPr>
        <w:pStyle w:val="ListParagraph"/>
        <w:numPr>
          <w:ilvl w:val="1"/>
          <w:numId w:val="74"/>
        </w:numPr>
        <w:ind w:hanging="720"/>
        <w:rPr>
          <w:rFonts w:eastAsia="Times New Roman"/>
          <w:color w:val="auto"/>
          <w:sz w:val="20"/>
        </w:rPr>
      </w:pPr>
      <w:r w:rsidRPr="006D6FCE">
        <w:rPr>
          <w:rFonts w:eastAsia="Times New Roman"/>
          <w:color w:val="auto"/>
          <w:sz w:val="20"/>
        </w:rPr>
        <w:t>Prepare a written report of the alleged incident of bullying;</w:t>
      </w:r>
    </w:p>
    <w:p w14:paraId="77251E6C" w14:textId="77777777" w:rsidR="006D6FCE" w:rsidRPr="006D6FCE" w:rsidRDefault="006D6FCE" w:rsidP="006D6FCE">
      <w:pPr>
        <w:pStyle w:val="ListParagraph"/>
        <w:numPr>
          <w:ilvl w:val="0"/>
          <w:numId w:val="75"/>
        </w:numPr>
        <w:ind w:left="810" w:hanging="810"/>
        <w:rPr>
          <w:color w:val="auto"/>
          <w:sz w:val="20"/>
        </w:rPr>
      </w:pPr>
      <w:r w:rsidRPr="006D6FCE">
        <w:rPr>
          <w:rFonts w:eastAsia="Times New Roman"/>
          <w:color w:val="auto"/>
          <w:sz w:val="20"/>
        </w:rPr>
        <w:t>Promptly investigate the credible report or complaint of bullying, which shall be completed by no later than the fifth (5</w:t>
      </w:r>
      <w:r w:rsidRPr="006D6FCE">
        <w:rPr>
          <w:rFonts w:eastAsia="Times New Roman"/>
          <w:color w:val="auto"/>
          <w:sz w:val="20"/>
          <w:vertAlign w:val="superscript"/>
        </w:rPr>
        <w:t>th</w:t>
      </w:r>
      <w:r w:rsidRPr="006D6FCE">
        <w:rPr>
          <w:rFonts w:eastAsia="Times New Roman"/>
          <w:color w:val="auto"/>
          <w:sz w:val="20"/>
        </w:rPr>
        <w:t>) school day following the completion of the written report.</w:t>
      </w:r>
    </w:p>
    <w:p w14:paraId="660D0A0C" w14:textId="77777777" w:rsidR="006D6FCE" w:rsidRPr="006D6FCE" w:rsidRDefault="006D6FCE" w:rsidP="006D6FCE">
      <w:pPr>
        <w:pStyle w:val="ListParagraph"/>
        <w:numPr>
          <w:ilvl w:val="0"/>
          <w:numId w:val="75"/>
        </w:numPr>
        <w:ind w:left="810" w:hanging="810"/>
        <w:rPr>
          <w:color w:val="auto"/>
          <w:sz w:val="20"/>
        </w:rPr>
      </w:pPr>
      <w:r w:rsidRPr="006D6FCE">
        <w:rPr>
          <w:rFonts w:eastAsia="Times New Roman"/>
          <w:color w:val="auto"/>
          <w:sz w:val="20"/>
        </w:rPr>
        <w:t>N</w:t>
      </w:r>
      <w:r w:rsidRPr="006D6FCE">
        <w:rPr>
          <w:color w:val="auto"/>
          <w:sz w:val="20"/>
        </w:rPr>
        <w:t>otify within five (5) days following the completion of the investigation the</w:t>
      </w:r>
      <w:r w:rsidRPr="006D6FCE">
        <w:rPr>
          <w:rFonts w:eastAsia="Times New Roman"/>
          <w:color w:val="auto"/>
          <w:sz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6D6FCE">
        <w:rPr>
          <w:color w:val="auto"/>
          <w:sz w:val="20"/>
        </w:rPr>
        <w:t>the availability of counseling and other intervention services.</w:t>
      </w:r>
    </w:p>
    <w:p w14:paraId="1D474F18" w14:textId="77777777" w:rsidR="006D6FCE" w:rsidRPr="006D6FCE" w:rsidRDefault="006D6FCE" w:rsidP="006D6FCE">
      <w:pPr>
        <w:pStyle w:val="ListParagraph"/>
        <w:numPr>
          <w:ilvl w:val="0"/>
          <w:numId w:val="75"/>
        </w:numPr>
        <w:ind w:left="810" w:hanging="810"/>
        <w:rPr>
          <w:color w:val="auto"/>
          <w:sz w:val="20"/>
        </w:rPr>
      </w:pPr>
      <w:r w:rsidRPr="006D6FCE">
        <w:rPr>
          <w:color w:val="auto"/>
          <w:sz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53B2124D" w14:textId="77777777" w:rsidR="006D6FCE" w:rsidRPr="006D6FCE" w:rsidRDefault="006D6FCE" w:rsidP="006D6FCE">
      <w:pPr>
        <w:pStyle w:val="ListParagraph"/>
        <w:numPr>
          <w:ilvl w:val="1"/>
          <w:numId w:val="75"/>
        </w:numPr>
        <w:ind w:hanging="720"/>
        <w:rPr>
          <w:color w:val="auto"/>
          <w:sz w:val="20"/>
        </w:rPr>
      </w:pPr>
      <w:r w:rsidRPr="006D6FCE">
        <w:rPr>
          <w:color w:val="auto"/>
          <w:sz w:val="20"/>
        </w:rPr>
        <w:t>That a credible report or complaint of bullying against their student exists;</w:t>
      </w:r>
    </w:p>
    <w:p w14:paraId="7174F1DB" w14:textId="77777777" w:rsidR="006D6FCE" w:rsidRPr="006D6FCE" w:rsidRDefault="006D6FCE" w:rsidP="006D6FCE">
      <w:pPr>
        <w:pStyle w:val="ListParagraph"/>
        <w:numPr>
          <w:ilvl w:val="1"/>
          <w:numId w:val="75"/>
        </w:numPr>
        <w:ind w:hanging="720"/>
        <w:rPr>
          <w:color w:val="auto"/>
          <w:sz w:val="20"/>
        </w:rPr>
      </w:pPr>
      <w:r w:rsidRPr="006D6FCE">
        <w:rPr>
          <w:color w:val="auto"/>
          <w:sz w:val="20"/>
        </w:rPr>
        <w:t>Whether the investigation found the credible report or complaint of bullying to be true;</w:t>
      </w:r>
    </w:p>
    <w:p w14:paraId="2E6F4F41" w14:textId="77777777" w:rsidR="006D6FCE" w:rsidRPr="006D6FCE" w:rsidRDefault="006D6FCE" w:rsidP="006D6FCE">
      <w:pPr>
        <w:pStyle w:val="ListParagraph"/>
        <w:numPr>
          <w:ilvl w:val="1"/>
          <w:numId w:val="75"/>
        </w:numPr>
        <w:ind w:hanging="720"/>
        <w:rPr>
          <w:color w:val="auto"/>
          <w:sz w:val="20"/>
        </w:rPr>
      </w:pPr>
      <w:r w:rsidRPr="006D6FCE">
        <w:rPr>
          <w:color w:val="auto"/>
          <w:sz w:val="20"/>
        </w:rPr>
        <w:t>Whether action was taken against their student upon the conclusion of the investigation of the alleged incident of bullying; and</w:t>
      </w:r>
    </w:p>
    <w:p w14:paraId="7F402B47" w14:textId="77777777" w:rsidR="006D6FCE" w:rsidRPr="006D6FCE" w:rsidRDefault="006D6FCE" w:rsidP="006D6FCE">
      <w:pPr>
        <w:pStyle w:val="ListParagraph"/>
        <w:numPr>
          <w:ilvl w:val="1"/>
          <w:numId w:val="75"/>
        </w:numPr>
        <w:ind w:hanging="720"/>
        <w:rPr>
          <w:color w:val="auto"/>
          <w:sz w:val="20"/>
        </w:rPr>
      </w:pPr>
      <w:r w:rsidRPr="006D6FCE">
        <w:rPr>
          <w:color w:val="auto"/>
          <w:sz w:val="20"/>
        </w:rPr>
        <w:t>Information regarding the reporting of another alleged incident of bullying, including potential consequences of continued incidents of bullying;</w:t>
      </w:r>
    </w:p>
    <w:p w14:paraId="5BC94B9C" w14:textId="77777777" w:rsidR="006D6FCE" w:rsidRPr="006D6FCE" w:rsidRDefault="006D6FCE" w:rsidP="006D6FCE">
      <w:pPr>
        <w:pStyle w:val="ListParagraph"/>
        <w:numPr>
          <w:ilvl w:val="0"/>
          <w:numId w:val="75"/>
        </w:numPr>
        <w:ind w:left="810"/>
        <w:rPr>
          <w:color w:val="auto"/>
          <w:sz w:val="20"/>
        </w:rPr>
      </w:pPr>
      <w:r w:rsidRPr="006D6FCE">
        <w:rPr>
          <w:color w:val="auto"/>
          <w:sz w:val="20"/>
        </w:rPr>
        <w:t>Make a written record of the investigation, which shall include:</w:t>
      </w:r>
    </w:p>
    <w:p w14:paraId="54669396" w14:textId="77777777" w:rsidR="006D6FCE" w:rsidRPr="006D6FCE" w:rsidRDefault="006D6FCE" w:rsidP="006D6FCE">
      <w:pPr>
        <w:pStyle w:val="ListParagraph"/>
        <w:numPr>
          <w:ilvl w:val="1"/>
          <w:numId w:val="75"/>
        </w:numPr>
        <w:ind w:hanging="720"/>
        <w:rPr>
          <w:color w:val="auto"/>
          <w:sz w:val="20"/>
        </w:rPr>
      </w:pPr>
      <w:r w:rsidRPr="006D6FCE">
        <w:rPr>
          <w:color w:val="auto"/>
          <w:sz w:val="20"/>
        </w:rPr>
        <w:t>A detailed description of the alleged incident of bullying, including without limitation a detailed summary of the statements from all material witnesses to the alleged incident of bullying;</w:t>
      </w:r>
    </w:p>
    <w:p w14:paraId="7E38BB41" w14:textId="77777777" w:rsidR="006D6FCE" w:rsidRPr="006D6FCE" w:rsidRDefault="006D6FCE" w:rsidP="006D6FCE">
      <w:pPr>
        <w:pStyle w:val="ListParagraph"/>
        <w:numPr>
          <w:ilvl w:val="1"/>
          <w:numId w:val="75"/>
        </w:numPr>
        <w:ind w:hanging="720"/>
        <w:rPr>
          <w:color w:val="auto"/>
          <w:sz w:val="20"/>
        </w:rPr>
      </w:pPr>
      <w:r w:rsidRPr="006D6FCE">
        <w:rPr>
          <w:color w:val="auto"/>
          <w:sz w:val="20"/>
        </w:rPr>
        <w:t>Any action taken as a result of the investigation; and</w:t>
      </w:r>
    </w:p>
    <w:p w14:paraId="61749DAE" w14:textId="77777777" w:rsidR="006D6FCE" w:rsidRPr="006D6FCE" w:rsidRDefault="006D6FCE" w:rsidP="006D6FCE">
      <w:pPr>
        <w:pStyle w:val="ListParagraph"/>
        <w:numPr>
          <w:ilvl w:val="0"/>
          <w:numId w:val="75"/>
        </w:numPr>
        <w:ind w:left="810"/>
        <w:rPr>
          <w:rFonts w:eastAsia="Times New Roman"/>
          <w:color w:val="auto"/>
          <w:sz w:val="20"/>
        </w:rPr>
      </w:pPr>
      <w:r w:rsidRPr="006D6FCE">
        <w:rPr>
          <w:color w:val="auto"/>
          <w:sz w:val="20"/>
        </w:rPr>
        <w:t>Discuss, as appropriate, the availability of counseling and other intervention services with students involved in the incident of bullying</w:t>
      </w:r>
      <w:r w:rsidRPr="006D6FCE">
        <w:rPr>
          <w:rFonts w:eastAsia="Times New Roman"/>
          <w:color w:val="auto"/>
          <w:sz w:val="20"/>
        </w:rPr>
        <w:t>.</w:t>
      </w:r>
    </w:p>
    <w:p w14:paraId="51D1F9CC" w14:textId="77777777" w:rsidR="006D6FCE" w:rsidRPr="006D6FCE" w:rsidRDefault="006D6FCE" w:rsidP="006D6FCE">
      <w:pPr>
        <w:rPr>
          <w:rFonts w:ascii="Times New Roman" w:eastAsia="Times New Roman" w:hAnsi="Times New Roman"/>
          <w:sz w:val="20"/>
        </w:rPr>
      </w:pPr>
    </w:p>
    <w:p w14:paraId="7F68DBED" w14:textId="77777777" w:rsidR="006D6FCE" w:rsidRPr="006D6FCE" w:rsidRDefault="006D6FCE" w:rsidP="006D6FCE">
      <w:pPr>
        <w:rPr>
          <w:rFonts w:ascii="Times New Roman" w:eastAsia="Times New Roman" w:hAnsi="Times New Roman"/>
          <w:sz w:val="20"/>
        </w:rPr>
      </w:pPr>
      <w:r w:rsidRPr="006D6FCE">
        <w:rPr>
          <w:rFonts w:ascii="Times New Roman" w:eastAsia="Times New Roman" w:hAnsi="Times New Roman"/>
          <w:sz w:val="20"/>
        </w:rPr>
        <w:t xml:space="preserve">School employees are held to a high standard of professionalism, especially when it comes to employee-student interactions. Actions by a School employee towards a student that would constitute bullying if the act had been performed by a student shall result in disciplinary action, up to and including termination. </w:t>
      </w:r>
      <w:r w:rsidRPr="006D6FCE">
        <w:rPr>
          <w:rFonts w:ascii="Times New Roman" w:hAnsi="Times New Roman"/>
          <w:sz w:val="20"/>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School shall take appropriate steps to remedy the effects resulting from bullying.</w:t>
      </w:r>
    </w:p>
    <w:p w14:paraId="051FDC12" w14:textId="77777777" w:rsidR="0048789D" w:rsidRPr="008A36D7" w:rsidRDefault="0048789D" w:rsidP="0024357D">
      <w:pPr>
        <w:rPr>
          <w:rFonts w:ascii="Times New Roman" w:hAnsi="Times New Roman"/>
          <w:sz w:val="20"/>
        </w:rPr>
      </w:pPr>
      <w:r w:rsidRPr="008A36D7">
        <w:rPr>
          <w:rFonts w:ascii="Times New Roman" w:hAnsi="Times New Roman"/>
          <w:sz w:val="20"/>
        </w:rPr>
        <w:t xml:space="preserve"> </w:t>
      </w:r>
    </w:p>
    <w:p w14:paraId="5929F77D" w14:textId="77777777" w:rsidR="0024357D" w:rsidRPr="0024357D" w:rsidRDefault="0024357D" w:rsidP="0024357D">
      <w:pPr>
        <w:rPr>
          <w:rFonts w:ascii="Times New Roman" w:hAnsi="Times New Roman"/>
          <w:b/>
          <w:color w:val="000000"/>
          <w:sz w:val="20"/>
        </w:rPr>
      </w:pPr>
      <w:r w:rsidRPr="0024357D">
        <w:rPr>
          <w:rFonts w:ascii="Times New Roman" w:hAnsi="Times New Roman"/>
          <w:b/>
          <w:sz w:val="20"/>
        </w:rPr>
        <w:t xml:space="preserve">CLASSIFIED PERSONNEL WHO ARE MANDATED REPORTERS </w:t>
      </w:r>
      <w:r w:rsidRPr="0024357D">
        <w:rPr>
          <w:rFonts w:ascii="Times New Roman" w:hAnsi="Times New Roman"/>
          <w:b/>
          <w:caps/>
          <w:sz w:val="20"/>
        </w:rPr>
        <w:t xml:space="preserve">DutIES </w:t>
      </w:r>
    </w:p>
    <w:p w14:paraId="3A086142" w14:textId="77777777" w:rsidR="0024357D" w:rsidRPr="0024357D" w:rsidRDefault="0024357D" w:rsidP="0024357D">
      <w:pPr>
        <w:rPr>
          <w:rFonts w:ascii="Times New Roman" w:hAnsi="Times New Roman"/>
          <w:spacing w:val="-8"/>
          <w:sz w:val="20"/>
        </w:rPr>
      </w:pPr>
    </w:p>
    <w:p w14:paraId="6E87FB90"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 xml:space="preserve">It is the statutory duty of noncertified school employees </w:t>
      </w:r>
      <w:r w:rsidRPr="0024357D">
        <w:rPr>
          <w:rFonts w:ascii="Times New Roman" w:hAnsi="Times New Roman"/>
          <w:b/>
          <w:spacing w:val="-8"/>
          <w:sz w:val="20"/>
        </w:rPr>
        <w:t>who are mandated reporters</w:t>
      </w:r>
      <w:r w:rsidRPr="0024357D">
        <w:rPr>
          <w:rFonts w:ascii="Times New Roman" w:hAnsi="Times New Roman"/>
          <w:spacing w:val="-8"/>
          <w:sz w:val="20"/>
        </w:rPr>
        <w:t xml:space="preserve"> to:</w:t>
      </w:r>
    </w:p>
    <w:p w14:paraId="71CAB44D" w14:textId="77777777" w:rsidR="0024357D" w:rsidRPr="0024357D" w:rsidRDefault="0024357D" w:rsidP="0024357D">
      <w:pPr>
        <w:pStyle w:val="ListParagraph"/>
        <w:numPr>
          <w:ilvl w:val="0"/>
          <w:numId w:val="77"/>
        </w:numPr>
        <w:rPr>
          <w:color w:val="auto"/>
          <w:sz w:val="20"/>
        </w:rPr>
      </w:pPr>
      <w:r w:rsidRPr="0024357D">
        <w:rPr>
          <w:rFonts w:eastAsia="Times New Roman"/>
          <w:color w:val="auto"/>
          <w:sz w:val="20"/>
        </w:rPr>
        <w:t xml:space="preserve">If the classified employee has reasonable cause to suspect child abuse or maltreatment, then the classified employee shall directly and personally report these suspicions to the Arkansas Child Abuse Hotline, by calling 1-800-482-5964; by calling the child maltreatment hotline at 1-800-482-5964 and submitting a report through fax to the child maltreatment hotline; or if the employee can demonstrate that the child maltreatment, </w:t>
      </w:r>
      <w:r w:rsidRPr="0024357D">
        <w:rPr>
          <w:rFonts w:eastAsia="Times New Roman"/>
          <w:color w:val="auto"/>
          <w:sz w:val="20"/>
        </w:rPr>
        <w:lastRenderedPageBreak/>
        <w:t>neglect, or abuse is not an emergency, then the employee may notify the child maltreatment hotline through submission of a fax only.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r w:rsidRPr="0024357D">
        <w:rPr>
          <w:color w:val="auto"/>
          <w:sz w:val="20"/>
        </w:rPr>
        <w:t>.</w:t>
      </w:r>
    </w:p>
    <w:p w14:paraId="0873EAE2" w14:textId="77777777" w:rsidR="0024357D" w:rsidRPr="0024357D" w:rsidRDefault="0024357D" w:rsidP="0024357D">
      <w:pPr>
        <w:pStyle w:val="ListParagraph"/>
        <w:numPr>
          <w:ilvl w:val="0"/>
          <w:numId w:val="77"/>
        </w:numPr>
        <w:rPr>
          <w:color w:val="auto"/>
          <w:sz w:val="20"/>
        </w:rPr>
      </w:pPr>
      <w:r w:rsidRPr="0024357D">
        <w:rPr>
          <w:rFonts w:eastAsia="Times New Roman"/>
          <w:color w:val="auto"/>
          <w:sz w:val="20"/>
        </w:rPr>
        <w:t>If the classified employee has a good faith belief that there is a serious and imminent threat to the public based on a threat made by an individual regarding violence in or targeted at a school that has been communicated to the classified employee in the ordinary course of his/her professional duties, then the classified employee shall make every attempt to immediately notify law enforcement of the serious and imminent threat to the public and have notified law enforcement within twenty-four (24) hours of learning of the serious and imminent threat to the public.</w:t>
      </w:r>
    </w:p>
    <w:p w14:paraId="62068BC8"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 xml:space="preserve"> </w:t>
      </w:r>
    </w:p>
    <w:p w14:paraId="302D73E3"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 xml:space="preserve">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imminent threat to the public exists; or to rule out such a belief. </w:t>
      </w:r>
    </w:p>
    <w:p w14:paraId="5AC3AB72" w14:textId="77777777" w:rsidR="0024357D" w:rsidRPr="0024357D" w:rsidRDefault="0024357D" w:rsidP="0024357D">
      <w:pPr>
        <w:rPr>
          <w:rFonts w:ascii="Times New Roman" w:hAnsi="Times New Roman"/>
          <w:spacing w:val="-8"/>
          <w:sz w:val="20"/>
        </w:rPr>
      </w:pPr>
    </w:p>
    <w:p w14:paraId="1F952868"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Employees and volunteers who notify the Child Abuse Hotline or who report serious and imminent threats to the public to law enforcement in good faith are immune from civil liability and criminal prosecution.</w:t>
      </w:r>
    </w:p>
    <w:p w14:paraId="383BD827" w14:textId="77777777" w:rsidR="0024357D" w:rsidRPr="0024357D" w:rsidRDefault="0024357D" w:rsidP="0024357D">
      <w:pPr>
        <w:rPr>
          <w:rFonts w:ascii="Times New Roman" w:hAnsi="Times New Roman"/>
          <w:spacing w:val="-8"/>
          <w:sz w:val="20"/>
        </w:rPr>
      </w:pPr>
    </w:p>
    <w:p w14:paraId="4D77D97D" w14:textId="01188D9D" w:rsidR="0048789D" w:rsidRPr="0024357D" w:rsidRDefault="0024357D" w:rsidP="0024357D">
      <w:pPr>
        <w:ind w:left="90" w:firstLine="72"/>
        <w:rPr>
          <w:rFonts w:ascii="Times New Roman" w:hAnsi="Times New Roman"/>
          <w:spacing w:val="-8"/>
          <w:sz w:val="20"/>
        </w:rPr>
      </w:pPr>
      <w:r w:rsidRPr="0024357D">
        <w:rPr>
          <w:rFonts w:ascii="Times New Roman" w:hAnsi="Times New Roman"/>
          <w:spacing w:val="-8"/>
          <w:sz w:val="20"/>
        </w:rPr>
        <w:t xml:space="preserve">By law, no school or school employee may prohibit or restrict an employee or volunteer </w:t>
      </w:r>
      <w:r w:rsidRPr="0024357D">
        <w:rPr>
          <w:rFonts w:ascii="Times New Roman" w:hAnsi="Times New Roman"/>
          <w:b/>
          <w:spacing w:val="-8"/>
          <w:sz w:val="20"/>
        </w:rPr>
        <w:t>who is a mandated reporter</w:t>
      </w:r>
      <w:r w:rsidRPr="0024357D">
        <w:rPr>
          <w:rFonts w:ascii="Times New Roman" w:hAnsi="Times New Roman"/>
          <w:spacing w:val="-8"/>
          <w:sz w:val="20"/>
        </w:rPr>
        <w:t xml:space="preserve"> from directly reporting suspected child abuse, maltreatment, or a serious and imminent threat to the public, or require that any person notify or seek permission from any person before making a report to the Child Abuse Hotline or law enforcement.</w:t>
      </w:r>
    </w:p>
    <w:p w14:paraId="25FD60A2" w14:textId="77777777" w:rsidR="0024357D" w:rsidRPr="008A36D7" w:rsidRDefault="0024357D" w:rsidP="0024357D">
      <w:pPr>
        <w:ind w:left="90" w:firstLine="72"/>
        <w:rPr>
          <w:rFonts w:ascii="Times New Roman" w:hAnsi="Times New Roman"/>
          <w:sz w:val="20"/>
        </w:rPr>
      </w:pPr>
    </w:p>
    <w:p w14:paraId="09DF67C8"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PERSONNEL VIDEO SURVEILLANCE AND OTHER MONITORING</w:t>
      </w:r>
    </w:p>
    <w:p w14:paraId="5A9D0F30"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data compilation devices, and technology capable of tracking the physical location of school equipment, students, and/or personnel. </w:t>
      </w:r>
    </w:p>
    <w:p w14:paraId="565C92BB"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3875F829"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Signs shall be posted on school property and in or on school vehicles to notify students, staff, and visitors that video cameras may be in use. Violations of school personnel policies or laws caught by the cameras and other technologies authorized in this policy may result in disciplinary action. </w:t>
      </w:r>
    </w:p>
    <w:p w14:paraId="20BE09C6"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The School shall retain copies of video recordings until they are erased which may be accomplished by either deletion or copying over with a new recording. </w:t>
      </w:r>
    </w:p>
    <w:p w14:paraId="3589B258"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Videos, automatic identification, or data compilations containing evidence of a violation of school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7E8BA365"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14:paraId="4E085A31"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Video recordings and automatic identification or data compilation records may become a part of a staff member’s personnel record.</w:t>
      </w:r>
    </w:p>
    <w:p w14:paraId="3178F76C" w14:textId="7563B1BC" w:rsidR="0048789D" w:rsidRDefault="0048789D" w:rsidP="0048789D">
      <w:pPr>
        <w:rPr>
          <w:rFonts w:ascii="Times New Roman" w:hAnsi="Times New Roman"/>
          <w:b/>
          <w:sz w:val="20"/>
        </w:rPr>
      </w:pPr>
    </w:p>
    <w:p w14:paraId="0CA65F21" w14:textId="659C22C4" w:rsidR="00526817" w:rsidRDefault="00526817" w:rsidP="0048789D">
      <w:pPr>
        <w:rPr>
          <w:rFonts w:ascii="Times New Roman" w:hAnsi="Times New Roman"/>
          <w:b/>
          <w:sz w:val="20"/>
        </w:rPr>
      </w:pPr>
    </w:p>
    <w:p w14:paraId="31EEB8BB" w14:textId="77777777" w:rsidR="00526817" w:rsidRPr="008A36D7" w:rsidRDefault="00526817" w:rsidP="0048789D">
      <w:pPr>
        <w:rPr>
          <w:rFonts w:ascii="Times New Roman" w:hAnsi="Times New Roman"/>
          <w:b/>
          <w:sz w:val="20"/>
        </w:rPr>
      </w:pPr>
    </w:p>
    <w:p w14:paraId="648F54FC" w14:textId="77777777" w:rsidR="0024357D" w:rsidRPr="0024357D" w:rsidRDefault="0024357D" w:rsidP="0024357D">
      <w:pPr>
        <w:rPr>
          <w:rFonts w:ascii="Times New Roman" w:hAnsi="Times New Roman"/>
          <w:sz w:val="20"/>
        </w:rPr>
      </w:pPr>
      <w:r w:rsidRPr="0024357D">
        <w:rPr>
          <w:rFonts w:ascii="Times New Roman" w:hAnsi="Times New Roman"/>
          <w:b/>
          <w:sz w:val="20"/>
        </w:rPr>
        <w:t>OBTAINING AND RELEASING STUDENT’S FREE AND REDUCED PRICE MEAL ELIGIBLITY INFORMATION</w:t>
      </w:r>
    </w:p>
    <w:p w14:paraId="69BC305F" w14:textId="77777777" w:rsidR="0024357D" w:rsidRPr="0024357D" w:rsidRDefault="0024357D" w:rsidP="0024357D">
      <w:pPr>
        <w:rPr>
          <w:rFonts w:ascii="Times New Roman" w:hAnsi="Times New Roman"/>
          <w:sz w:val="20"/>
        </w:rPr>
      </w:pPr>
    </w:p>
    <w:p w14:paraId="73988AC5" w14:textId="77777777" w:rsidR="0024357D" w:rsidRPr="0024357D" w:rsidRDefault="0024357D" w:rsidP="0024357D">
      <w:pPr>
        <w:rPr>
          <w:rFonts w:ascii="Times New Roman" w:eastAsia="Times New Roman" w:hAnsi="Times New Roman"/>
          <w:b/>
          <w:sz w:val="20"/>
        </w:rPr>
      </w:pPr>
      <w:r w:rsidRPr="0024357D">
        <w:rPr>
          <w:rFonts w:ascii="Times New Roman" w:eastAsia="Times New Roman" w:hAnsi="Times New Roman"/>
          <w:b/>
          <w:sz w:val="20"/>
        </w:rPr>
        <w:lastRenderedPageBreak/>
        <w:t>Obtaining Eligibility Information</w:t>
      </w:r>
    </w:p>
    <w:p w14:paraId="1D26E32A"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3B8040D6"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The School is required to inform households with children enrolled in the School of the availability of the Programs and of how the household may apply for Program benefits. However, the School and anyone employed by the school is </w:t>
      </w:r>
      <w:r w:rsidRPr="0024357D">
        <w:rPr>
          <w:rFonts w:ascii="Times New Roman" w:hAnsi="Times New Roman"/>
          <w:b/>
          <w:sz w:val="20"/>
        </w:rPr>
        <w:t>strictly forbidden</w:t>
      </w:r>
      <w:r w:rsidRPr="0024357D">
        <w:rPr>
          <w:rFonts w:ascii="Times New Roman" w:hAnsi="Times New Roman"/>
          <w:sz w:val="20"/>
        </w:rPr>
        <w:t xml:space="preserve"> from </w:t>
      </w:r>
      <w:r w:rsidRPr="0024357D">
        <w:rPr>
          <w:rFonts w:ascii="Times New Roman" w:hAnsi="Times New Roman"/>
          <w:b/>
          <w:sz w:val="20"/>
        </w:rPr>
        <w:t>requiring</w:t>
      </w:r>
      <w:r w:rsidRPr="0024357D">
        <w:rPr>
          <w:rFonts w:ascii="Times New Roman" w:hAnsi="Times New Roman"/>
          <w:sz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4C0F4763"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In addition to potential federal criminal penalties that may be filed against a staff member who violates this prohibition, the employee  shall be subject to discipline up to and including termination.</w:t>
      </w:r>
    </w:p>
    <w:p w14:paraId="0132800E" w14:textId="77777777" w:rsidR="0024357D" w:rsidRPr="0024357D" w:rsidRDefault="0024357D" w:rsidP="0024357D">
      <w:pPr>
        <w:rPr>
          <w:rFonts w:ascii="Times New Roman" w:eastAsia="Times New Roman" w:hAnsi="Times New Roman"/>
          <w:sz w:val="20"/>
        </w:rPr>
      </w:pPr>
    </w:p>
    <w:p w14:paraId="09673975" w14:textId="77777777" w:rsidR="0024357D" w:rsidRPr="0024357D" w:rsidRDefault="0024357D" w:rsidP="0024357D">
      <w:pPr>
        <w:rPr>
          <w:rFonts w:ascii="Times New Roman" w:eastAsia="Times New Roman" w:hAnsi="Times New Roman"/>
          <w:b/>
          <w:sz w:val="20"/>
        </w:rPr>
      </w:pPr>
      <w:r w:rsidRPr="0024357D">
        <w:rPr>
          <w:rFonts w:ascii="Times New Roman" w:eastAsia="Times New Roman" w:hAnsi="Times New Roman"/>
          <w:b/>
          <w:sz w:val="20"/>
        </w:rPr>
        <w:t>Releasing Eligibility Information</w:t>
      </w:r>
    </w:p>
    <w:p w14:paraId="12C28B52"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As part of the school’s participation in the National School Lunch Program and the School Breakfast Program, the school collects eligibility data from its students. The data’s confidentiality is very important and is governed by federal law. The school has made the determination to release student eligibility status or information as permitted by law. Federal law governs how eligibility data may be released and to whom. The school will take the following steps to ensure its confidentiality:</w:t>
      </w:r>
    </w:p>
    <w:p w14:paraId="3C784773"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school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2A0E15F6"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The Director shall designate the staff member(s) responsible for making eligibility determinations. Release of eligibility information to other school staff shall be limited to as few individuals as possible who shall have a specific need to know such information to perform their job responsibilities. Counselors and teachers shall not have routine access to eligibility information or status.</w:t>
      </w:r>
    </w:p>
    <w:p w14:paraId="72E37AAA"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Each staff person with access to individual eligibility information shall be notified of their personal liability for its unauthorized disclosure and shall receive appropriate training on the laws governing the restrictions of such information.</w:t>
      </w:r>
    </w:p>
    <w:p w14:paraId="7D7AF0B4" w14:textId="77777777" w:rsidR="0048789D" w:rsidRPr="008A36D7" w:rsidRDefault="0048789D" w:rsidP="0048789D">
      <w:pPr>
        <w:ind w:firstLine="72"/>
        <w:rPr>
          <w:rFonts w:ascii="Times New Roman" w:hAnsi="Times New Roman"/>
          <w:sz w:val="20"/>
        </w:rPr>
      </w:pPr>
    </w:p>
    <w:p w14:paraId="422612F8" w14:textId="77777777" w:rsidR="0024357D" w:rsidRPr="0024357D" w:rsidRDefault="0024357D" w:rsidP="0024357D">
      <w:pPr>
        <w:rPr>
          <w:rFonts w:ascii="Times New Roman" w:hAnsi="Times New Roman"/>
          <w:b/>
          <w:spacing w:val="-8"/>
          <w:kern w:val="28"/>
          <w:sz w:val="20"/>
        </w:rPr>
      </w:pPr>
      <w:r w:rsidRPr="0024357D">
        <w:rPr>
          <w:rFonts w:ascii="Times New Roman" w:hAnsi="Times New Roman"/>
          <w:b/>
          <w:sz w:val="20"/>
        </w:rPr>
        <w:t>CLASSIFIED</w:t>
      </w:r>
      <w:r w:rsidRPr="0024357D">
        <w:rPr>
          <w:rFonts w:ascii="Times New Roman" w:hAnsi="Times New Roman"/>
          <w:b/>
          <w:spacing w:val="-8"/>
          <w:sz w:val="20"/>
        </w:rPr>
        <w:t xml:space="preserve"> PERSONNEL WORKPLACE INJURIES AND WORKERS’ COMPENSATION</w:t>
      </w:r>
    </w:p>
    <w:p w14:paraId="63044F99" w14:textId="77777777" w:rsidR="0024357D" w:rsidRPr="0024357D" w:rsidRDefault="0024357D" w:rsidP="0024357D">
      <w:pPr>
        <w:ind w:firstLine="720"/>
        <w:rPr>
          <w:rFonts w:ascii="Times New Roman" w:hAnsi="Times New Roman"/>
          <w:spacing w:val="-8"/>
          <w:sz w:val="20"/>
        </w:rPr>
      </w:pPr>
      <w:r w:rsidRPr="0024357D">
        <w:rPr>
          <w:rFonts w:ascii="Times New Roman" w:hAnsi="Times New Roman"/>
          <w:spacing w:val="-8"/>
          <w:sz w:val="20"/>
        </w:rPr>
        <w:t xml:space="preserve">The school provides Workers’ Compensation Insurance, as required by law. Employees who sustain </w:t>
      </w:r>
      <w:r w:rsidRPr="0024357D">
        <w:rPr>
          <w:rFonts w:ascii="Times New Roman" w:hAnsi="Times New Roman"/>
          <w:b/>
          <w:spacing w:val="-8"/>
          <w:sz w:val="20"/>
        </w:rPr>
        <w:t>any</w:t>
      </w:r>
      <w:r w:rsidRPr="0024357D">
        <w:rPr>
          <w:rFonts w:ascii="Times New Roman" w:hAnsi="Times New Roman"/>
          <w:spacing w:val="-8"/>
          <w:sz w:val="20"/>
        </w:rPr>
        <w:t xml:space="preserve"> injury at work must immediately notify the Director. An injured employee must fill out a Form N and the Director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24F68BED" w14:textId="77777777" w:rsidR="0024357D" w:rsidRPr="0024357D" w:rsidRDefault="0024357D" w:rsidP="0024357D">
      <w:pPr>
        <w:ind w:firstLine="720"/>
        <w:rPr>
          <w:rFonts w:ascii="Times New Roman" w:hAnsi="Times New Roman"/>
          <w:spacing w:val="-8"/>
          <w:sz w:val="20"/>
          <w:vertAlign w:val="superscript"/>
        </w:rPr>
      </w:pPr>
      <w:r w:rsidRPr="0024357D">
        <w:rPr>
          <w:rFonts w:ascii="Times New Roman" w:hAnsi="Times New Roman"/>
          <w:spacing w:val="-8"/>
          <w:sz w:val="20"/>
        </w:rPr>
        <w:t xml:space="preserve">For injuries requiring medical attention, the school will exercise its right to designate the initial treating physician and an injured employee will be directed to seek medical attention, if necessary, from a specific physician or clinic.  </w:t>
      </w:r>
      <w:r w:rsidRPr="0024357D">
        <w:rPr>
          <w:rFonts w:ascii="Times New Roman" w:hAnsi="Times New Roman"/>
          <w:sz w:val="20"/>
        </w:rPr>
        <w:t>In addition, employees whose injuries require medical attention shall submit to a drug test, which shall be paid at the school’s worker’s compensation carrier’s expense. Failure for the employee to submit to the drug test or a confirmed positive drug test indicating the use of illegal substances or the misuse of prescription medications shall be grounds for the denial of worker’s compensation benefits.</w:t>
      </w:r>
    </w:p>
    <w:p w14:paraId="6416EAA8" w14:textId="77777777" w:rsidR="0024357D" w:rsidRPr="0024357D" w:rsidRDefault="0024357D" w:rsidP="0024357D">
      <w:pPr>
        <w:ind w:firstLine="720"/>
        <w:rPr>
          <w:rFonts w:ascii="Times New Roman" w:eastAsia="Times New Roman" w:hAnsi="Times New Roman"/>
          <w:sz w:val="20"/>
          <w:lang w:bidi="en-US"/>
        </w:rPr>
      </w:pPr>
      <w:r w:rsidRPr="0024357D">
        <w:rPr>
          <w:rFonts w:ascii="Times New Roman" w:eastAsia="Times New Roman" w:hAnsi="Times New Roman"/>
          <w:sz w:val="20"/>
          <w:lang w:bidi="en-US"/>
        </w:rPr>
        <w:t xml:space="preserve">Employees who are absent from work in the school due to a Workers’ Compensation claim may not work at a non-school job until they have returned to full duties at their same or equivalent school job; those who violate this prohibition may be subject to discipline up to and including termination. This </w:t>
      </w:r>
      <w:r w:rsidRPr="0024357D">
        <w:rPr>
          <w:rFonts w:ascii="Times New Roman" w:eastAsia="Times New Roman" w:hAnsi="Times New Roman"/>
          <w:sz w:val="20"/>
          <w:lang w:bidi="en-US"/>
        </w:rPr>
        <w:lastRenderedPageBreak/>
        <w:t>prohibition does NOT apply to an employee who has been cleared by his/her doctor to return to "light duty" but the school has no such position available for the employee and the employee's second job qualifies as "light duty".</w:t>
      </w:r>
    </w:p>
    <w:p w14:paraId="3784B7F0" w14:textId="77777777" w:rsidR="0024357D" w:rsidRPr="0024357D" w:rsidRDefault="0024357D" w:rsidP="0024357D">
      <w:pPr>
        <w:ind w:firstLine="360"/>
        <w:rPr>
          <w:rFonts w:ascii="Times New Roman" w:eastAsia="Times New Roman" w:hAnsi="Times New Roman"/>
          <w:sz w:val="20"/>
        </w:rPr>
      </w:pPr>
      <w:r w:rsidRPr="0024357D">
        <w:rPr>
          <w:rFonts w:ascii="Times New Roman" w:eastAsia="Times New Roman" w:hAnsi="Times New Roman"/>
          <w:sz w:val="20"/>
        </w:rPr>
        <w:t xml:space="preserve">To the extent an employee has accrued sick leave and a WC claim has been filed, an employee: </w:t>
      </w:r>
    </w:p>
    <w:p w14:paraId="79914521" w14:textId="77777777" w:rsidR="0024357D" w:rsidRPr="0024357D" w:rsidRDefault="0024357D" w:rsidP="0024357D">
      <w:pPr>
        <w:pStyle w:val="ColorfulList-Accent11"/>
        <w:numPr>
          <w:ilvl w:val="0"/>
          <w:numId w:val="78"/>
        </w:numPr>
        <w:rPr>
          <w:rFonts w:eastAsia="Times New Roman"/>
          <w:color w:val="auto"/>
          <w:sz w:val="20"/>
        </w:rPr>
      </w:pPr>
      <w:r w:rsidRPr="0024357D">
        <w:rPr>
          <w:rFonts w:eastAsia="Times New Roman"/>
          <w:color w:val="auto"/>
          <w:sz w:val="20"/>
        </w:rPr>
        <w:t xml:space="preserve">Will be charged for a day's sick leave for the all days missed until such time as the WC claim has been approved or denied; </w:t>
      </w:r>
    </w:p>
    <w:p w14:paraId="5516061D" w14:textId="77777777" w:rsidR="0024357D" w:rsidRPr="0024357D" w:rsidRDefault="0024357D" w:rsidP="0024357D">
      <w:pPr>
        <w:pStyle w:val="ColorfulList-Accent11"/>
        <w:numPr>
          <w:ilvl w:val="0"/>
          <w:numId w:val="78"/>
        </w:numPr>
        <w:rPr>
          <w:rFonts w:eastAsia="Times New Roman"/>
          <w:color w:val="auto"/>
          <w:sz w:val="20"/>
        </w:rPr>
      </w:pPr>
      <w:r w:rsidRPr="0024357D">
        <w:rPr>
          <w:rFonts w:eastAsia="Times New Roman"/>
          <w:color w:val="auto"/>
          <w:sz w:val="20"/>
        </w:rPr>
        <w:t xml:space="preserve">Whose WC claim is accepted by the WC insurance carrier as compensable and who is absent for eight or more days shall be charged sick leave at the rate necessary, when combined with WC benefits, to bring the total amount of combined income up to 100% of the employee's usual contracted daily rate of pay; </w:t>
      </w:r>
    </w:p>
    <w:p w14:paraId="48F55B94" w14:textId="77777777" w:rsidR="0024357D" w:rsidRPr="0024357D" w:rsidRDefault="0024357D" w:rsidP="0024357D">
      <w:pPr>
        <w:pStyle w:val="ColorfulList-Accent11"/>
        <w:numPr>
          <w:ilvl w:val="0"/>
          <w:numId w:val="78"/>
        </w:numPr>
        <w:rPr>
          <w:rFonts w:eastAsia="Times New Roman"/>
          <w:color w:val="auto"/>
          <w:sz w:val="20"/>
        </w:rPr>
      </w:pPr>
      <w:r w:rsidRPr="0024357D">
        <w:rPr>
          <w:rFonts w:eastAsia="Times New Roman"/>
          <w:color w:val="auto"/>
          <w:sz w:val="20"/>
        </w:rPr>
        <w:t>Whose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w:t>
      </w:r>
    </w:p>
    <w:p w14:paraId="6ED5E648" w14:textId="77777777" w:rsidR="0048789D" w:rsidRPr="008A36D7" w:rsidRDefault="0048789D" w:rsidP="0048789D">
      <w:pPr>
        <w:ind w:left="90" w:firstLine="72"/>
        <w:rPr>
          <w:rFonts w:ascii="Times New Roman" w:hAnsi="Times New Roman"/>
          <w:sz w:val="20"/>
        </w:rPr>
      </w:pPr>
    </w:p>
    <w:p w14:paraId="15CFBF7E" w14:textId="77777777" w:rsidR="0024357D" w:rsidRPr="0024357D" w:rsidRDefault="0024357D" w:rsidP="0024357D">
      <w:pPr>
        <w:rPr>
          <w:rFonts w:ascii="Times New Roman" w:hAnsi="Times New Roman"/>
          <w:b/>
          <w:spacing w:val="-8"/>
          <w:sz w:val="20"/>
        </w:rPr>
      </w:pPr>
      <w:r w:rsidRPr="0024357D">
        <w:rPr>
          <w:rFonts w:ascii="Times New Roman" w:hAnsi="Times New Roman"/>
          <w:b/>
          <w:sz w:val="20"/>
        </w:rPr>
        <w:t>CLASSIFIED PERSONNEL SOCIAL NETWORKING AND ETHICS</w:t>
      </w:r>
    </w:p>
    <w:p w14:paraId="25BC6D36" w14:textId="77777777" w:rsidR="0024357D" w:rsidRPr="0024357D" w:rsidRDefault="0024357D" w:rsidP="0024357D">
      <w:pPr>
        <w:rPr>
          <w:rFonts w:ascii="Times New Roman" w:hAnsi="Times New Roman"/>
          <w:b/>
          <w:sz w:val="20"/>
        </w:rPr>
      </w:pPr>
      <w:r w:rsidRPr="0024357D">
        <w:rPr>
          <w:rFonts w:ascii="Times New Roman" w:hAnsi="Times New Roman"/>
          <w:b/>
          <w:sz w:val="20"/>
        </w:rPr>
        <w:t>Definitions</w:t>
      </w:r>
    </w:p>
    <w:p w14:paraId="19475197"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Instagram. </w:t>
      </w:r>
    </w:p>
    <w:p w14:paraId="263AF425"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Professional/education Social Media Account:  an account with an electronic medium or service where users may create, share, or view user-generated content, including videos, photographs, blogs, podcasts, messages, emails or website profiles or locations, such as FaceBook, Twitter, LinkedIn, MySpace, Instagram.</w:t>
      </w:r>
    </w:p>
    <w:p w14:paraId="30749DE2" w14:textId="5C500313" w:rsidR="0024357D" w:rsidRPr="0024357D" w:rsidRDefault="0024357D" w:rsidP="0024357D">
      <w:pPr>
        <w:ind w:firstLine="720"/>
        <w:rPr>
          <w:rFonts w:ascii="Times New Roman" w:hAnsi="Times New Roman"/>
          <w:bCs/>
          <w:sz w:val="20"/>
        </w:rPr>
      </w:pPr>
      <w:r w:rsidRPr="0024357D">
        <w:rPr>
          <w:rFonts w:ascii="Times New Roman" w:hAnsi="Times New Roman"/>
          <w:bCs/>
          <w:sz w:val="20"/>
        </w:rPr>
        <w:t>Blogs are a type of networking and can be either social or professional in their orientation. Professional blogs, approved by the Director are encouraged and can provide a place for staff to inform students and parents on school related activities. Social blogs are discouraged to the extent they involve staff and students in a non-education oriented format.</w:t>
      </w:r>
    </w:p>
    <w:p w14:paraId="0F5AC3CD" w14:textId="77777777" w:rsidR="0024357D" w:rsidRDefault="0024357D" w:rsidP="0024357D">
      <w:pPr>
        <w:rPr>
          <w:rFonts w:ascii="Times New Roman" w:hAnsi="Times New Roman"/>
          <w:b/>
          <w:bCs/>
          <w:sz w:val="20"/>
        </w:rPr>
      </w:pPr>
    </w:p>
    <w:p w14:paraId="04D9AAC4" w14:textId="0492D0A4" w:rsidR="0024357D" w:rsidRPr="0024357D" w:rsidRDefault="0024357D" w:rsidP="0024357D">
      <w:pPr>
        <w:rPr>
          <w:rFonts w:ascii="Times New Roman" w:hAnsi="Times New Roman"/>
          <w:b/>
          <w:bCs/>
          <w:sz w:val="20"/>
        </w:rPr>
      </w:pPr>
      <w:r w:rsidRPr="0024357D">
        <w:rPr>
          <w:rFonts w:ascii="Times New Roman" w:hAnsi="Times New Roman"/>
          <w:b/>
          <w:bCs/>
          <w:sz w:val="20"/>
        </w:rPr>
        <w:t>Policy</w:t>
      </w:r>
    </w:p>
    <w:p w14:paraId="0FA38777"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School staff are encouraged to use educational technology, the Internet, and professional/education social networks to help raise student achievement and to improve communication with parents and students. However, technology and social media accounts also offer staff many ways they can present themselves unprofessionally and/or interact with students inappropriately.   </w:t>
      </w:r>
    </w:p>
    <w:p w14:paraId="3762C53B"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0B118211"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school’s relationship with the community and jeopardize the employee’s employment with the school.</w:t>
      </w:r>
    </w:p>
    <w:p w14:paraId="4D27BFD5"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Staff members are discouraged from creating personal social media accounts to which they invite students to be friends or followers. Employees taking such action do so at their own risk and are advised to monitor the site’s privacy settings regularly.</w:t>
      </w:r>
    </w:p>
    <w:p w14:paraId="0ED146DF"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School employees may set up blogs and other professional/education social media accounts using school resources and following school guidelines to promote communications with students, parents, and the community concerning school-related activities and for the purpose of supplementing classroom instruction. Accessing professional/education social media during school hours is permitted.</w:t>
      </w:r>
    </w:p>
    <w:p w14:paraId="2EF0D8FE"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caution must be exercised by staff to ensure they don’t cross the line of acceptability. A good rule of thumb for staff to use is, “if you wouldn’t say it face-to-face in a group, don’t say it online.”</w:t>
      </w:r>
    </w:p>
    <w:p w14:paraId="5946191A"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lastRenderedPageBreak/>
        <w:t>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media website, have the potential to be disseminated far beyond the speaker’s desire or intention. This could undermine the public’s perception of the individual’s fitness to interact with students, thus undermining the employee’s effectiveness. In this way, the expression and publication of such opinions, could potentially lead to disciplinary action being taken against the staff member, up to and including termination or nonrenewal of the contract of employment.</w:t>
      </w:r>
    </w:p>
    <w:p w14:paraId="6B95AB3C" w14:textId="77777777" w:rsidR="0024357D" w:rsidRPr="0024357D" w:rsidRDefault="0024357D" w:rsidP="0024357D">
      <w:pPr>
        <w:ind w:firstLine="720"/>
        <w:rPr>
          <w:rFonts w:ascii="Times New Roman" w:hAnsi="Times New Roman"/>
          <w:b/>
          <w:bCs/>
          <w:sz w:val="20"/>
          <w:vertAlign w:val="superscript"/>
        </w:rPr>
      </w:pPr>
      <w:r w:rsidRPr="0024357D">
        <w:rPr>
          <w:rFonts w:ascii="Times New Roman" w:hAnsi="Times New Roman"/>
          <w:sz w:val="20"/>
        </w:rPr>
        <w:t>Staff who are employed by the school as a teacher under a waiver from licensure should be aware that, in addition to the restrictions on inappropriate interactions with students and dissemination of information under this policy, they are required to follow the Division of Elementary and Secondary Education (DESE) Rules Governing The Code of Ethics For Arkansas Educators.  Violations of this policy that would also violate the Code of Ethics for Arkansas Educators may result in the filing of an ethics complaint with DESE.</w:t>
      </w:r>
    </w:p>
    <w:p w14:paraId="3DC91110"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appearance that such access is occurring during instructional time. Staff shall not access social networking websites using district equipment at any time, including during breaks or preparation periods, except in an emergency situation or with the express prior permission of theDirector. All school employees who participate in social media websites shall not post any school data, documents, photographs taken at school or of students, logos, or other school owned or created information on any website.  Further, the posting of any private or confidential school material on such websites is strictly prohibited.</w:t>
      </w:r>
    </w:p>
    <w:p w14:paraId="581BA154" w14:textId="77777777" w:rsidR="0024357D" w:rsidRPr="0024357D" w:rsidRDefault="0024357D" w:rsidP="0024357D">
      <w:pPr>
        <w:ind w:firstLine="360"/>
        <w:rPr>
          <w:rFonts w:ascii="Times New Roman" w:hAnsi="Times New Roman"/>
          <w:sz w:val="20"/>
        </w:rPr>
      </w:pPr>
      <w:r w:rsidRPr="0024357D">
        <w:rPr>
          <w:rFonts w:ascii="Times New Roman" w:hAnsi="Times New Roman"/>
          <w:sz w:val="20"/>
        </w:rPr>
        <w:t>Specifically, the following forms of technology based interactivity or connectivity are expressly permitted or forbidden:</w:t>
      </w:r>
    </w:p>
    <w:p w14:paraId="3708F4EC" w14:textId="77777777" w:rsidR="0024357D" w:rsidRPr="0024357D" w:rsidRDefault="0024357D" w:rsidP="0024357D">
      <w:pPr>
        <w:pStyle w:val="ListParagraph"/>
        <w:numPr>
          <w:ilvl w:val="0"/>
          <w:numId w:val="32"/>
        </w:numPr>
        <w:rPr>
          <w:bCs/>
          <w:sz w:val="20"/>
        </w:rPr>
      </w:pPr>
      <w:r w:rsidRPr="0024357D">
        <w:rPr>
          <w:bCs/>
          <w:sz w:val="20"/>
        </w:rPr>
        <w:t>Sharing personal landline or cell phone numbers with students;</w:t>
      </w:r>
    </w:p>
    <w:p w14:paraId="6DA8E0AB" w14:textId="77777777" w:rsidR="0024357D" w:rsidRPr="0024357D" w:rsidRDefault="0024357D" w:rsidP="0024357D">
      <w:pPr>
        <w:pStyle w:val="ListParagraph"/>
        <w:numPr>
          <w:ilvl w:val="0"/>
          <w:numId w:val="32"/>
        </w:numPr>
        <w:rPr>
          <w:bCs/>
          <w:sz w:val="20"/>
        </w:rPr>
      </w:pPr>
      <w:r w:rsidRPr="0024357D">
        <w:rPr>
          <w:bCs/>
          <w:sz w:val="20"/>
        </w:rPr>
        <w:t>Text messaging students;</w:t>
      </w:r>
    </w:p>
    <w:p w14:paraId="02BFDF49" w14:textId="77777777" w:rsidR="0024357D" w:rsidRPr="0024357D" w:rsidRDefault="0024357D" w:rsidP="0024357D">
      <w:pPr>
        <w:pStyle w:val="ListParagraph"/>
        <w:numPr>
          <w:ilvl w:val="0"/>
          <w:numId w:val="32"/>
        </w:numPr>
        <w:rPr>
          <w:bCs/>
          <w:sz w:val="20"/>
        </w:rPr>
      </w:pPr>
      <w:r w:rsidRPr="0024357D">
        <w:rPr>
          <w:bCs/>
          <w:sz w:val="20"/>
        </w:rPr>
        <w:t>Emailing students other than through and to school controlled and monitored accounts;</w:t>
      </w:r>
    </w:p>
    <w:p w14:paraId="15E59B02" w14:textId="77777777" w:rsidR="0024357D" w:rsidRPr="0024357D" w:rsidRDefault="0024357D" w:rsidP="0024357D">
      <w:pPr>
        <w:pStyle w:val="ListParagraph"/>
        <w:numPr>
          <w:ilvl w:val="0"/>
          <w:numId w:val="32"/>
        </w:numPr>
        <w:rPr>
          <w:bCs/>
          <w:sz w:val="20"/>
        </w:rPr>
      </w:pPr>
      <w:r w:rsidRPr="0024357D">
        <w:rPr>
          <w:bCs/>
          <w:sz w:val="20"/>
        </w:rPr>
        <w:t>Soliciting students as friends or contacts on social networking websites;</w:t>
      </w:r>
    </w:p>
    <w:p w14:paraId="24786B01" w14:textId="77777777" w:rsidR="0024357D" w:rsidRPr="0024357D" w:rsidRDefault="0024357D" w:rsidP="0024357D">
      <w:pPr>
        <w:pStyle w:val="ListParagraph"/>
        <w:numPr>
          <w:ilvl w:val="0"/>
          <w:numId w:val="32"/>
        </w:numPr>
        <w:rPr>
          <w:bCs/>
          <w:sz w:val="20"/>
        </w:rPr>
      </w:pPr>
      <w:r w:rsidRPr="0024357D">
        <w:rPr>
          <w:bCs/>
          <w:sz w:val="20"/>
        </w:rPr>
        <w:t>Accepting the solicitation of students as friends or contacts on social networking websites;</w:t>
      </w:r>
    </w:p>
    <w:p w14:paraId="3AADD696" w14:textId="77777777" w:rsidR="0024357D" w:rsidRPr="0024357D" w:rsidRDefault="0024357D" w:rsidP="0024357D">
      <w:pPr>
        <w:pStyle w:val="ListParagraph"/>
        <w:numPr>
          <w:ilvl w:val="0"/>
          <w:numId w:val="32"/>
        </w:numPr>
        <w:rPr>
          <w:bCs/>
          <w:sz w:val="20"/>
        </w:rPr>
      </w:pPr>
      <w:r w:rsidRPr="0024357D">
        <w:rPr>
          <w:bCs/>
          <w:sz w:val="20"/>
        </w:rPr>
        <w:t>Creation of administratively approved and sanctioned  “groups” on social networking websites that permit the broadcast of information without granting students access to staff member’s personal information;</w:t>
      </w:r>
    </w:p>
    <w:p w14:paraId="3A0E0E70" w14:textId="77777777" w:rsidR="0024357D" w:rsidRPr="0024357D" w:rsidRDefault="0024357D" w:rsidP="0024357D">
      <w:pPr>
        <w:pStyle w:val="ListParagraph"/>
        <w:numPr>
          <w:ilvl w:val="0"/>
          <w:numId w:val="32"/>
        </w:numPr>
        <w:rPr>
          <w:bCs/>
          <w:sz w:val="20"/>
        </w:rPr>
      </w:pPr>
      <w:r w:rsidRPr="0024357D">
        <w:rPr>
          <w:bCs/>
          <w:sz w:val="20"/>
        </w:rPr>
        <w:t xml:space="preserve">Sharing personal websites or other media access information with students through which the staff member would share personal information and occurrences. </w:t>
      </w:r>
    </w:p>
    <w:p w14:paraId="484C9F47" w14:textId="77777777" w:rsidR="0024357D" w:rsidRPr="0024357D" w:rsidRDefault="0024357D" w:rsidP="0024357D">
      <w:pPr>
        <w:rPr>
          <w:rFonts w:ascii="Times New Roman" w:hAnsi="Times New Roman"/>
          <w:b/>
          <w:sz w:val="20"/>
          <w:vertAlign w:val="superscript"/>
        </w:rPr>
      </w:pPr>
    </w:p>
    <w:p w14:paraId="3E87304C" w14:textId="77777777" w:rsidR="0024357D" w:rsidRPr="0024357D" w:rsidRDefault="0024357D" w:rsidP="0024357D">
      <w:pPr>
        <w:rPr>
          <w:rFonts w:ascii="Times New Roman" w:hAnsi="Times New Roman"/>
          <w:b/>
          <w:sz w:val="20"/>
        </w:rPr>
      </w:pPr>
      <w:r w:rsidRPr="0024357D">
        <w:rPr>
          <w:rFonts w:ascii="Times New Roman" w:hAnsi="Times New Roman"/>
          <w:b/>
          <w:sz w:val="20"/>
        </w:rPr>
        <w:t>Privacy of Employee's Social Media Accounts</w:t>
      </w:r>
    </w:p>
    <w:p w14:paraId="43A5B9E8" w14:textId="77777777" w:rsidR="0024357D" w:rsidRPr="0024357D" w:rsidRDefault="0024357D" w:rsidP="0024357D">
      <w:pPr>
        <w:rPr>
          <w:rFonts w:ascii="Times New Roman" w:hAnsi="Times New Roman"/>
          <w:sz w:val="20"/>
        </w:rPr>
      </w:pPr>
      <w:r w:rsidRPr="0024357D">
        <w:rPr>
          <w:rFonts w:ascii="Times New Roman" w:hAnsi="Times New Roman"/>
          <w:sz w:val="20"/>
        </w:rPr>
        <w:t xml:space="preserve">In compliance with A.C.A. </w:t>
      </w:r>
      <w:r w:rsidRPr="0024357D">
        <w:rPr>
          <w:rFonts w:ascii="Times New Roman" w:eastAsia="Times New Roman" w:hAnsi="Times New Roman"/>
          <w:sz w:val="20"/>
        </w:rPr>
        <w:t>§</w:t>
      </w:r>
      <w:r w:rsidRPr="0024357D">
        <w:rPr>
          <w:rFonts w:ascii="Times New Roman" w:hAnsi="Times New Roman"/>
          <w:sz w:val="20"/>
        </w:rPr>
        <w:t xml:space="preserve"> 11-2-124, the School shall not require, request, suggest, or cause a current or prospective employee to:</w:t>
      </w:r>
    </w:p>
    <w:p w14:paraId="47D9C290"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Disclose the username and/or password to his/her personal social media account;</w:t>
      </w:r>
    </w:p>
    <w:p w14:paraId="0809DA85"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Add an employee or the Director administrator to the list of contacts associated with his/her personal social media account;</w:t>
      </w:r>
    </w:p>
    <w:p w14:paraId="7D10C960"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Change the privacy settings associated with his/her personal social media account; or</w:t>
      </w:r>
    </w:p>
    <w:p w14:paraId="080A5666"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Retaliate against the employee for refusing to disclose the username and/or password to his/her personal social media account.</w:t>
      </w:r>
    </w:p>
    <w:p w14:paraId="79AE6EF6" w14:textId="77777777" w:rsidR="0024357D" w:rsidRDefault="0024357D" w:rsidP="0024357D">
      <w:pPr>
        <w:ind w:firstLine="360"/>
        <w:rPr>
          <w:rFonts w:ascii="Times New Roman" w:hAnsi="Times New Roman"/>
          <w:sz w:val="20"/>
        </w:rPr>
      </w:pPr>
    </w:p>
    <w:p w14:paraId="36DC4A41" w14:textId="281646FF" w:rsidR="0024357D" w:rsidRPr="0024357D" w:rsidRDefault="0024357D" w:rsidP="0024357D">
      <w:pPr>
        <w:ind w:firstLine="360"/>
        <w:rPr>
          <w:rFonts w:ascii="Times New Roman" w:hAnsi="Times New Roman"/>
          <w:sz w:val="20"/>
        </w:rPr>
      </w:pPr>
      <w:r w:rsidRPr="0024357D">
        <w:rPr>
          <w:rFonts w:ascii="Times New Roman" w:hAnsi="Times New Roman"/>
          <w:sz w:val="20"/>
        </w:rPr>
        <w:t xml:space="preserve">The School may require an employee to disclose his or her username and/or password to a personal social media account if the employee’s personal social media account activity is reasonable believed to be relevant to the investigation of an allegation of an employee violating district policy; local laws; state laws and rules; or 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School.  </w:t>
      </w:r>
    </w:p>
    <w:p w14:paraId="34391826" w14:textId="77777777" w:rsidR="0024357D" w:rsidRPr="0024357D" w:rsidRDefault="0024357D" w:rsidP="0024357D">
      <w:pPr>
        <w:ind w:firstLine="360"/>
        <w:rPr>
          <w:rFonts w:ascii="Times New Roman" w:hAnsi="Times New Roman"/>
          <w:sz w:val="20"/>
        </w:rPr>
      </w:pPr>
      <w:r w:rsidRPr="0024357D">
        <w:rPr>
          <w:rFonts w:ascii="Times New Roman" w:hAnsi="Times New Roman"/>
          <w:sz w:val="20"/>
        </w:rPr>
        <w:t>Notwithstanding any other provision in this policy, the School reserves the right to view any information about a current or prospective employee that is publicly available on the Internet.</w:t>
      </w:r>
    </w:p>
    <w:p w14:paraId="3D1090A7" w14:textId="77777777" w:rsidR="0024357D" w:rsidRPr="0024357D" w:rsidRDefault="0024357D" w:rsidP="0024357D">
      <w:pPr>
        <w:ind w:firstLine="360"/>
        <w:rPr>
          <w:rFonts w:ascii="Times New Roman" w:hAnsi="Times New Roman"/>
          <w:sz w:val="20"/>
        </w:rPr>
      </w:pPr>
      <w:r w:rsidRPr="0024357D">
        <w:rPr>
          <w:rFonts w:ascii="Times New Roman" w:hAnsi="Times New Roman"/>
          <w:sz w:val="20"/>
        </w:rPr>
        <w:lastRenderedPageBreak/>
        <w:t xml:space="preserve">In the event that the School inadvertently obtains access to information that would enable the School to have access to an employee’s personal social media account, the School will not use this information to gain access to the employee’s social media account. However, disciplinary action may be taken against an employee in accord with other School policy for using School equipment or network capability to access such an account.  Employees have no expectation of privacy in their use of School issued computers, other electronic device, or use of the School's network. (See policy </w:t>
      </w:r>
      <w:bookmarkStart w:id="3" w:name="_Toc52699274"/>
      <w:bookmarkStart w:id="4" w:name="_Toc52699516"/>
      <w:bookmarkStart w:id="5" w:name="_Toc52699591"/>
      <w:bookmarkStart w:id="6" w:name="_Toc171502456"/>
      <w:bookmarkStart w:id="7" w:name="_Toc328470120"/>
      <w:r w:rsidRPr="0024357D">
        <w:rPr>
          <w:rFonts w:ascii="Times New Roman" w:hAnsi="Times New Roman"/>
          <w:sz w:val="20"/>
        </w:rPr>
        <w:t>8.22—CLASSIFIED PERSONNEL COMPUTER USE POLICY</w:t>
      </w:r>
      <w:bookmarkEnd w:id="3"/>
      <w:bookmarkEnd w:id="4"/>
      <w:bookmarkEnd w:id="5"/>
      <w:bookmarkEnd w:id="6"/>
      <w:bookmarkEnd w:id="7"/>
      <w:r w:rsidRPr="0024357D">
        <w:rPr>
          <w:rFonts w:ascii="Times New Roman" w:hAnsi="Times New Roman"/>
          <w:sz w:val="20"/>
        </w:rPr>
        <w:t>)</w:t>
      </w:r>
    </w:p>
    <w:p w14:paraId="2EB87623" w14:textId="77777777" w:rsidR="0048789D" w:rsidRPr="006D6FCE" w:rsidRDefault="0048789D" w:rsidP="006D6FCE">
      <w:pPr>
        <w:rPr>
          <w:rFonts w:ascii="Times New Roman" w:hAnsi="Times New Roman"/>
          <w:bCs/>
          <w:sz w:val="20"/>
        </w:rPr>
      </w:pPr>
    </w:p>
    <w:p w14:paraId="7598DF67"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 xml:space="preserve">CLASSIFIED PERSONNEL </w:t>
      </w:r>
      <w:r w:rsidRPr="008A36D7">
        <w:rPr>
          <w:rFonts w:ascii="Times New Roman" w:hAnsi="Times New Roman"/>
          <w:b/>
          <w:caps/>
          <w:sz w:val="20"/>
          <w:szCs w:val="24"/>
        </w:rPr>
        <w:t>VacationS</w:t>
      </w:r>
      <w:r w:rsidRPr="008A36D7">
        <w:rPr>
          <w:rFonts w:ascii="Times New Roman" w:hAnsi="Times New Roman"/>
          <w:b/>
          <w:sz w:val="20"/>
          <w:szCs w:val="24"/>
        </w:rPr>
        <w:t xml:space="preserve"> </w:t>
      </w:r>
    </w:p>
    <w:p w14:paraId="04BF563A"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240 day contracted employees are credited with 5 days of vacation</w:t>
      </w:r>
      <w:r w:rsidRPr="008A36D7">
        <w:rPr>
          <w:rFonts w:ascii="Times New Roman" w:hAnsi="Times New Roman"/>
          <w:b/>
          <w:sz w:val="20"/>
          <w:szCs w:val="24"/>
          <w:vertAlign w:val="superscript"/>
        </w:rPr>
        <w:t xml:space="preserve"> </w:t>
      </w:r>
      <w:r w:rsidRPr="008A36D7">
        <w:rPr>
          <w:rFonts w:ascii="Times New Roman" w:hAnsi="Times New Roman"/>
          <w:sz w:val="20"/>
          <w:szCs w:val="24"/>
        </w:rPr>
        <w:t xml:space="preserve">at the beginning of each fiscal year and 5 days at the end of each fiscal year. </w:t>
      </w:r>
    </w:p>
    <w:p w14:paraId="3B5BA073"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All vacation time must be taken in the summer, or on exceptional occasions, to be approved in advance, to the extent practicable, by the Director who shall consider the staffing needs of the School in making his/her determination.  If vacation is requested, but not approved, and the employee is absent from work in spite of the vacation denial, disciplinary action will be taken against the employee, which may include termination or nonrenewal.</w:t>
      </w:r>
    </w:p>
    <w:p w14:paraId="45272A27"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Earned but unused vacation will be paid upon retirement, termination, or nonrenewal at half the employee’s current daily rate of pay.</w:t>
      </w:r>
    </w:p>
    <w:p w14:paraId="0A88F3DC" w14:textId="77777777" w:rsidR="0048789D" w:rsidRPr="008A36D7" w:rsidRDefault="0048789D" w:rsidP="0048789D">
      <w:pPr>
        <w:ind w:firstLine="72"/>
        <w:rPr>
          <w:rFonts w:ascii="Times New Roman" w:hAnsi="Times New Roman"/>
          <w:b/>
          <w:sz w:val="20"/>
        </w:rPr>
      </w:pPr>
    </w:p>
    <w:p w14:paraId="430002A8" w14:textId="77777777" w:rsidR="0048789D" w:rsidRPr="008A36D7" w:rsidRDefault="0048789D" w:rsidP="0048789D">
      <w:pPr>
        <w:rPr>
          <w:rFonts w:ascii="Times New Roman" w:hAnsi="Times New Roman"/>
          <w:b/>
          <w:sz w:val="20"/>
        </w:rPr>
      </w:pPr>
      <w:r w:rsidRPr="008A36D7">
        <w:rPr>
          <w:rFonts w:ascii="Times New Roman" w:hAnsi="Times New Roman"/>
          <w:b/>
          <w:sz w:val="20"/>
        </w:rPr>
        <w:t>DEPOSITING COLLECTED FUNDS</w:t>
      </w:r>
    </w:p>
    <w:p w14:paraId="7272C8A9"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From time to time, staff members may collect funds in the course of their employment. It is the responsibility of any staff member to deposit such funds they have collected daily into the appropriate accounts for which they have been collected. The Director or his/her designee shall be responsible for determining the need for receipts for funds collected and other record keeping requirements and of notifying staff of the requirements.</w:t>
      </w:r>
    </w:p>
    <w:p w14:paraId="3888EF3C"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Staff that use any funds collected in the course of their employment for personal purposes, or who deposit such funds in a personal account, may be subject to discipline up to and including termination.</w:t>
      </w:r>
    </w:p>
    <w:p w14:paraId="784EA3BD" w14:textId="77777777" w:rsidR="0048789D" w:rsidRPr="008A36D7" w:rsidRDefault="0048789D" w:rsidP="0048789D">
      <w:pPr>
        <w:ind w:firstLine="360"/>
        <w:rPr>
          <w:rFonts w:ascii="Times New Roman" w:hAnsi="Times New Roman"/>
          <w:sz w:val="20"/>
          <w:szCs w:val="24"/>
        </w:rPr>
      </w:pPr>
    </w:p>
    <w:p w14:paraId="7BEC8CC8" w14:textId="77777777" w:rsidR="0048789D" w:rsidRPr="008A36D7" w:rsidRDefault="0048789D" w:rsidP="0048789D">
      <w:pPr>
        <w:rPr>
          <w:rFonts w:ascii="Times New Roman" w:hAnsi="Times New Roman"/>
          <w:b/>
          <w:sz w:val="20"/>
        </w:rPr>
      </w:pPr>
      <w:r w:rsidRPr="008A36D7">
        <w:rPr>
          <w:rFonts w:ascii="Times New Roman" w:hAnsi="Times New Roman"/>
          <w:b/>
          <w:sz w:val="20"/>
        </w:rPr>
        <w:t>CLASSIFIED PERSONNEL WEAPONS ON CAMPUS</w:t>
      </w:r>
    </w:p>
    <w:p w14:paraId="3CE1D010" w14:textId="77777777" w:rsidR="0048789D" w:rsidRPr="008A36D7" w:rsidRDefault="0048789D" w:rsidP="0048789D">
      <w:pPr>
        <w:ind w:right="-3"/>
        <w:rPr>
          <w:rFonts w:ascii="Times New Roman" w:hAnsi="Times New Roman"/>
          <w:b/>
          <w:sz w:val="20"/>
          <w:szCs w:val="24"/>
          <w:vertAlign w:val="superscript"/>
        </w:rPr>
      </w:pPr>
      <w:r w:rsidRPr="008A36D7">
        <w:rPr>
          <w:rFonts w:ascii="Times New Roman" w:hAnsi="Times New Roman"/>
          <w:b/>
          <w:sz w:val="20"/>
          <w:szCs w:val="24"/>
        </w:rPr>
        <w:t>Firearms</w:t>
      </w:r>
    </w:p>
    <w:p w14:paraId="3DF7D5F2" w14:textId="77777777" w:rsidR="0048789D" w:rsidRPr="008A36D7" w:rsidRDefault="0048789D" w:rsidP="0048789D">
      <w:pPr>
        <w:ind w:left="90" w:right="-3" w:firstLine="360"/>
        <w:rPr>
          <w:rFonts w:ascii="Times New Roman" w:hAnsi="Times New Roman"/>
          <w:sz w:val="20"/>
          <w:szCs w:val="24"/>
        </w:rPr>
      </w:pPr>
      <w:r w:rsidRPr="008A36D7">
        <w:rPr>
          <w:rFonts w:ascii="Times New Roman" w:hAnsi="Times New Roman"/>
          <w:sz w:val="20"/>
          <w:szCs w:val="24"/>
        </w:rPr>
        <w:t>Except as permitted by this policy, no employee of this school, including those who may possess a “concealed carry permit,” shall possess a firearm on any school campus or in or upon any school bus or at a designated bus stop.</w:t>
      </w:r>
    </w:p>
    <w:p w14:paraId="67D78079" w14:textId="77777777" w:rsidR="0048789D" w:rsidRPr="008A36D7" w:rsidRDefault="0048789D" w:rsidP="0048789D">
      <w:pPr>
        <w:ind w:left="90" w:right="-3" w:firstLine="360"/>
        <w:rPr>
          <w:rFonts w:ascii="Times New Roman" w:hAnsi="Times New Roman"/>
          <w:sz w:val="20"/>
          <w:szCs w:val="24"/>
        </w:rPr>
      </w:pPr>
      <w:r w:rsidRPr="008A36D7">
        <w:rPr>
          <w:rFonts w:ascii="Times New Roman" w:hAnsi="Times New Roman"/>
          <w:sz w:val="20"/>
          <w:szCs w:val="24"/>
        </w:rPr>
        <w:t>Employees who meet one or more of the following conditions are permitted to bring a firearm onto school property.</w:t>
      </w:r>
    </w:p>
    <w:p w14:paraId="5168A0CF"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is participating in a school-approved educational course or program involving the use of </w:t>
      </w:r>
    </w:p>
    <w:p w14:paraId="35EE12E5" w14:textId="77777777" w:rsidR="0048789D" w:rsidRPr="008A36D7" w:rsidRDefault="0048789D" w:rsidP="008A36D7">
      <w:pPr>
        <w:ind w:left="720" w:right="-3"/>
        <w:rPr>
          <w:rFonts w:ascii="Times New Roman" w:hAnsi="Times New Roman"/>
          <w:sz w:val="20"/>
          <w:szCs w:val="24"/>
        </w:rPr>
      </w:pPr>
      <w:r w:rsidRPr="008A36D7">
        <w:rPr>
          <w:rFonts w:ascii="Times New Roman" w:hAnsi="Times New Roman"/>
          <w:sz w:val="20"/>
          <w:szCs w:val="24"/>
        </w:rPr>
        <w:t xml:space="preserve">firearms such as </w:t>
      </w:r>
      <w:r w:rsidRPr="008A36D7">
        <w:rPr>
          <w:rFonts w:ascii="Times New Roman" w:hAnsi="Times New Roman"/>
          <w:kern w:val="28"/>
          <w:sz w:val="20"/>
          <w:szCs w:val="24"/>
        </w:rPr>
        <w:t>ROTC programs, hunting safety or military education, or before or after-school hunting or rifle clubs</w:t>
      </w:r>
      <w:r w:rsidRPr="008A36D7">
        <w:rPr>
          <w:rFonts w:ascii="Times New Roman" w:hAnsi="Times New Roman"/>
          <w:sz w:val="20"/>
          <w:szCs w:val="24"/>
        </w:rPr>
        <w:t>;</w:t>
      </w:r>
    </w:p>
    <w:p w14:paraId="0957B209"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The firearms are securely stored and located in an employee’s on-campus personal residence </w:t>
      </w:r>
    </w:p>
    <w:p w14:paraId="0455CAC1" w14:textId="77777777" w:rsidR="0048789D" w:rsidRPr="008A36D7" w:rsidRDefault="0048789D" w:rsidP="008A36D7">
      <w:pPr>
        <w:ind w:left="450" w:right="-3" w:firstLine="270"/>
        <w:rPr>
          <w:rFonts w:ascii="Times New Roman" w:hAnsi="Times New Roman"/>
          <w:sz w:val="20"/>
          <w:szCs w:val="24"/>
        </w:rPr>
      </w:pPr>
      <w:r w:rsidRPr="008A36D7">
        <w:rPr>
          <w:rFonts w:ascii="Times New Roman" w:hAnsi="Times New Roman"/>
          <w:sz w:val="20"/>
          <w:szCs w:val="24"/>
        </w:rPr>
        <w:t>and/or immediately adjacent parking area;</w:t>
      </w:r>
    </w:p>
    <w:p w14:paraId="6A500C87"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is a registered, commissioned security guard acting in the course and scope of his/her </w:t>
      </w:r>
    </w:p>
    <w:p w14:paraId="1BFD7CA6" w14:textId="77777777" w:rsidR="00742826" w:rsidRDefault="0048789D" w:rsidP="00742826">
      <w:pPr>
        <w:ind w:left="450" w:right="-3" w:firstLine="270"/>
        <w:rPr>
          <w:rFonts w:ascii="Times New Roman" w:hAnsi="Times New Roman"/>
          <w:sz w:val="20"/>
          <w:szCs w:val="24"/>
        </w:rPr>
      </w:pPr>
      <w:r w:rsidRPr="008A36D7">
        <w:rPr>
          <w:rFonts w:ascii="Times New Roman" w:hAnsi="Times New Roman"/>
          <w:sz w:val="20"/>
          <w:szCs w:val="24"/>
        </w:rPr>
        <w:t>duties.</w:t>
      </w:r>
    </w:p>
    <w:p w14:paraId="66A3AB78" w14:textId="77777777" w:rsidR="00742826" w:rsidRPr="00742826" w:rsidRDefault="00742826"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w:t>
      </w:r>
      <w:r>
        <w:rPr>
          <w:rFonts w:ascii="Times New Roman" w:hAnsi="Times New Roman"/>
          <w:sz w:val="20"/>
          <w:szCs w:val="24"/>
        </w:rPr>
        <w:t>is a certified law enforcement officer, either on or off duty;</w:t>
      </w:r>
    </w:p>
    <w:p w14:paraId="2FF5F928"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has a valid conceal carry license and leaves his/her handgun in his/her locked vehicle in the </w:t>
      </w:r>
    </w:p>
    <w:p w14:paraId="0A642FDA" w14:textId="77777777" w:rsidR="0048789D" w:rsidRPr="008A36D7" w:rsidRDefault="0048789D" w:rsidP="008A36D7">
      <w:pPr>
        <w:ind w:left="450" w:right="-3" w:firstLine="270"/>
        <w:rPr>
          <w:rFonts w:ascii="Times New Roman" w:hAnsi="Times New Roman"/>
          <w:sz w:val="20"/>
          <w:szCs w:val="24"/>
        </w:rPr>
      </w:pPr>
      <w:r w:rsidRPr="008A36D7">
        <w:rPr>
          <w:rFonts w:ascii="Times New Roman" w:hAnsi="Times New Roman"/>
          <w:sz w:val="20"/>
          <w:szCs w:val="24"/>
        </w:rPr>
        <w:t>school parking lot.</w:t>
      </w:r>
    </w:p>
    <w:p w14:paraId="408C7A23"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Possession of a firearm by a school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6836768A" w14:textId="77777777" w:rsidR="0048789D" w:rsidRPr="008A36D7" w:rsidRDefault="0048789D" w:rsidP="0048789D">
      <w:pPr>
        <w:ind w:right="-3"/>
        <w:rPr>
          <w:rFonts w:ascii="Times New Roman" w:hAnsi="Times New Roman"/>
          <w:b/>
          <w:sz w:val="20"/>
          <w:szCs w:val="24"/>
        </w:rPr>
      </w:pPr>
      <w:r w:rsidRPr="008A36D7">
        <w:rPr>
          <w:rFonts w:ascii="Times New Roman" w:hAnsi="Times New Roman"/>
          <w:b/>
          <w:sz w:val="20"/>
          <w:szCs w:val="24"/>
        </w:rPr>
        <w:t>Other Weapons</w:t>
      </w:r>
    </w:p>
    <w:p w14:paraId="0C6E8692" w14:textId="77777777" w:rsidR="0048789D" w:rsidRPr="008A36D7" w:rsidRDefault="0048789D" w:rsidP="0048789D">
      <w:pPr>
        <w:ind w:right="-3" w:firstLine="360"/>
        <w:rPr>
          <w:rFonts w:ascii="Times New Roman" w:hAnsi="Times New Roman"/>
          <w:sz w:val="20"/>
          <w:szCs w:val="24"/>
        </w:rPr>
      </w:pPr>
      <w:r w:rsidRPr="008A36D7">
        <w:rPr>
          <w:rFonts w:ascii="Times New Roman" w:hAnsi="Times New Roman"/>
          <w:sz w:val="20"/>
          <w:szCs w:val="24"/>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or are otherwise explicitly permitted (example: scissors) in their workspace.   </w:t>
      </w:r>
    </w:p>
    <w:p w14:paraId="072D3AE0" w14:textId="77777777" w:rsidR="002B57C3" w:rsidRPr="008A36D7" w:rsidRDefault="0048789D" w:rsidP="0048789D">
      <w:pPr>
        <w:ind w:right="-3" w:firstLine="360"/>
        <w:rPr>
          <w:rFonts w:ascii="Times New Roman" w:hAnsi="Times New Roman"/>
          <w:sz w:val="20"/>
          <w:szCs w:val="24"/>
        </w:rPr>
      </w:pPr>
      <w:r w:rsidRPr="008A36D7">
        <w:rPr>
          <w:rFonts w:ascii="Times New Roman" w:hAnsi="Times New Roman"/>
          <w:sz w:val="20"/>
          <w:szCs w:val="24"/>
        </w:rPr>
        <w:t>Employees who are participating in a Civil War reenactment may bring a Civil War era weapon onto campus with prior permission of the director. If the weapon is a firearm, the firearm must be unloaded.</w:t>
      </w:r>
    </w:p>
    <w:p w14:paraId="6D3860D0" w14:textId="77777777" w:rsidR="002B57C3" w:rsidRPr="008A36D7" w:rsidRDefault="002B57C3" w:rsidP="0048789D">
      <w:pPr>
        <w:ind w:right="-3" w:firstLine="360"/>
        <w:rPr>
          <w:rFonts w:ascii="Times New Roman" w:hAnsi="Times New Roman"/>
          <w:sz w:val="20"/>
          <w:szCs w:val="24"/>
        </w:rPr>
      </w:pPr>
    </w:p>
    <w:p w14:paraId="26E709AB" w14:textId="77777777" w:rsidR="002B57C3" w:rsidRPr="008A36D7" w:rsidRDefault="002B57C3" w:rsidP="002B57C3">
      <w:pPr>
        <w:rPr>
          <w:rFonts w:ascii="Times New Roman" w:hAnsi="Times New Roman"/>
          <w:b/>
          <w:sz w:val="20"/>
          <w:szCs w:val="24"/>
        </w:rPr>
      </w:pPr>
      <w:r w:rsidRPr="008A36D7">
        <w:rPr>
          <w:rFonts w:ascii="Times New Roman" w:hAnsi="Times New Roman"/>
          <w:b/>
          <w:sz w:val="20"/>
          <w:szCs w:val="24"/>
        </w:rPr>
        <w:t>SCHOOL BUS DRIVER’S USE OF CELL PHONES</w:t>
      </w:r>
    </w:p>
    <w:p w14:paraId="086AB393" w14:textId="77777777" w:rsidR="00742826" w:rsidRPr="00742826" w:rsidRDefault="00742826" w:rsidP="00742826">
      <w:pPr>
        <w:rPr>
          <w:rFonts w:ascii="Times New Roman" w:eastAsia="Times New Roman" w:hAnsi="Times New Roman"/>
          <w:sz w:val="20"/>
        </w:rPr>
      </w:pPr>
      <w:r w:rsidRPr="00742826">
        <w:rPr>
          <w:rFonts w:ascii="Times New Roman" w:eastAsia="Times New Roman" w:hAnsi="Times New Roman"/>
          <w:sz w:val="20"/>
        </w:rPr>
        <w:t>“School Bus” is a motorized vehicle that meets the following requirements:</w:t>
      </w:r>
    </w:p>
    <w:p w14:paraId="0077C8B3" w14:textId="77777777" w:rsidR="00742826" w:rsidRPr="00742826" w:rsidRDefault="00742826" w:rsidP="00742826">
      <w:pPr>
        <w:rPr>
          <w:rFonts w:ascii="Times New Roman" w:eastAsia="Times New Roman" w:hAnsi="Times New Roman"/>
          <w:sz w:val="20"/>
        </w:rPr>
      </w:pPr>
      <w:r w:rsidRPr="00742826">
        <w:rPr>
          <w:rFonts w:ascii="Times New Roman" w:eastAsia="Times New Roman" w:hAnsi="Times New Roman"/>
          <w:sz w:val="20"/>
        </w:rPr>
        <w:t>1. Is privately owned and operated for compensation, or whic</w:t>
      </w:r>
      <w:r>
        <w:rPr>
          <w:rFonts w:ascii="Times New Roman" w:eastAsia="Times New Roman" w:hAnsi="Times New Roman"/>
          <w:sz w:val="20"/>
        </w:rPr>
        <w:t>h is owned, leased or otherwise</w:t>
      </w:r>
      <w:r w:rsidRPr="00742826">
        <w:rPr>
          <w:rFonts w:ascii="Times New Roman" w:eastAsia="Times New Roman" w:hAnsi="Times New Roman"/>
          <w:sz w:val="20"/>
        </w:rPr>
        <w:t xml:space="preserve"> operated by, </w:t>
      </w:r>
      <w:r>
        <w:rPr>
          <w:rFonts w:ascii="Times New Roman" w:eastAsia="Times New Roman" w:hAnsi="Times New Roman"/>
          <w:sz w:val="20"/>
        </w:rPr>
        <w:t xml:space="preserve">        </w:t>
      </w:r>
      <w:r w:rsidRPr="00742826">
        <w:rPr>
          <w:rFonts w:ascii="Times New Roman" w:eastAsia="Times New Roman" w:hAnsi="Times New Roman"/>
          <w:sz w:val="20"/>
        </w:rPr>
        <w:t>or for the benefit of the School; and</w:t>
      </w:r>
    </w:p>
    <w:p w14:paraId="0E5B3AA5" w14:textId="77777777" w:rsidR="00742826" w:rsidRPr="00742826" w:rsidRDefault="00742826" w:rsidP="006D6FCE">
      <w:pPr>
        <w:pStyle w:val="ListParagraph"/>
        <w:numPr>
          <w:ilvl w:val="0"/>
          <w:numId w:val="11"/>
        </w:numPr>
        <w:ind w:left="360"/>
        <w:contextualSpacing/>
        <w:rPr>
          <w:color w:val="auto"/>
          <w:sz w:val="20"/>
        </w:rPr>
      </w:pPr>
      <w:r w:rsidRPr="00742826">
        <w:rPr>
          <w:rFonts w:eastAsia="Times New Roman"/>
          <w:color w:val="auto"/>
          <w:sz w:val="20"/>
        </w:rPr>
        <w:t>Is operated for the transportation of students from home to school, from school to home, or to and from school events.</w:t>
      </w:r>
    </w:p>
    <w:p w14:paraId="5CE58796" w14:textId="77777777" w:rsidR="00742826" w:rsidRPr="00742826" w:rsidRDefault="00742826" w:rsidP="00742826">
      <w:pPr>
        <w:rPr>
          <w:rFonts w:ascii="Times New Roman" w:hAnsi="Times New Roman"/>
          <w:sz w:val="20"/>
        </w:rPr>
      </w:pPr>
    </w:p>
    <w:p w14:paraId="6C8F5AF2" w14:textId="77777777" w:rsidR="00742826" w:rsidRPr="00742826" w:rsidRDefault="00367208" w:rsidP="00742826">
      <w:pPr>
        <w:rPr>
          <w:rFonts w:ascii="Times New Roman" w:hAnsi="Times New Roman"/>
          <w:sz w:val="20"/>
        </w:rPr>
      </w:pPr>
      <w:r>
        <w:rPr>
          <w:rFonts w:ascii="Times New Roman" w:hAnsi="Times New Roman"/>
          <w:sz w:val="20"/>
        </w:rPr>
        <w:t xml:space="preserve">       </w:t>
      </w:r>
      <w:r w:rsidR="00742826" w:rsidRPr="00742826">
        <w:rPr>
          <w:rFonts w:ascii="Times New Roman" w:hAnsi="Times New Roman"/>
          <w:sz w:val="20"/>
        </w:rPr>
        <w:t>Any driver of a school bus shall not operate the school bus while using a device to browse the internet, make or receive phone calls or compose or read emails or text messages. If the school bus is safely off the road with the parking brake engaged, exceptions are allowed to call for assistance due to a mechanical problem with the bus,  or to communicate with any of the following during an emergency:</w:t>
      </w:r>
    </w:p>
    <w:p w14:paraId="52A0E927"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An emergency system response operator or 911 public safety communications dispatcher;</w:t>
      </w:r>
    </w:p>
    <w:p w14:paraId="021D6519"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hospital or emergency room;</w:t>
      </w:r>
    </w:p>
    <w:p w14:paraId="3CBC2116"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physician's office or health clinic;</w:t>
      </w:r>
    </w:p>
    <w:p w14:paraId="184E1AE5"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An ambulance or fire department rescue service;</w:t>
      </w:r>
    </w:p>
    <w:p w14:paraId="076A7BC4"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fire department, fire protection district, or volunteer fire department; or</w:t>
      </w:r>
    </w:p>
    <w:p w14:paraId="1B1AC700"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police department.</w:t>
      </w:r>
    </w:p>
    <w:p w14:paraId="6D5118B3" w14:textId="77777777" w:rsidR="00742826" w:rsidRPr="00742826" w:rsidRDefault="00742826" w:rsidP="00742826">
      <w:pPr>
        <w:rPr>
          <w:rFonts w:ascii="Times New Roman" w:hAnsi="Times New Roman"/>
          <w:sz w:val="20"/>
        </w:rPr>
      </w:pPr>
    </w:p>
    <w:p w14:paraId="5B2D72BA" w14:textId="77777777" w:rsidR="00742826" w:rsidRPr="00742826" w:rsidRDefault="00367208" w:rsidP="00742826">
      <w:pPr>
        <w:rPr>
          <w:rFonts w:ascii="Times New Roman" w:hAnsi="Times New Roman"/>
          <w:sz w:val="20"/>
        </w:rPr>
      </w:pPr>
      <w:r>
        <w:rPr>
          <w:rFonts w:ascii="Times New Roman" w:hAnsi="Times New Roman"/>
          <w:sz w:val="20"/>
        </w:rPr>
        <w:t xml:space="preserve">       </w:t>
      </w:r>
      <w:r w:rsidR="00742826" w:rsidRPr="00742826">
        <w:rPr>
          <w:rFonts w:ascii="Times New Roman" w:hAnsi="Times New Roman"/>
          <w:sz w:val="20"/>
        </w:rPr>
        <w:t>In addition to statutorily permitted fines, violations of this policy shall be grounds for disciplinary action up to and including termination.</w:t>
      </w:r>
    </w:p>
    <w:p w14:paraId="79973264" w14:textId="77777777" w:rsidR="0048789D" w:rsidRPr="008A36D7" w:rsidRDefault="0048789D" w:rsidP="0048789D">
      <w:pPr>
        <w:ind w:firstLine="72"/>
        <w:rPr>
          <w:rFonts w:ascii="Times New Roman" w:hAnsi="Times New Roman"/>
          <w:sz w:val="20"/>
          <w:szCs w:val="24"/>
        </w:rPr>
      </w:pPr>
    </w:p>
    <w:p w14:paraId="38752AF4" w14:textId="77777777" w:rsidR="0048789D" w:rsidRPr="008A36D7" w:rsidRDefault="0048789D" w:rsidP="0048789D">
      <w:pPr>
        <w:pStyle w:val="NoSpacing1"/>
        <w:rPr>
          <w:b/>
          <w:color w:val="auto"/>
          <w:sz w:val="20"/>
          <w:szCs w:val="24"/>
        </w:rPr>
      </w:pPr>
      <w:r w:rsidRPr="008A36D7">
        <w:rPr>
          <w:b/>
          <w:sz w:val="20"/>
          <w:szCs w:val="24"/>
        </w:rPr>
        <w:t xml:space="preserve">WRITTEN CODE OF CONDUCT FOR EMPLOYEES INVOLVED IN PROCUREMENT WITH FEDERAL FUNDS </w:t>
      </w:r>
    </w:p>
    <w:p w14:paraId="01FD999A" w14:textId="77777777" w:rsidR="0048789D" w:rsidRPr="008A36D7" w:rsidRDefault="0048789D" w:rsidP="0048789D">
      <w:pPr>
        <w:pStyle w:val="NoSpacing1"/>
        <w:rPr>
          <w:b/>
          <w:color w:val="auto"/>
          <w:sz w:val="20"/>
          <w:szCs w:val="24"/>
        </w:rPr>
      </w:pPr>
      <w:r w:rsidRPr="008A36D7">
        <w:rPr>
          <w:b/>
          <w:color w:val="auto"/>
          <w:sz w:val="20"/>
          <w:szCs w:val="24"/>
        </w:rPr>
        <w:t>Definitions</w:t>
      </w:r>
    </w:p>
    <w:p w14:paraId="78FA5CF1"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For purposes of this policy, “Family member” includes:</w:t>
      </w:r>
    </w:p>
    <w:p w14:paraId="37CC8C01"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An individual's spouse;</w:t>
      </w:r>
    </w:p>
    <w:p w14:paraId="3D23D5E9"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Children of the individual or children of the individual's spouse;</w:t>
      </w:r>
    </w:p>
    <w:p w14:paraId="22D2136E"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The spouse of a child of the individual or the spouse of a child of the individual's spouse;</w:t>
      </w:r>
    </w:p>
    <w:p w14:paraId="704016E2"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Parents of the individual or parents of the individual's spouse;</w:t>
      </w:r>
    </w:p>
    <w:p w14:paraId="65BAD795"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Brothers and sisters of the individual or brothers and sisters of the individual's spouse;</w:t>
      </w:r>
    </w:p>
    <w:p w14:paraId="4BED5628"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 xml:space="preserve">Anyone living or residing in the same residence or household with the individual or in the same </w:t>
      </w:r>
    </w:p>
    <w:p w14:paraId="6B0F0D00" w14:textId="77777777" w:rsidR="0048789D" w:rsidRPr="008A36D7" w:rsidRDefault="0048789D" w:rsidP="0048789D">
      <w:pPr>
        <w:ind w:left="450" w:firstLine="270"/>
        <w:rPr>
          <w:rFonts w:ascii="Times New Roman" w:hAnsi="Times New Roman"/>
          <w:sz w:val="20"/>
          <w:szCs w:val="24"/>
        </w:rPr>
      </w:pPr>
      <w:r w:rsidRPr="008A36D7">
        <w:rPr>
          <w:rFonts w:ascii="Times New Roman" w:hAnsi="Times New Roman"/>
          <w:sz w:val="20"/>
          <w:szCs w:val="24"/>
        </w:rPr>
        <w:t>residence or household with the individual's spouse; or</w:t>
      </w:r>
    </w:p>
    <w:p w14:paraId="3B72BC5A"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Anyone acting or serving as an agent of the individual or as an agent of the individual's spouse.</w:t>
      </w:r>
    </w:p>
    <w:p w14:paraId="3BB08C35"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No school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7EFF99FA"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The employee, administrator, official, or agent;</w:t>
      </w:r>
    </w:p>
    <w:p w14:paraId="2EC30C06"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Any family member of the school employee, administrator, official, or agent;</w:t>
      </w:r>
    </w:p>
    <w:p w14:paraId="0BB113EE"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The employee, administrator, official, or agent’s partner; or</w:t>
      </w:r>
    </w:p>
    <w:p w14:paraId="23564B75"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An organization that currently employs or is about to employ one of the above.</w:t>
      </w:r>
    </w:p>
    <w:p w14:paraId="4099919C"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Employees, administrators, officials, or agents shall not solicit or accept gratuities, favors, or anything of monetary value from contractors, potential contractors, or parties to sub-agreements including, but not limited to:</w:t>
      </w:r>
    </w:p>
    <w:p w14:paraId="5E73D9CC"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Entertainment;</w:t>
      </w:r>
    </w:p>
    <w:p w14:paraId="1D7755EE"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Hotel rooms;</w:t>
      </w:r>
    </w:p>
    <w:p w14:paraId="062857BE"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Transportation;</w:t>
      </w:r>
    </w:p>
    <w:p w14:paraId="54BAC40D"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Gifts; or</w:t>
      </w:r>
    </w:p>
    <w:p w14:paraId="1C001120"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 xml:space="preserve">Meals; </w:t>
      </w:r>
    </w:p>
    <w:p w14:paraId="499DA967"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Violations of the Code of Conduct shall result in discipline, up to and including termination. The school reserves the right to pursue legal action for violations.</w:t>
      </w:r>
    </w:p>
    <w:p w14:paraId="4078B7C6" w14:textId="77777777" w:rsidR="00D774E0"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All school personnel involved in purchases with Federal funds, including child nutrition personnel, shall receive training on the Code of Conduct. Training should include guidance about how to respond when a gratuity, favor, or item with monetary value is offered.</w:t>
      </w:r>
    </w:p>
    <w:p w14:paraId="722EFB39" w14:textId="77777777" w:rsidR="0048789D" w:rsidRPr="008A36D7" w:rsidRDefault="0048789D" w:rsidP="0048789D">
      <w:pPr>
        <w:ind w:left="90" w:firstLine="360"/>
        <w:rPr>
          <w:rFonts w:ascii="Times New Roman" w:hAnsi="Times New Roman"/>
          <w:sz w:val="20"/>
          <w:szCs w:val="24"/>
        </w:rPr>
      </w:pPr>
    </w:p>
    <w:p w14:paraId="0F68A0D0" w14:textId="77777777" w:rsidR="0048789D" w:rsidRPr="008A36D7" w:rsidRDefault="0048789D" w:rsidP="0048789D">
      <w:pPr>
        <w:pStyle w:val="Style1"/>
        <w:rPr>
          <w:sz w:val="20"/>
          <w:szCs w:val="24"/>
        </w:rPr>
      </w:pPr>
      <w:r w:rsidRPr="008A36D7">
        <w:rPr>
          <w:sz w:val="20"/>
          <w:szCs w:val="24"/>
        </w:rPr>
        <w:t>CLASSIFIED PERSONNEL BUS DRIVER END OF ROUTE REVIEW</w:t>
      </w:r>
    </w:p>
    <w:p w14:paraId="3BEDFCA4" w14:textId="77777777" w:rsidR="00D774E0" w:rsidRPr="008A36D7" w:rsidRDefault="0048789D" w:rsidP="0048789D">
      <w:pPr>
        <w:ind w:right="-3" w:firstLine="360"/>
        <w:rPr>
          <w:rFonts w:ascii="Times New Roman" w:hAnsi="Times New Roman"/>
          <w:bCs/>
          <w:spacing w:val="-8"/>
          <w:sz w:val="20"/>
          <w:szCs w:val="24"/>
        </w:rPr>
      </w:pPr>
      <w:r w:rsidRPr="008A36D7">
        <w:rPr>
          <w:rFonts w:ascii="Times New Roman" w:hAnsi="Times New Roman"/>
          <w:bCs/>
          <w:spacing w:val="-8"/>
          <w:sz w:val="20"/>
          <w:szCs w:val="24"/>
        </w:rPr>
        <w:t>Each bus driver shall walk inside the bus from the front to the back to make sure that all students have gotten off the bus after each trip.  If a child is discovered through the bus walk, the driver will immediately notify the office and make arrangements for transporting the child appropriately.  If children are left on the bus after the bus walk through has been completed and the driver has left the bus for that trip, the driver shall be subject to discipline up to and including termination.</w:t>
      </w:r>
    </w:p>
    <w:p w14:paraId="3401F872" w14:textId="77777777" w:rsidR="00D774E0" w:rsidRPr="008A36D7" w:rsidRDefault="00D774E0" w:rsidP="0048789D">
      <w:pPr>
        <w:ind w:right="-3" w:firstLine="360"/>
        <w:rPr>
          <w:rFonts w:ascii="Times New Roman" w:hAnsi="Times New Roman"/>
          <w:bCs/>
          <w:spacing w:val="-8"/>
          <w:sz w:val="20"/>
          <w:szCs w:val="24"/>
        </w:rPr>
      </w:pPr>
    </w:p>
    <w:p w14:paraId="4AA4F139" w14:textId="77777777" w:rsidR="00D774E0" w:rsidRPr="008A36D7" w:rsidRDefault="00D774E0" w:rsidP="00D774E0">
      <w:pPr>
        <w:pStyle w:val="Style1"/>
        <w:rPr>
          <w:sz w:val="20"/>
        </w:rPr>
      </w:pPr>
      <w:r w:rsidRPr="008A36D7">
        <w:rPr>
          <w:sz w:val="20"/>
        </w:rPr>
        <w:t>CLASSIFIED PERSONNEL USE OF PERSONAL PROTECTIVE EQUIPMENT</w:t>
      </w:r>
    </w:p>
    <w:p w14:paraId="34C7004F" w14:textId="77777777" w:rsidR="00D774E0" w:rsidRPr="008A36D7" w:rsidRDefault="00D774E0" w:rsidP="00D774E0">
      <w:pPr>
        <w:ind w:right="-3"/>
        <w:rPr>
          <w:rFonts w:ascii="Times New Roman" w:hAnsi="Times New Roman"/>
          <w:sz w:val="20"/>
          <w:szCs w:val="24"/>
        </w:rPr>
      </w:pPr>
      <w:r w:rsidRPr="008A36D7">
        <w:rPr>
          <w:rFonts w:ascii="Times New Roman" w:hAnsi="Times New Roman"/>
          <w:sz w:val="20"/>
          <w:szCs w:val="24"/>
        </w:rPr>
        <w:t xml:space="preserve">     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14:paraId="5163A00E" w14:textId="77777777" w:rsidR="00D774E0" w:rsidRPr="008A36D7" w:rsidRDefault="00D774E0" w:rsidP="006D6FCE">
      <w:pPr>
        <w:pStyle w:val="ListParagraph"/>
        <w:numPr>
          <w:ilvl w:val="0"/>
          <w:numId w:val="20"/>
        </w:numPr>
        <w:ind w:left="360" w:right="-3" w:firstLine="0"/>
        <w:rPr>
          <w:color w:val="auto"/>
          <w:sz w:val="20"/>
          <w:szCs w:val="24"/>
        </w:rPr>
      </w:pPr>
      <w:r w:rsidRPr="008A36D7">
        <w:rPr>
          <w:color w:val="auto"/>
          <w:sz w:val="20"/>
          <w:szCs w:val="24"/>
        </w:rPr>
        <w:t>Head and face protection:</w:t>
      </w:r>
    </w:p>
    <w:p w14:paraId="76000C41" w14:textId="77777777" w:rsidR="00D774E0" w:rsidRPr="008A36D7" w:rsidRDefault="00D774E0" w:rsidP="006D6FCE">
      <w:pPr>
        <w:pStyle w:val="ListParagraph"/>
        <w:numPr>
          <w:ilvl w:val="1"/>
          <w:numId w:val="20"/>
        </w:numPr>
        <w:ind w:left="1080" w:right="-3"/>
        <w:rPr>
          <w:sz w:val="20"/>
          <w:szCs w:val="24"/>
        </w:rPr>
      </w:pPr>
      <w:r w:rsidRPr="008A36D7">
        <w:rPr>
          <w:sz w:val="20"/>
          <w:szCs w:val="24"/>
        </w:rPr>
        <w:t>Hard hat;</w:t>
      </w:r>
    </w:p>
    <w:p w14:paraId="7AE30B47"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Bump cap;</w:t>
      </w:r>
    </w:p>
    <w:p w14:paraId="733491C2"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Welding helmet;</w:t>
      </w:r>
    </w:p>
    <w:p w14:paraId="42C8C021"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Safety goggles;</w:t>
      </w:r>
    </w:p>
    <w:p w14:paraId="2A7F872F"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Safety glasses;</w:t>
      </w:r>
    </w:p>
    <w:p w14:paraId="7971DDB4"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Face shield;</w:t>
      </w:r>
    </w:p>
    <w:p w14:paraId="2053351C" w14:textId="77777777" w:rsidR="00D774E0" w:rsidRPr="008A36D7" w:rsidRDefault="00D774E0" w:rsidP="006D6FCE">
      <w:pPr>
        <w:pStyle w:val="ListParagraph"/>
        <w:numPr>
          <w:ilvl w:val="0"/>
          <w:numId w:val="21"/>
        </w:numPr>
        <w:ind w:left="360" w:right="-3" w:firstLine="0"/>
        <w:rPr>
          <w:color w:val="auto"/>
          <w:sz w:val="20"/>
          <w:szCs w:val="24"/>
        </w:rPr>
      </w:pPr>
      <w:r w:rsidRPr="008A36D7">
        <w:rPr>
          <w:color w:val="auto"/>
          <w:sz w:val="20"/>
          <w:szCs w:val="24"/>
        </w:rPr>
        <w:t>Respiratory protection:</w:t>
      </w:r>
    </w:p>
    <w:p w14:paraId="33292A3F" w14:textId="77777777" w:rsidR="00D774E0" w:rsidRPr="008A36D7" w:rsidRDefault="00D774E0" w:rsidP="006D6FCE">
      <w:pPr>
        <w:pStyle w:val="ListParagraph"/>
        <w:numPr>
          <w:ilvl w:val="1"/>
          <w:numId w:val="21"/>
        </w:numPr>
        <w:ind w:left="1080" w:right="-3"/>
        <w:rPr>
          <w:color w:val="auto"/>
          <w:sz w:val="20"/>
          <w:szCs w:val="24"/>
        </w:rPr>
      </w:pPr>
      <w:r w:rsidRPr="008A36D7">
        <w:rPr>
          <w:color w:val="auto"/>
          <w:sz w:val="20"/>
          <w:szCs w:val="24"/>
        </w:rPr>
        <w:t>Dust/mist mask;</w:t>
      </w:r>
    </w:p>
    <w:p w14:paraId="4D4679C5" w14:textId="77777777" w:rsidR="00D774E0" w:rsidRPr="008A36D7" w:rsidRDefault="00D774E0" w:rsidP="006D6FCE">
      <w:pPr>
        <w:pStyle w:val="ListParagraph"/>
        <w:numPr>
          <w:ilvl w:val="1"/>
          <w:numId w:val="21"/>
        </w:numPr>
        <w:ind w:left="1080" w:right="-3"/>
        <w:rPr>
          <w:color w:val="auto"/>
          <w:sz w:val="20"/>
          <w:szCs w:val="24"/>
        </w:rPr>
      </w:pPr>
      <w:r w:rsidRPr="008A36D7">
        <w:rPr>
          <w:color w:val="auto"/>
          <w:sz w:val="20"/>
          <w:szCs w:val="24"/>
        </w:rPr>
        <w:t>Half-face canister respirators;</w:t>
      </w:r>
    </w:p>
    <w:p w14:paraId="23BA4DF7" w14:textId="77777777" w:rsidR="00D774E0" w:rsidRPr="008A36D7" w:rsidRDefault="00D774E0" w:rsidP="006D6FCE">
      <w:pPr>
        <w:pStyle w:val="ListParagraph"/>
        <w:numPr>
          <w:ilvl w:val="0"/>
          <w:numId w:val="22"/>
        </w:numPr>
        <w:ind w:left="360" w:right="-3" w:firstLine="0"/>
        <w:rPr>
          <w:color w:val="auto"/>
          <w:sz w:val="20"/>
          <w:szCs w:val="24"/>
        </w:rPr>
      </w:pPr>
      <w:r w:rsidRPr="008A36D7">
        <w:rPr>
          <w:color w:val="auto"/>
          <w:sz w:val="20"/>
          <w:szCs w:val="24"/>
        </w:rPr>
        <w:t>Hearing protection:</w:t>
      </w:r>
    </w:p>
    <w:p w14:paraId="3D4DB693" w14:textId="77777777" w:rsidR="000857F1" w:rsidRPr="008A36D7" w:rsidRDefault="00D774E0" w:rsidP="006D6FCE">
      <w:pPr>
        <w:pStyle w:val="ListParagraph"/>
        <w:numPr>
          <w:ilvl w:val="1"/>
          <w:numId w:val="22"/>
        </w:numPr>
        <w:ind w:left="1080" w:right="-3"/>
        <w:rPr>
          <w:color w:val="auto"/>
          <w:sz w:val="20"/>
          <w:szCs w:val="24"/>
        </w:rPr>
      </w:pPr>
      <w:r w:rsidRPr="008A36D7">
        <w:rPr>
          <w:color w:val="auto"/>
          <w:sz w:val="20"/>
          <w:szCs w:val="24"/>
        </w:rPr>
        <w:t>Ear plugs;</w:t>
      </w:r>
    </w:p>
    <w:p w14:paraId="696207EE" w14:textId="77777777" w:rsidR="00D774E0" w:rsidRPr="008A36D7" w:rsidRDefault="00D774E0" w:rsidP="006D6FCE">
      <w:pPr>
        <w:pStyle w:val="ListParagraph"/>
        <w:numPr>
          <w:ilvl w:val="1"/>
          <w:numId w:val="22"/>
        </w:numPr>
        <w:ind w:left="1080" w:right="-3"/>
        <w:rPr>
          <w:color w:val="auto"/>
          <w:sz w:val="20"/>
          <w:szCs w:val="24"/>
        </w:rPr>
      </w:pPr>
      <w:r w:rsidRPr="008A36D7">
        <w:rPr>
          <w:color w:val="auto"/>
          <w:sz w:val="20"/>
          <w:szCs w:val="24"/>
        </w:rPr>
        <w:t>Ear muffs;</w:t>
      </w:r>
    </w:p>
    <w:p w14:paraId="70D73031" w14:textId="77777777" w:rsidR="00D774E0" w:rsidRPr="008A36D7" w:rsidRDefault="00D774E0" w:rsidP="006D6FCE">
      <w:pPr>
        <w:pStyle w:val="ListParagraph"/>
        <w:numPr>
          <w:ilvl w:val="0"/>
          <w:numId w:val="23"/>
        </w:numPr>
        <w:ind w:left="360" w:right="-3" w:firstLine="0"/>
        <w:rPr>
          <w:color w:val="auto"/>
          <w:sz w:val="20"/>
          <w:szCs w:val="24"/>
        </w:rPr>
      </w:pPr>
      <w:r w:rsidRPr="008A36D7">
        <w:rPr>
          <w:color w:val="auto"/>
          <w:sz w:val="20"/>
          <w:szCs w:val="24"/>
        </w:rPr>
        <w:t>Hand protection, which is based on hazard exposure(s) and type(s) of protection needed:</w:t>
      </w:r>
    </w:p>
    <w:p w14:paraId="0A60B5E0"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Leather;</w:t>
      </w:r>
    </w:p>
    <w:p w14:paraId="3B2DFF68"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Latex;</w:t>
      </w:r>
    </w:p>
    <w:p w14:paraId="6EAC18FD"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Rubber;</w:t>
      </w:r>
    </w:p>
    <w:p w14:paraId="5B478471"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Nitrile;</w:t>
      </w:r>
    </w:p>
    <w:p w14:paraId="61B0B77E"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Kevlar;</w:t>
      </w:r>
    </w:p>
    <w:p w14:paraId="537C51D0" w14:textId="77777777" w:rsidR="00D774E0" w:rsidRPr="008A36D7" w:rsidRDefault="00D774E0" w:rsidP="006D6FCE">
      <w:pPr>
        <w:pStyle w:val="ListParagraph"/>
        <w:numPr>
          <w:ilvl w:val="1"/>
          <w:numId w:val="23"/>
        </w:numPr>
        <w:ind w:left="1080" w:right="-3"/>
        <w:rPr>
          <w:color w:val="auto"/>
          <w:sz w:val="20"/>
          <w:szCs w:val="24"/>
        </w:rPr>
      </w:pPr>
      <w:r w:rsidRPr="008A36D7">
        <w:rPr>
          <w:color w:val="auto"/>
          <w:sz w:val="20"/>
          <w:szCs w:val="24"/>
        </w:rPr>
        <w:t>Cotton;</w:t>
      </w:r>
    </w:p>
    <w:p w14:paraId="635B67C3" w14:textId="77777777" w:rsidR="00D774E0" w:rsidRPr="008A36D7" w:rsidRDefault="00D774E0" w:rsidP="006D6FCE">
      <w:pPr>
        <w:pStyle w:val="ListParagraph"/>
        <w:numPr>
          <w:ilvl w:val="0"/>
          <w:numId w:val="24"/>
        </w:numPr>
        <w:ind w:left="360" w:right="-3" w:firstLine="0"/>
        <w:rPr>
          <w:color w:val="auto"/>
          <w:sz w:val="20"/>
          <w:szCs w:val="24"/>
        </w:rPr>
      </w:pPr>
      <w:r w:rsidRPr="008A36D7">
        <w:rPr>
          <w:color w:val="auto"/>
          <w:sz w:val="20"/>
          <w:szCs w:val="24"/>
        </w:rPr>
        <w:t>Body protection:</w:t>
      </w:r>
    </w:p>
    <w:p w14:paraId="44A87D74" w14:textId="77777777" w:rsidR="000857F1" w:rsidRPr="008A36D7" w:rsidRDefault="00D774E0" w:rsidP="006D6FCE">
      <w:pPr>
        <w:pStyle w:val="ListParagraph"/>
        <w:numPr>
          <w:ilvl w:val="1"/>
          <w:numId w:val="24"/>
        </w:numPr>
        <w:ind w:left="1080" w:right="-3"/>
        <w:rPr>
          <w:color w:val="auto"/>
          <w:sz w:val="20"/>
          <w:szCs w:val="24"/>
        </w:rPr>
      </w:pPr>
      <w:r w:rsidRPr="008A36D7">
        <w:rPr>
          <w:color w:val="auto"/>
          <w:sz w:val="20"/>
          <w:szCs w:val="24"/>
        </w:rPr>
        <w:t>Welding apron;</w:t>
      </w:r>
    </w:p>
    <w:p w14:paraId="0EE1AE46" w14:textId="77777777" w:rsidR="000857F1" w:rsidRPr="008A36D7" w:rsidRDefault="00D774E0" w:rsidP="006D6FCE">
      <w:pPr>
        <w:pStyle w:val="ListParagraph"/>
        <w:numPr>
          <w:ilvl w:val="1"/>
          <w:numId w:val="24"/>
        </w:numPr>
        <w:ind w:left="1080" w:right="-3"/>
        <w:rPr>
          <w:color w:val="auto"/>
          <w:sz w:val="20"/>
          <w:szCs w:val="24"/>
        </w:rPr>
      </w:pPr>
      <w:r w:rsidRPr="008A36D7">
        <w:rPr>
          <w:color w:val="auto"/>
          <w:sz w:val="20"/>
          <w:szCs w:val="24"/>
        </w:rPr>
        <w:t>Welding jackets;</w:t>
      </w:r>
    </w:p>
    <w:p w14:paraId="02E772D3" w14:textId="77777777" w:rsidR="00D774E0" w:rsidRPr="008A36D7" w:rsidRDefault="00D774E0" w:rsidP="006D6FCE">
      <w:pPr>
        <w:pStyle w:val="ListParagraph"/>
        <w:numPr>
          <w:ilvl w:val="1"/>
          <w:numId w:val="24"/>
        </w:numPr>
        <w:ind w:left="1080" w:right="-3"/>
        <w:rPr>
          <w:color w:val="auto"/>
          <w:sz w:val="20"/>
          <w:szCs w:val="24"/>
        </w:rPr>
      </w:pPr>
      <w:r w:rsidRPr="008A36D7">
        <w:rPr>
          <w:color w:val="auto"/>
          <w:sz w:val="20"/>
          <w:szCs w:val="24"/>
        </w:rPr>
        <w:t>Coveralls/Tyvek suits;</w:t>
      </w:r>
    </w:p>
    <w:p w14:paraId="042CAF65" w14:textId="77777777" w:rsidR="00D774E0" w:rsidRPr="008A36D7" w:rsidRDefault="00D774E0" w:rsidP="006D6FCE">
      <w:pPr>
        <w:pStyle w:val="ListParagraph"/>
        <w:numPr>
          <w:ilvl w:val="0"/>
          <w:numId w:val="25"/>
        </w:numPr>
        <w:ind w:left="288" w:right="-3" w:firstLine="0"/>
        <w:rPr>
          <w:color w:val="auto"/>
          <w:sz w:val="20"/>
          <w:szCs w:val="24"/>
        </w:rPr>
      </w:pPr>
      <w:r w:rsidRPr="008A36D7">
        <w:rPr>
          <w:color w:val="auto"/>
          <w:sz w:val="20"/>
          <w:szCs w:val="24"/>
        </w:rPr>
        <w:t>Foot Protection:</w:t>
      </w:r>
    </w:p>
    <w:p w14:paraId="415165A6" w14:textId="77777777" w:rsidR="000857F1" w:rsidRPr="008A36D7" w:rsidRDefault="00D774E0" w:rsidP="006D6FCE">
      <w:pPr>
        <w:pStyle w:val="ListParagraph"/>
        <w:numPr>
          <w:ilvl w:val="1"/>
          <w:numId w:val="25"/>
        </w:numPr>
        <w:ind w:left="1080" w:right="-3"/>
        <w:rPr>
          <w:color w:val="auto"/>
          <w:sz w:val="20"/>
          <w:szCs w:val="24"/>
        </w:rPr>
      </w:pPr>
      <w:r w:rsidRPr="008A36D7">
        <w:rPr>
          <w:color w:val="auto"/>
          <w:sz w:val="20"/>
          <w:szCs w:val="24"/>
        </w:rPr>
        <w:t>Metatarsal protection;</w:t>
      </w:r>
    </w:p>
    <w:p w14:paraId="6AB5655D" w14:textId="77777777" w:rsidR="000857F1" w:rsidRPr="008A36D7" w:rsidRDefault="00D774E0" w:rsidP="006D6FCE">
      <w:pPr>
        <w:pStyle w:val="ListParagraph"/>
        <w:numPr>
          <w:ilvl w:val="1"/>
          <w:numId w:val="25"/>
        </w:numPr>
        <w:ind w:left="1080" w:right="-3"/>
        <w:rPr>
          <w:color w:val="auto"/>
          <w:sz w:val="20"/>
          <w:szCs w:val="24"/>
        </w:rPr>
      </w:pPr>
      <w:r w:rsidRPr="008A36D7">
        <w:rPr>
          <w:color w:val="auto"/>
          <w:sz w:val="20"/>
          <w:szCs w:val="24"/>
        </w:rPr>
        <w:t>Steel toed boots/shoes;</w:t>
      </w:r>
    </w:p>
    <w:p w14:paraId="4BFE8A0F" w14:textId="77777777" w:rsidR="00D774E0" w:rsidRPr="008A36D7" w:rsidRDefault="00D774E0" w:rsidP="006D6FCE">
      <w:pPr>
        <w:pStyle w:val="ListParagraph"/>
        <w:numPr>
          <w:ilvl w:val="1"/>
          <w:numId w:val="25"/>
        </w:numPr>
        <w:ind w:left="1080" w:right="-3"/>
        <w:rPr>
          <w:color w:val="auto"/>
          <w:sz w:val="20"/>
          <w:szCs w:val="24"/>
        </w:rPr>
      </w:pPr>
      <w:r w:rsidRPr="008A36D7">
        <w:rPr>
          <w:color w:val="auto"/>
          <w:sz w:val="20"/>
          <w:szCs w:val="24"/>
        </w:rPr>
        <w:t>Slip resistant shoes;</w:t>
      </w:r>
    </w:p>
    <w:p w14:paraId="7F034327" w14:textId="77777777" w:rsidR="00D774E0" w:rsidRPr="008A36D7" w:rsidRDefault="00D774E0" w:rsidP="006D6FCE">
      <w:pPr>
        <w:pStyle w:val="ListParagraph"/>
        <w:numPr>
          <w:ilvl w:val="0"/>
          <w:numId w:val="26"/>
        </w:numPr>
        <w:ind w:left="360" w:right="-3" w:hanging="72"/>
        <w:rPr>
          <w:color w:val="auto"/>
          <w:sz w:val="20"/>
          <w:szCs w:val="24"/>
        </w:rPr>
      </w:pPr>
      <w:r w:rsidRPr="008A36D7">
        <w:rPr>
          <w:color w:val="auto"/>
          <w:sz w:val="20"/>
          <w:szCs w:val="24"/>
        </w:rPr>
        <w:t>Fall Protection:</w:t>
      </w:r>
    </w:p>
    <w:p w14:paraId="3B3429FA" w14:textId="77777777" w:rsidR="000857F1" w:rsidRPr="008A36D7" w:rsidRDefault="00D774E0" w:rsidP="006D6FCE">
      <w:pPr>
        <w:pStyle w:val="ListParagraph"/>
        <w:numPr>
          <w:ilvl w:val="1"/>
          <w:numId w:val="26"/>
        </w:numPr>
        <w:ind w:left="1080" w:right="-3"/>
        <w:rPr>
          <w:sz w:val="20"/>
          <w:szCs w:val="24"/>
        </w:rPr>
      </w:pPr>
      <w:r w:rsidRPr="008A36D7">
        <w:rPr>
          <w:sz w:val="20"/>
          <w:szCs w:val="24"/>
        </w:rPr>
        <w:t>Belts, harnesses, lanyards;</w:t>
      </w:r>
    </w:p>
    <w:p w14:paraId="5B3B2A92" w14:textId="77777777" w:rsidR="000857F1" w:rsidRPr="008A36D7" w:rsidRDefault="00D774E0" w:rsidP="006D6FCE">
      <w:pPr>
        <w:pStyle w:val="ListParagraph"/>
        <w:numPr>
          <w:ilvl w:val="1"/>
          <w:numId w:val="26"/>
        </w:numPr>
        <w:ind w:left="1080" w:right="-3"/>
        <w:rPr>
          <w:sz w:val="20"/>
          <w:szCs w:val="24"/>
        </w:rPr>
      </w:pPr>
      <w:r w:rsidRPr="008A36D7">
        <w:rPr>
          <w:color w:val="auto"/>
          <w:sz w:val="20"/>
          <w:szCs w:val="24"/>
        </w:rPr>
        <w:t>Skylight protection;</w:t>
      </w:r>
    </w:p>
    <w:p w14:paraId="07DCF936" w14:textId="77777777" w:rsidR="000857F1" w:rsidRPr="008A36D7" w:rsidRDefault="00D774E0" w:rsidP="006D6FCE">
      <w:pPr>
        <w:pStyle w:val="ListParagraph"/>
        <w:numPr>
          <w:ilvl w:val="1"/>
          <w:numId w:val="26"/>
        </w:numPr>
        <w:ind w:left="1080" w:right="-3"/>
        <w:rPr>
          <w:sz w:val="20"/>
          <w:szCs w:val="24"/>
        </w:rPr>
      </w:pPr>
      <w:r w:rsidRPr="008A36D7">
        <w:rPr>
          <w:color w:val="auto"/>
          <w:sz w:val="20"/>
          <w:szCs w:val="24"/>
        </w:rPr>
        <w:t>Safe ladders;</w:t>
      </w:r>
    </w:p>
    <w:p w14:paraId="43513BBF" w14:textId="77777777" w:rsidR="00D774E0" w:rsidRPr="008A36D7" w:rsidRDefault="00D774E0" w:rsidP="006D6FCE">
      <w:pPr>
        <w:pStyle w:val="ListParagraph"/>
        <w:numPr>
          <w:ilvl w:val="1"/>
          <w:numId w:val="26"/>
        </w:numPr>
        <w:ind w:left="1080" w:right="-3"/>
        <w:rPr>
          <w:sz w:val="20"/>
          <w:szCs w:val="24"/>
        </w:rPr>
      </w:pPr>
      <w:r w:rsidRPr="008A36D7">
        <w:rPr>
          <w:color w:val="auto"/>
          <w:sz w:val="20"/>
          <w:szCs w:val="24"/>
        </w:rPr>
        <w:t>Scissor lifts.</w:t>
      </w:r>
    </w:p>
    <w:p w14:paraId="1E6DF1E5"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that is equipped with seat belts for passengers shall be secured by a seat belt at all times the vehicle is in motion.</w:t>
      </w:r>
    </w:p>
    <w:p w14:paraId="7AE59A0E"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14:paraId="5554104F"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lastRenderedPageBreak/>
        <w:t xml:space="preserve">     </w:t>
      </w:r>
      <w:r w:rsidR="00D774E0" w:rsidRPr="008A36D7">
        <w:rPr>
          <w:rFonts w:ascii="Times New Roman" w:hAnsi="Times New Roman"/>
          <w:sz w:val="20"/>
          <w:szCs w:val="24"/>
        </w:rPr>
        <w:t>The Director may be disciplined, up to and including termination, if the Director:</w:t>
      </w:r>
    </w:p>
    <w:p w14:paraId="15027F0B" w14:textId="77777777" w:rsidR="000857F1" w:rsidRPr="008A36D7" w:rsidRDefault="00D774E0" w:rsidP="006D6FCE">
      <w:pPr>
        <w:pStyle w:val="ListParagraph"/>
        <w:numPr>
          <w:ilvl w:val="0"/>
          <w:numId w:val="27"/>
        </w:numPr>
        <w:ind w:left="288" w:right="-3" w:firstLine="0"/>
        <w:rPr>
          <w:color w:val="auto"/>
          <w:sz w:val="20"/>
          <w:szCs w:val="24"/>
        </w:rPr>
      </w:pPr>
      <w:r w:rsidRPr="008A36D7">
        <w:rPr>
          <w:color w:val="auto"/>
          <w:sz w:val="20"/>
          <w:szCs w:val="24"/>
        </w:rPr>
        <w:t xml:space="preserve">Fails to ensure the employee has the prescribed PPE before the employee assumes job duties requiring such </w:t>
      </w:r>
    </w:p>
    <w:p w14:paraId="1BD08265" w14:textId="77777777" w:rsidR="00D774E0" w:rsidRPr="008A36D7" w:rsidRDefault="00D774E0" w:rsidP="000857F1">
      <w:pPr>
        <w:pStyle w:val="ListParagraph"/>
        <w:ind w:left="288" w:right="-3" w:firstLine="432"/>
        <w:rPr>
          <w:color w:val="auto"/>
          <w:sz w:val="20"/>
          <w:szCs w:val="24"/>
        </w:rPr>
      </w:pPr>
      <w:r w:rsidRPr="008A36D7">
        <w:rPr>
          <w:color w:val="auto"/>
          <w:sz w:val="20"/>
          <w:szCs w:val="24"/>
        </w:rPr>
        <w:t>equipment;</w:t>
      </w:r>
    </w:p>
    <w:p w14:paraId="2927156A" w14:textId="77777777" w:rsidR="000857F1" w:rsidRPr="008A36D7" w:rsidRDefault="00D774E0" w:rsidP="006D6FCE">
      <w:pPr>
        <w:pStyle w:val="ListParagraph"/>
        <w:numPr>
          <w:ilvl w:val="0"/>
          <w:numId w:val="27"/>
        </w:numPr>
        <w:ind w:left="288" w:right="-3" w:firstLine="0"/>
        <w:rPr>
          <w:color w:val="auto"/>
          <w:sz w:val="20"/>
          <w:szCs w:val="24"/>
        </w:rPr>
      </w:pPr>
      <w:r w:rsidRPr="008A36D7">
        <w:rPr>
          <w:color w:val="auto"/>
          <w:sz w:val="20"/>
          <w:szCs w:val="24"/>
        </w:rPr>
        <w:t xml:space="preserve">Fails to provide an employee replacement PPE when necessary in order for the employee to continue to </w:t>
      </w:r>
    </w:p>
    <w:p w14:paraId="5B6D4A3D" w14:textId="77777777" w:rsidR="00D774E0" w:rsidRPr="008A36D7" w:rsidRDefault="00D774E0" w:rsidP="000857F1">
      <w:pPr>
        <w:pStyle w:val="ListParagraph"/>
        <w:ind w:right="-3"/>
        <w:rPr>
          <w:color w:val="auto"/>
          <w:sz w:val="20"/>
          <w:szCs w:val="24"/>
        </w:rPr>
      </w:pPr>
      <w:r w:rsidRPr="008A36D7">
        <w:rPr>
          <w:color w:val="auto"/>
          <w:sz w:val="20"/>
          <w:szCs w:val="24"/>
        </w:rPr>
        <w:t>perform the job duties that require the PPE; or</w:t>
      </w:r>
    </w:p>
    <w:p w14:paraId="0AC5F1FC" w14:textId="77777777" w:rsidR="000857F1" w:rsidRPr="008A36D7" w:rsidRDefault="00D774E0" w:rsidP="006D6FCE">
      <w:pPr>
        <w:pStyle w:val="ListParagraph"/>
        <w:numPr>
          <w:ilvl w:val="0"/>
          <w:numId w:val="27"/>
        </w:numPr>
        <w:ind w:left="288" w:right="-3" w:firstLine="0"/>
        <w:rPr>
          <w:color w:val="auto"/>
          <w:sz w:val="20"/>
          <w:szCs w:val="24"/>
        </w:rPr>
      </w:pPr>
      <w:r w:rsidRPr="008A36D7">
        <w:rPr>
          <w:color w:val="auto"/>
          <w:sz w:val="20"/>
          <w:szCs w:val="24"/>
        </w:rPr>
        <w:t xml:space="preserve">Instructs the employee to perform the employee’s job duties without the prescribed PPE required by those </w:t>
      </w:r>
    </w:p>
    <w:p w14:paraId="66E112A2" w14:textId="77777777" w:rsidR="00D774E0" w:rsidRPr="008A36D7" w:rsidRDefault="00D774E0" w:rsidP="000857F1">
      <w:pPr>
        <w:pStyle w:val="ListParagraph"/>
        <w:ind w:left="288" w:right="-3" w:firstLine="432"/>
        <w:rPr>
          <w:color w:val="auto"/>
          <w:sz w:val="20"/>
          <w:szCs w:val="24"/>
        </w:rPr>
      </w:pPr>
      <w:r w:rsidRPr="008A36D7">
        <w:rPr>
          <w:color w:val="auto"/>
          <w:sz w:val="20"/>
          <w:szCs w:val="24"/>
        </w:rPr>
        <w:t>job duties.</w:t>
      </w:r>
    </w:p>
    <w:p w14:paraId="6394B2A2"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 xml:space="preserve">An employee shall </w:t>
      </w:r>
      <w:r w:rsidR="00D774E0" w:rsidRPr="008A36D7">
        <w:rPr>
          <w:rFonts w:ascii="Times New Roman" w:hAnsi="Times New Roman"/>
          <w:b/>
          <w:sz w:val="20"/>
          <w:szCs w:val="24"/>
        </w:rPr>
        <w:t>not</w:t>
      </w:r>
      <w:r w:rsidR="00D774E0" w:rsidRPr="008A36D7">
        <w:rPr>
          <w:rFonts w:ascii="Times New Roman" w:hAnsi="Times New Roman"/>
          <w:sz w:val="20"/>
          <w:szCs w:val="24"/>
        </w:rPr>
        <w:t xml:space="preserve"> be disciplined for refusing to perform job duties that require the employee to use/wear PPE if:</w:t>
      </w:r>
    </w:p>
    <w:p w14:paraId="5A95CC43" w14:textId="77777777" w:rsidR="000857F1" w:rsidRPr="008A36D7" w:rsidRDefault="00D774E0" w:rsidP="006D6FCE">
      <w:pPr>
        <w:pStyle w:val="ListParagraph"/>
        <w:numPr>
          <w:ilvl w:val="0"/>
          <w:numId w:val="28"/>
        </w:numPr>
        <w:ind w:left="360" w:right="-3" w:firstLine="0"/>
        <w:rPr>
          <w:color w:val="auto"/>
          <w:sz w:val="20"/>
          <w:szCs w:val="24"/>
        </w:rPr>
      </w:pPr>
      <w:r w:rsidRPr="008A36D7">
        <w:rPr>
          <w:color w:val="auto"/>
          <w:sz w:val="20"/>
          <w:szCs w:val="24"/>
        </w:rPr>
        <w:t>The employee has not been provided the prescribed PPE; or</w:t>
      </w:r>
    </w:p>
    <w:p w14:paraId="3FCA1742" w14:textId="77777777" w:rsidR="000857F1" w:rsidRPr="008A36D7" w:rsidRDefault="00D774E0" w:rsidP="006D6FCE">
      <w:pPr>
        <w:pStyle w:val="ListParagraph"/>
        <w:numPr>
          <w:ilvl w:val="0"/>
          <w:numId w:val="28"/>
        </w:numPr>
        <w:ind w:left="360" w:right="-3" w:firstLine="0"/>
        <w:rPr>
          <w:color w:val="auto"/>
          <w:sz w:val="20"/>
          <w:szCs w:val="24"/>
        </w:rPr>
      </w:pPr>
      <w:r w:rsidRPr="008A36D7">
        <w:rPr>
          <w:color w:val="auto"/>
          <w:sz w:val="20"/>
          <w:szCs w:val="24"/>
        </w:rPr>
        <w:t xml:space="preserve">The PPE provided to the employee is damaged or worn to the extent that the PPE would not provide </w:t>
      </w:r>
    </w:p>
    <w:p w14:paraId="46EB0E8D" w14:textId="77777777" w:rsidR="00D774E0" w:rsidRPr="008A36D7" w:rsidRDefault="00D774E0" w:rsidP="000857F1">
      <w:pPr>
        <w:pStyle w:val="ListParagraph"/>
        <w:ind w:right="-3"/>
        <w:rPr>
          <w:color w:val="auto"/>
          <w:sz w:val="20"/>
          <w:szCs w:val="24"/>
        </w:rPr>
      </w:pPr>
      <w:r w:rsidRPr="008A36D7">
        <w:rPr>
          <w:color w:val="auto"/>
          <w:sz w:val="20"/>
          <w:szCs w:val="24"/>
        </w:rPr>
        <w:t>adequate protection to the employee.</w:t>
      </w:r>
    </w:p>
    <w:p w14:paraId="429A0D51"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The Director is responsible for providing the employee training on the proper use, care, and maintenance of any and all PPE that the employee may be required to use.</w:t>
      </w:r>
    </w:p>
    <w:p w14:paraId="2AFDAAF4" w14:textId="77777777" w:rsidR="0048789D" w:rsidRDefault="0048789D" w:rsidP="0048789D">
      <w:pPr>
        <w:ind w:right="-3" w:firstLine="360"/>
        <w:rPr>
          <w:rFonts w:ascii="Times New Roman" w:hAnsi="Times New Roman"/>
          <w:bCs/>
          <w:spacing w:val="-8"/>
          <w:sz w:val="20"/>
          <w:szCs w:val="24"/>
        </w:rPr>
      </w:pPr>
    </w:p>
    <w:p w14:paraId="2BCC66C7" w14:textId="77777777" w:rsidR="00367208" w:rsidRPr="00367208" w:rsidRDefault="00367208" w:rsidP="00367208">
      <w:pPr>
        <w:pStyle w:val="Style1"/>
        <w:rPr>
          <w:sz w:val="20"/>
        </w:rPr>
      </w:pPr>
      <w:r w:rsidRPr="00367208">
        <w:rPr>
          <w:sz w:val="20"/>
        </w:rPr>
        <w:t>CLASSIFIED PERSONNEL CONTRACT RETURN</w:t>
      </w:r>
    </w:p>
    <w:p w14:paraId="5B8F9C4F" w14:textId="77777777" w:rsidR="00367208" w:rsidRPr="00367208" w:rsidRDefault="00367208" w:rsidP="00367208">
      <w:pPr>
        <w:ind w:right="-1"/>
        <w:rPr>
          <w:rFonts w:ascii="Times New Roman" w:eastAsia="Times New Roman" w:hAnsi="Times New Roman"/>
          <w:sz w:val="20"/>
        </w:rPr>
      </w:pPr>
      <w:r>
        <w:rPr>
          <w:rFonts w:ascii="Times New Roman" w:eastAsia="Times New Roman" w:hAnsi="Times New Roman"/>
          <w:sz w:val="20"/>
        </w:rPr>
        <w:t xml:space="preserve">       </w:t>
      </w:r>
      <w:r w:rsidRPr="00367208">
        <w:rPr>
          <w:rFonts w:ascii="Times New Roman" w:eastAsia="Times New Roman" w:hAnsi="Times New Roman"/>
          <w:sz w:val="20"/>
        </w:rPr>
        <w:t>An employee shall have thirty (30) days from the date of the receipt of his contract for the following school year in which to return the contract, signed, to the office of the Director. The date of receipt of the contract shall be presumed to be the date of a cover memo, which will be attached to the contract.</w:t>
      </w:r>
    </w:p>
    <w:p w14:paraId="2F6C6F7F" w14:textId="77777777" w:rsidR="00367208" w:rsidRPr="00367208" w:rsidRDefault="00367208" w:rsidP="00367208">
      <w:pPr>
        <w:ind w:right="-1"/>
        <w:rPr>
          <w:rFonts w:ascii="Times New Roman" w:eastAsia="Times New Roman" w:hAnsi="Times New Roman"/>
          <w:b/>
          <w:sz w:val="20"/>
          <w:vertAlign w:val="superscript"/>
        </w:rPr>
      </w:pPr>
      <w:r>
        <w:rPr>
          <w:rFonts w:ascii="Times New Roman" w:eastAsia="Times New Roman" w:hAnsi="Times New Roman"/>
          <w:sz w:val="20"/>
        </w:rPr>
        <w:t xml:space="preserve">       </w:t>
      </w:r>
      <w:r w:rsidRPr="00367208">
        <w:rPr>
          <w:rFonts w:ascii="Times New Roman" w:eastAsia="Times New Roman" w:hAnsi="Times New Roman"/>
          <w:sz w:val="20"/>
        </w:rPr>
        <w:t>Failure of an employee to return the signed contract to the office of the Director within thirty (30) days of the receipt of the contract shall operate as a resignation by the employee. No further action on the part of the employee, the Director, or the School Board shall be required in order to make the employee’s resignation final.</w:t>
      </w:r>
    </w:p>
    <w:p w14:paraId="4FCF25CD" w14:textId="58EA166B" w:rsidR="0024357D" w:rsidRDefault="0024357D" w:rsidP="0024357D">
      <w:pPr>
        <w:ind w:right="-3"/>
        <w:rPr>
          <w:rFonts w:ascii="Times New Roman" w:hAnsi="Times New Roman"/>
          <w:bCs/>
          <w:spacing w:val="-8"/>
          <w:sz w:val="20"/>
          <w:szCs w:val="24"/>
        </w:rPr>
      </w:pPr>
    </w:p>
    <w:p w14:paraId="276AE4C2" w14:textId="77777777" w:rsidR="0024357D" w:rsidRPr="008A36D7" w:rsidRDefault="0024357D" w:rsidP="0024357D">
      <w:pPr>
        <w:ind w:right="-3"/>
        <w:rPr>
          <w:rFonts w:ascii="Times New Roman" w:hAnsi="Times New Roman"/>
          <w:bCs/>
          <w:spacing w:val="-8"/>
          <w:sz w:val="20"/>
          <w:szCs w:val="24"/>
        </w:rPr>
      </w:pPr>
    </w:p>
    <w:p w14:paraId="4AC7BD90" w14:textId="4BD816CA" w:rsidR="0048789D" w:rsidRDefault="006845AA" w:rsidP="0048789D">
      <w:pPr>
        <w:ind w:left="90" w:right="-3" w:firstLine="72"/>
        <w:rPr>
          <w:rFonts w:ascii="Times New Roman" w:hAnsi="Times New Roman"/>
          <w:b/>
          <w:sz w:val="20"/>
        </w:rPr>
      </w:pPr>
      <w:r>
        <w:rPr>
          <w:rFonts w:ascii="Times New Roman" w:hAnsi="Times New Roman"/>
          <w:b/>
          <w:sz w:val="20"/>
        </w:rPr>
        <w:br w:type="page"/>
      </w:r>
    </w:p>
    <w:p w14:paraId="6BC01DBE" w14:textId="77777777" w:rsidR="001361A9" w:rsidRDefault="001361A9" w:rsidP="0048789D">
      <w:pPr>
        <w:ind w:left="90" w:right="-3" w:firstLine="72"/>
        <w:rPr>
          <w:rFonts w:ascii="Times New Roman" w:hAnsi="Times New Roman"/>
          <w:b/>
          <w:sz w:val="20"/>
        </w:rPr>
      </w:pPr>
    </w:p>
    <w:p w14:paraId="4441F976" w14:textId="77777777" w:rsidR="001361A9" w:rsidRDefault="001361A9" w:rsidP="0048789D">
      <w:pPr>
        <w:ind w:left="90" w:right="-3" w:firstLine="72"/>
        <w:rPr>
          <w:rFonts w:ascii="Times New Roman" w:hAnsi="Times New Roman"/>
          <w:b/>
          <w:sz w:val="20"/>
        </w:rPr>
      </w:pPr>
    </w:p>
    <w:p w14:paraId="320BEC06" w14:textId="77777777" w:rsidR="001361A9" w:rsidRDefault="001361A9" w:rsidP="0048789D">
      <w:pPr>
        <w:ind w:left="90" w:right="-3" w:firstLine="72"/>
        <w:rPr>
          <w:rFonts w:ascii="Times New Roman" w:hAnsi="Times New Roman"/>
          <w:b/>
          <w:sz w:val="20"/>
        </w:rPr>
      </w:pPr>
    </w:p>
    <w:p w14:paraId="0E6A78F3" w14:textId="77777777" w:rsidR="001361A9" w:rsidRDefault="001361A9" w:rsidP="0048789D">
      <w:pPr>
        <w:ind w:left="90" w:right="-3" w:firstLine="72"/>
        <w:rPr>
          <w:rFonts w:ascii="Times New Roman" w:hAnsi="Times New Roman"/>
          <w:b/>
          <w:sz w:val="20"/>
        </w:rPr>
      </w:pPr>
    </w:p>
    <w:p w14:paraId="25AEC2CB" w14:textId="77777777" w:rsidR="001361A9" w:rsidRPr="008A36D7" w:rsidRDefault="001361A9" w:rsidP="0048789D">
      <w:pPr>
        <w:ind w:left="90" w:right="-3" w:firstLine="72"/>
        <w:rPr>
          <w:rFonts w:ascii="Times New Roman" w:hAnsi="Times New Roman"/>
          <w:b/>
          <w:sz w:val="20"/>
        </w:rPr>
      </w:pPr>
    </w:p>
    <w:p w14:paraId="3C73A848" w14:textId="77777777" w:rsidR="0048789D" w:rsidRPr="008A36D7" w:rsidRDefault="00367208" w:rsidP="00367208">
      <w:pPr>
        <w:ind w:right="-3" w:firstLine="72"/>
        <w:rPr>
          <w:rFonts w:ascii="Times New Roman" w:hAnsi="Times New Roman"/>
          <w:b/>
          <w:sz w:val="20"/>
        </w:rPr>
      </w:pPr>
      <w:r>
        <w:rPr>
          <w:rFonts w:ascii="Times New Roman" w:hAnsi="Times New Roman"/>
          <w:b/>
          <w:sz w:val="20"/>
        </w:rPr>
        <w:t xml:space="preserve"> </w:t>
      </w:r>
    </w:p>
    <w:p w14:paraId="3C0BB763" w14:textId="77777777" w:rsidR="0048789D" w:rsidRPr="008A36D7" w:rsidRDefault="0048789D" w:rsidP="0048789D">
      <w:pPr>
        <w:ind w:right="-3" w:firstLine="72"/>
        <w:rPr>
          <w:rFonts w:ascii="Times New Roman" w:hAnsi="Times New Roman"/>
          <w:b/>
          <w:sz w:val="20"/>
        </w:rPr>
      </w:pPr>
    </w:p>
    <w:p w14:paraId="288713A7" w14:textId="77777777" w:rsidR="0048789D" w:rsidRPr="008A36D7" w:rsidRDefault="0048789D" w:rsidP="00367208">
      <w:pPr>
        <w:ind w:right="-3"/>
        <w:rPr>
          <w:rFonts w:ascii="Times New Roman" w:hAnsi="Times New Roman"/>
          <w:sz w:val="20"/>
        </w:rPr>
      </w:pPr>
      <w:r w:rsidRPr="008A36D7">
        <w:rPr>
          <w:rFonts w:ascii="Times New Roman" w:hAnsi="Times New Roman"/>
          <w:b/>
          <w:sz w:val="20"/>
        </w:rPr>
        <w:t>SICK LEAVE BANK CONTRIBUTION FORM</w:t>
      </w:r>
    </w:p>
    <w:p w14:paraId="6109BA78" w14:textId="77777777" w:rsidR="0048789D" w:rsidRPr="008A36D7" w:rsidRDefault="0048789D" w:rsidP="0048789D">
      <w:pPr>
        <w:ind w:left="90" w:firstLine="72"/>
        <w:rPr>
          <w:rFonts w:ascii="Times New Roman" w:hAnsi="Times New Roman"/>
          <w:sz w:val="20"/>
        </w:rPr>
      </w:pPr>
    </w:p>
    <w:p w14:paraId="4D436E67" w14:textId="77777777" w:rsidR="0048789D" w:rsidRPr="008A36D7" w:rsidRDefault="0048789D" w:rsidP="0048789D">
      <w:pPr>
        <w:ind w:left="90" w:firstLine="72"/>
        <w:rPr>
          <w:rFonts w:ascii="Times New Roman" w:hAnsi="Times New Roman"/>
          <w:sz w:val="20"/>
        </w:rPr>
      </w:pPr>
    </w:p>
    <w:p w14:paraId="2EEF32F8" w14:textId="77777777" w:rsidR="0048789D" w:rsidRPr="008A36D7" w:rsidRDefault="0048789D" w:rsidP="0048789D">
      <w:pPr>
        <w:ind w:left="90" w:firstLine="72"/>
        <w:rPr>
          <w:rFonts w:ascii="Times New Roman" w:hAnsi="Times New Roman"/>
          <w:sz w:val="20"/>
        </w:rPr>
      </w:pPr>
    </w:p>
    <w:p w14:paraId="29832DDC"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Name____________________________________      SS#________________________</w:t>
      </w:r>
    </w:p>
    <w:p w14:paraId="28831BA1" w14:textId="77777777" w:rsidR="0048789D" w:rsidRPr="008A36D7" w:rsidRDefault="0048789D" w:rsidP="0048789D">
      <w:pPr>
        <w:ind w:left="90" w:firstLine="72"/>
        <w:rPr>
          <w:rFonts w:ascii="Times New Roman" w:hAnsi="Times New Roman"/>
          <w:sz w:val="20"/>
        </w:rPr>
      </w:pPr>
    </w:p>
    <w:p w14:paraId="48C7A6A3" w14:textId="77777777" w:rsidR="0048789D" w:rsidRPr="008A36D7" w:rsidRDefault="0048789D" w:rsidP="0048789D">
      <w:pPr>
        <w:ind w:left="90" w:firstLine="72"/>
        <w:rPr>
          <w:rFonts w:ascii="Times New Roman" w:hAnsi="Times New Roman"/>
          <w:sz w:val="20"/>
        </w:rPr>
      </w:pPr>
    </w:p>
    <w:p w14:paraId="2E508911"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I hereby authorize that _________ days be deducted from sick leave allowance to contribute to the Sick Leave Bank.</w:t>
      </w:r>
    </w:p>
    <w:p w14:paraId="62A72073" w14:textId="77777777" w:rsidR="0048789D" w:rsidRPr="008A36D7" w:rsidRDefault="0048789D" w:rsidP="0048789D">
      <w:pPr>
        <w:ind w:left="90" w:firstLine="72"/>
        <w:rPr>
          <w:rFonts w:ascii="Times New Roman" w:hAnsi="Times New Roman"/>
          <w:sz w:val="20"/>
        </w:rPr>
      </w:pPr>
    </w:p>
    <w:p w14:paraId="4094BC5C" w14:textId="77777777" w:rsidR="0048789D" w:rsidRPr="008A36D7" w:rsidRDefault="0048789D" w:rsidP="0048789D">
      <w:pPr>
        <w:ind w:left="90" w:firstLine="72"/>
        <w:rPr>
          <w:rFonts w:ascii="Times New Roman" w:hAnsi="Times New Roman"/>
          <w:sz w:val="20"/>
        </w:rPr>
      </w:pPr>
    </w:p>
    <w:p w14:paraId="250AF46F"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_____________________________________</w:t>
      </w:r>
      <w:r w:rsidRPr="008A36D7">
        <w:rPr>
          <w:rFonts w:ascii="Times New Roman" w:hAnsi="Times New Roman"/>
          <w:sz w:val="20"/>
        </w:rPr>
        <w:tab/>
      </w:r>
      <w:r w:rsidRPr="008A36D7">
        <w:rPr>
          <w:rFonts w:ascii="Times New Roman" w:hAnsi="Times New Roman"/>
          <w:sz w:val="20"/>
        </w:rPr>
        <w:tab/>
        <w:t>________________</w:t>
      </w:r>
    </w:p>
    <w:p w14:paraId="30500617"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ab/>
        <w:t>Signature</w:t>
      </w:r>
      <w:r w:rsidRPr="008A36D7">
        <w:rPr>
          <w:rFonts w:ascii="Times New Roman" w:hAnsi="Times New Roman"/>
          <w:sz w:val="20"/>
        </w:rPr>
        <w:tab/>
      </w:r>
      <w:r w:rsidRPr="008A36D7">
        <w:rPr>
          <w:rFonts w:ascii="Times New Roman" w:hAnsi="Times New Roman"/>
          <w:sz w:val="20"/>
        </w:rPr>
        <w:tab/>
      </w:r>
      <w:r w:rsidRPr="008A36D7">
        <w:rPr>
          <w:rFonts w:ascii="Times New Roman" w:hAnsi="Times New Roman"/>
          <w:sz w:val="20"/>
        </w:rPr>
        <w:tab/>
      </w:r>
      <w:r w:rsidRPr="008A36D7">
        <w:rPr>
          <w:rFonts w:ascii="Times New Roman" w:hAnsi="Times New Roman"/>
          <w:sz w:val="20"/>
        </w:rPr>
        <w:tab/>
      </w:r>
      <w:r w:rsidRPr="008A36D7">
        <w:rPr>
          <w:rFonts w:ascii="Times New Roman" w:hAnsi="Times New Roman"/>
          <w:sz w:val="20"/>
        </w:rPr>
        <w:tab/>
        <w:t>Date</w:t>
      </w:r>
    </w:p>
    <w:p w14:paraId="090669F0" w14:textId="77777777" w:rsidR="0048789D" w:rsidRPr="008A36D7" w:rsidRDefault="0048789D" w:rsidP="0048789D">
      <w:pPr>
        <w:ind w:left="90" w:firstLine="72"/>
        <w:rPr>
          <w:rFonts w:ascii="Times New Roman" w:hAnsi="Times New Roman"/>
          <w:sz w:val="20"/>
        </w:rPr>
      </w:pPr>
    </w:p>
    <w:p w14:paraId="561ADDE6" w14:textId="77777777" w:rsidR="0048789D" w:rsidRPr="008A36D7" w:rsidRDefault="0048789D" w:rsidP="0048789D">
      <w:pPr>
        <w:ind w:left="90" w:firstLine="72"/>
        <w:rPr>
          <w:rFonts w:ascii="Times New Roman" w:hAnsi="Times New Roman"/>
          <w:sz w:val="20"/>
        </w:rPr>
      </w:pPr>
    </w:p>
    <w:p w14:paraId="5FBFA5DB" w14:textId="77777777" w:rsidR="0048789D" w:rsidRPr="008A36D7" w:rsidRDefault="0048789D" w:rsidP="0048789D">
      <w:pPr>
        <w:ind w:left="90" w:firstLine="72"/>
        <w:rPr>
          <w:rFonts w:ascii="Times New Roman" w:hAnsi="Times New Roman"/>
          <w:sz w:val="20"/>
        </w:rPr>
      </w:pPr>
    </w:p>
    <w:p w14:paraId="564AB293" w14:textId="77777777" w:rsidR="0048789D" w:rsidRPr="008A36D7" w:rsidRDefault="0048789D" w:rsidP="0048789D">
      <w:pPr>
        <w:ind w:left="90" w:firstLine="72"/>
        <w:rPr>
          <w:rFonts w:ascii="Times New Roman" w:hAnsi="Times New Roman"/>
          <w:sz w:val="20"/>
        </w:rPr>
      </w:pPr>
    </w:p>
    <w:p w14:paraId="0AB1A073" w14:textId="77777777" w:rsidR="0048789D" w:rsidRPr="008A36D7" w:rsidRDefault="0048789D" w:rsidP="0048789D">
      <w:pPr>
        <w:ind w:left="90" w:firstLine="72"/>
        <w:rPr>
          <w:rFonts w:ascii="Times New Roman" w:hAnsi="Times New Roman"/>
          <w:sz w:val="20"/>
        </w:rPr>
      </w:pPr>
    </w:p>
    <w:p w14:paraId="5B651698" w14:textId="77777777" w:rsidR="0048789D" w:rsidRPr="008A36D7" w:rsidRDefault="0048789D" w:rsidP="0048789D">
      <w:pPr>
        <w:ind w:left="90" w:firstLine="72"/>
        <w:rPr>
          <w:rFonts w:ascii="Times New Roman" w:hAnsi="Times New Roman"/>
          <w:sz w:val="20"/>
        </w:rPr>
      </w:pPr>
    </w:p>
    <w:p w14:paraId="5020B59C" w14:textId="77777777" w:rsidR="0048789D" w:rsidRPr="008A36D7" w:rsidRDefault="0048789D" w:rsidP="0048789D">
      <w:pPr>
        <w:ind w:left="90" w:firstLine="72"/>
        <w:rPr>
          <w:rFonts w:ascii="Times New Roman" w:hAnsi="Times New Roman"/>
          <w:sz w:val="20"/>
        </w:rPr>
      </w:pPr>
    </w:p>
    <w:p w14:paraId="11E40D32" w14:textId="77777777" w:rsidR="0048789D" w:rsidRPr="008A36D7" w:rsidRDefault="0048789D" w:rsidP="0048789D">
      <w:pPr>
        <w:ind w:left="90" w:firstLine="72"/>
        <w:rPr>
          <w:rFonts w:ascii="Times New Roman" w:hAnsi="Times New Roman"/>
          <w:sz w:val="20"/>
        </w:rPr>
      </w:pPr>
    </w:p>
    <w:p w14:paraId="74DB03BD" w14:textId="77777777" w:rsidR="0048789D" w:rsidRPr="008A36D7" w:rsidRDefault="0048789D" w:rsidP="0048789D">
      <w:pPr>
        <w:ind w:left="90" w:firstLine="72"/>
        <w:rPr>
          <w:rFonts w:ascii="Times New Roman" w:hAnsi="Times New Roman"/>
          <w:sz w:val="20"/>
        </w:rPr>
      </w:pPr>
    </w:p>
    <w:p w14:paraId="112B5BEE" w14:textId="77777777" w:rsidR="0048789D" w:rsidRPr="008A36D7" w:rsidRDefault="0048789D" w:rsidP="0048789D">
      <w:pPr>
        <w:ind w:left="90" w:firstLine="72"/>
        <w:rPr>
          <w:rFonts w:ascii="Times New Roman" w:hAnsi="Times New Roman"/>
          <w:sz w:val="20"/>
        </w:rPr>
      </w:pPr>
    </w:p>
    <w:p w14:paraId="47726D16" w14:textId="77777777" w:rsidR="0048789D" w:rsidRPr="008A36D7" w:rsidRDefault="0048789D" w:rsidP="0048789D">
      <w:pPr>
        <w:ind w:left="90" w:firstLine="72"/>
        <w:rPr>
          <w:rFonts w:ascii="Times New Roman" w:hAnsi="Times New Roman"/>
          <w:sz w:val="20"/>
        </w:rPr>
      </w:pPr>
    </w:p>
    <w:p w14:paraId="0BCFC49B" w14:textId="77777777" w:rsidR="0048789D" w:rsidRPr="008A36D7" w:rsidRDefault="0048789D" w:rsidP="0048789D">
      <w:pPr>
        <w:ind w:left="90" w:firstLine="72"/>
        <w:rPr>
          <w:rFonts w:ascii="Times New Roman" w:hAnsi="Times New Roman"/>
          <w:sz w:val="20"/>
        </w:rPr>
      </w:pPr>
    </w:p>
    <w:p w14:paraId="3CB61918" w14:textId="77777777" w:rsidR="0048789D" w:rsidRPr="008A36D7" w:rsidRDefault="0048789D" w:rsidP="0048789D">
      <w:pPr>
        <w:ind w:left="90" w:firstLine="72"/>
        <w:rPr>
          <w:rFonts w:ascii="Times New Roman" w:hAnsi="Times New Roman"/>
          <w:sz w:val="20"/>
        </w:rPr>
      </w:pPr>
    </w:p>
    <w:p w14:paraId="30ED7CB2" w14:textId="77777777" w:rsidR="0048789D" w:rsidRPr="008A36D7" w:rsidRDefault="0048789D" w:rsidP="0048789D">
      <w:pPr>
        <w:ind w:left="90" w:firstLine="72"/>
        <w:rPr>
          <w:rFonts w:ascii="Times New Roman" w:hAnsi="Times New Roman"/>
          <w:sz w:val="20"/>
        </w:rPr>
      </w:pPr>
    </w:p>
    <w:p w14:paraId="21D57D60" w14:textId="77777777" w:rsidR="0048789D" w:rsidRPr="008A36D7" w:rsidRDefault="0048789D" w:rsidP="0048789D">
      <w:pPr>
        <w:ind w:left="90" w:firstLine="72"/>
        <w:rPr>
          <w:rFonts w:ascii="Times New Roman" w:hAnsi="Times New Roman"/>
          <w:sz w:val="20"/>
        </w:rPr>
      </w:pPr>
    </w:p>
    <w:p w14:paraId="16379502" w14:textId="77777777" w:rsidR="0048789D" w:rsidRPr="008A36D7" w:rsidRDefault="0048789D" w:rsidP="0048789D">
      <w:pPr>
        <w:ind w:left="90" w:firstLine="72"/>
        <w:rPr>
          <w:rFonts w:ascii="Times New Roman" w:hAnsi="Times New Roman"/>
          <w:sz w:val="20"/>
        </w:rPr>
      </w:pPr>
    </w:p>
    <w:p w14:paraId="6D5C2BFD" w14:textId="77777777" w:rsidR="0048789D" w:rsidRPr="008A36D7" w:rsidRDefault="0048789D" w:rsidP="0048789D">
      <w:pPr>
        <w:ind w:left="90" w:firstLine="72"/>
        <w:rPr>
          <w:rFonts w:ascii="Times New Roman" w:hAnsi="Times New Roman"/>
          <w:sz w:val="20"/>
        </w:rPr>
      </w:pPr>
    </w:p>
    <w:p w14:paraId="041086F2" w14:textId="77777777" w:rsidR="0048789D" w:rsidRPr="008A36D7" w:rsidRDefault="0048789D" w:rsidP="0048789D">
      <w:pPr>
        <w:ind w:left="90" w:firstLine="72"/>
        <w:rPr>
          <w:rFonts w:ascii="Times New Roman" w:hAnsi="Times New Roman"/>
          <w:sz w:val="20"/>
        </w:rPr>
      </w:pPr>
    </w:p>
    <w:p w14:paraId="0915931C" w14:textId="77777777" w:rsidR="0048789D" w:rsidRPr="008A36D7" w:rsidRDefault="0048789D" w:rsidP="0048789D">
      <w:pPr>
        <w:ind w:left="90" w:firstLine="72"/>
        <w:rPr>
          <w:rFonts w:ascii="Times New Roman" w:hAnsi="Times New Roman"/>
          <w:sz w:val="20"/>
        </w:rPr>
      </w:pPr>
    </w:p>
    <w:p w14:paraId="1BB95E8F" w14:textId="77777777" w:rsidR="0048789D" w:rsidRPr="008A36D7" w:rsidRDefault="0048789D" w:rsidP="0048789D">
      <w:pPr>
        <w:ind w:left="90" w:firstLine="72"/>
        <w:rPr>
          <w:rFonts w:ascii="Times New Roman" w:hAnsi="Times New Roman"/>
          <w:sz w:val="20"/>
        </w:rPr>
      </w:pPr>
    </w:p>
    <w:p w14:paraId="316D4F12" w14:textId="77777777" w:rsidR="0048789D" w:rsidRPr="008A36D7" w:rsidRDefault="0048789D" w:rsidP="0048789D">
      <w:pPr>
        <w:ind w:left="90" w:firstLine="72"/>
        <w:rPr>
          <w:rFonts w:ascii="Times New Roman" w:hAnsi="Times New Roman"/>
          <w:sz w:val="20"/>
        </w:rPr>
      </w:pPr>
    </w:p>
    <w:p w14:paraId="497F2514" w14:textId="77777777" w:rsidR="0048789D" w:rsidRPr="008A36D7" w:rsidRDefault="0048789D" w:rsidP="0048789D">
      <w:pPr>
        <w:ind w:left="90" w:firstLine="72"/>
        <w:rPr>
          <w:rFonts w:ascii="Times New Roman" w:hAnsi="Times New Roman"/>
          <w:sz w:val="20"/>
        </w:rPr>
      </w:pPr>
    </w:p>
    <w:p w14:paraId="2DBE4B4E" w14:textId="77777777" w:rsidR="0048789D" w:rsidRPr="008A36D7" w:rsidRDefault="0048789D" w:rsidP="0048789D">
      <w:pPr>
        <w:ind w:left="90" w:firstLine="72"/>
        <w:rPr>
          <w:rFonts w:ascii="Times New Roman" w:hAnsi="Times New Roman"/>
          <w:sz w:val="20"/>
        </w:rPr>
      </w:pPr>
    </w:p>
    <w:p w14:paraId="785BBD68" w14:textId="77777777" w:rsidR="0048789D" w:rsidRPr="008A36D7" w:rsidRDefault="0048789D" w:rsidP="0048789D">
      <w:pPr>
        <w:ind w:left="90" w:firstLine="72"/>
        <w:rPr>
          <w:rFonts w:ascii="Times New Roman" w:hAnsi="Times New Roman"/>
          <w:sz w:val="20"/>
        </w:rPr>
      </w:pPr>
    </w:p>
    <w:p w14:paraId="727E4952" w14:textId="77777777" w:rsidR="0048789D" w:rsidRPr="008A36D7" w:rsidRDefault="0048789D" w:rsidP="0048789D">
      <w:pPr>
        <w:ind w:left="90" w:firstLine="72"/>
        <w:rPr>
          <w:rFonts w:ascii="Times New Roman" w:hAnsi="Times New Roman"/>
          <w:sz w:val="20"/>
        </w:rPr>
      </w:pPr>
    </w:p>
    <w:p w14:paraId="71CFC972" w14:textId="77777777" w:rsidR="0048789D" w:rsidRPr="008A36D7" w:rsidRDefault="0048789D" w:rsidP="0048789D">
      <w:pPr>
        <w:ind w:left="90" w:firstLine="72"/>
        <w:rPr>
          <w:rFonts w:ascii="Times New Roman" w:hAnsi="Times New Roman"/>
          <w:sz w:val="20"/>
        </w:rPr>
      </w:pPr>
    </w:p>
    <w:p w14:paraId="4B700197" w14:textId="77777777" w:rsidR="0048789D" w:rsidRPr="008A36D7" w:rsidRDefault="0048789D" w:rsidP="0048789D">
      <w:pPr>
        <w:ind w:left="90" w:firstLine="72"/>
        <w:rPr>
          <w:rFonts w:ascii="Times New Roman" w:hAnsi="Times New Roman"/>
          <w:sz w:val="20"/>
        </w:rPr>
      </w:pPr>
    </w:p>
    <w:p w14:paraId="22F9DC58" w14:textId="77777777" w:rsidR="0048789D" w:rsidRPr="008A36D7" w:rsidRDefault="0048789D" w:rsidP="0048789D">
      <w:pPr>
        <w:ind w:left="90" w:firstLine="72"/>
        <w:rPr>
          <w:rFonts w:ascii="Times New Roman" w:hAnsi="Times New Roman"/>
          <w:sz w:val="20"/>
        </w:rPr>
      </w:pPr>
    </w:p>
    <w:p w14:paraId="6686D151" w14:textId="77777777" w:rsidR="0048789D" w:rsidRPr="008A36D7" w:rsidRDefault="0048789D" w:rsidP="0048789D">
      <w:pPr>
        <w:ind w:left="90" w:firstLine="72"/>
        <w:rPr>
          <w:rFonts w:ascii="Times New Roman" w:hAnsi="Times New Roman"/>
          <w:sz w:val="20"/>
        </w:rPr>
      </w:pPr>
    </w:p>
    <w:p w14:paraId="5D18F6DA" w14:textId="77777777" w:rsidR="0048789D" w:rsidRPr="008A36D7" w:rsidRDefault="0048789D" w:rsidP="0048789D">
      <w:pPr>
        <w:ind w:left="90" w:firstLine="72"/>
        <w:rPr>
          <w:rFonts w:ascii="Times New Roman" w:hAnsi="Times New Roman"/>
          <w:sz w:val="20"/>
        </w:rPr>
      </w:pPr>
    </w:p>
    <w:p w14:paraId="21C2EEA6" w14:textId="77777777" w:rsidR="0048789D" w:rsidRPr="008A36D7" w:rsidRDefault="0048789D" w:rsidP="0048789D">
      <w:pPr>
        <w:ind w:left="90" w:firstLine="72"/>
        <w:rPr>
          <w:rFonts w:ascii="Times New Roman" w:hAnsi="Times New Roman"/>
          <w:sz w:val="20"/>
        </w:rPr>
      </w:pPr>
    </w:p>
    <w:p w14:paraId="4E4A2DE5" w14:textId="77777777" w:rsidR="0048789D" w:rsidRPr="008A36D7" w:rsidRDefault="0048789D" w:rsidP="0048789D">
      <w:pPr>
        <w:ind w:left="90" w:firstLine="72"/>
        <w:rPr>
          <w:rFonts w:ascii="Times New Roman" w:hAnsi="Times New Roman"/>
          <w:sz w:val="20"/>
        </w:rPr>
      </w:pPr>
    </w:p>
    <w:p w14:paraId="0ECF90FF" w14:textId="77777777" w:rsidR="0048789D" w:rsidRPr="008A36D7" w:rsidRDefault="0048789D" w:rsidP="0048789D">
      <w:pPr>
        <w:ind w:left="90" w:firstLine="72"/>
        <w:rPr>
          <w:rFonts w:ascii="Times New Roman" w:hAnsi="Times New Roman"/>
          <w:sz w:val="20"/>
        </w:rPr>
      </w:pPr>
    </w:p>
    <w:p w14:paraId="4BFA4234" w14:textId="77777777" w:rsidR="0048789D" w:rsidRPr="008A36D7" w:rsidRDefault="0048789D" w:rsidP="0048789D">
      <w:pPr>
        <w:ind w:left="90" w:firstLine="72"/>
        <w:rPr>
          <w:rFonts w:ascii="Times New Roman" w:hAnsi="Times New Roman"/>
          <w:sz w:val="20"/>
        </w:rPr>
      </w:pPr>
    </w:p>
    <w:p w14:paraId="5ACAAE3D" w14:textId="77777777" w:rsidR="0048789D" w:rsidRPr="008A36D7" w:rsidRDefault="0048789D" w:rsidP="0048789D">
      <w:pPr>
        <w:ind w:left="90" w:firstLine="72"/>
        <w:rPr>
          <w:rFonts w:ascii="Times New Roman" w:hAnsi="Times New Roman"/>
          <w:sz w:val="20"/>
        </w:rPr>
      </w:pPr>
    </w:p>
    <w:p w14:paraId="2C8B42D6" w14:textId="77777777" w:rsidR="0048789D" w:rsidRPr="008A36D7" w:rsidRDefault="0048789D" w:rsidP="0048789D">
      <w:pPr>
        <w:ind w:left="90" w:firstLine="72"/>
        <w:rPr>
          <w:rFonts w:ascii="Times New Roman" w:hAnsi="Times New Roman"/>
          <w:sz w:val="20"/>
        </w:rPr>
      </w:pPr>
    </w:p>
    <w:p w14:paraId="758FDC10" w14:textId="77777777" w:rsidR="0048789D" w:rsidRPr="008A36D7" w:rsidRDefault="0048789D" w:rsidP="0048789D">
      <w:pPr>
        <w:ind w:left="90" w:firstLine="72"/>
        <w:rPr>
          <w:rFonts w:ascii="Times New Roman" w:hAnsi="Times New Roman"/>
          <w:sz w:val="20"/>
        </w:rPr>
      </w:pPr>
    </w:p>
    <w:p w14:paraId="2AFA473A" w14:textId="77777777" w:rsidR="0048789D" w:rsidRPr="008A36D7" w:rsidRDefault="0048789D" w:rsidP="0048789D">
      <w:pPr>
        <w:ind w:left="90" w:firstLine="72"/>
        <w:rPr>
          <w:rFonts w:ascii="Times New Roman" w:hAnsi="Times New Roman"/>
          <w:sz w:val="20"/>
        </w:rPr>
      </w:pPr>
    </w:p>
    <w:p w14:paraId="5E8B47D2" w14:textId="77777777" w:rsidR="0048789D" w:rsidRPr="008A36D7" w:rsidRDefault="0048789D" w:rsidP="0048789D">
      <w:pPr>
        <w:ind w:left="90" w:firstLine="72"/>
        <w:rPr>
          <w:rFonts w:ascii="Times New Roman" w:hAnsi="Times New Roman"/>
          <w:sz w:val="20"/>
        </w:rPr>
      </w:pPr>
    </w:p>
    <w:p w14:paraId="204F35A2" w14:textId="77777777" w:rsidR="0048789D" w:rsidRPr="008A36D7" w:rsidRDefault="0048789D" w:rsidP="0048789D">
      <w:pPr>
        <w:ind w:left="90" w:firstLine="72"/>
        <w:rPr>
          <w:rFonts w:ascii="Times New Roman" w:hAnsi="Times New Roman"/>
          <w:sz w:val="20"/>
        </w:rPr>
      </w:pPr>
    </w:p>
    <w:p w14:paraId="19C94260" w14:textId="77777777" w:rsidR="0048789D" w:rsidRPr="008A36D7" w:rsidRDefault="0048789D" w:rsidP="0048789D">
      <w:pPr>
        <w:ind w:left="90" w:firstLine="72"/>
        <w:rPr>
          <w:rFonts w:ascii="Times New Roman" w:hAnsi="Times New Roman"/>
          <w:sz w:val="20"/>
        </w:rPr>
      </w:pPr>
    </w:p>
    <w:p w14:paraId="59040B08" w14:textId="77777777" w:rsidR="0048789D" w:rsidRPr="008A36D7" w:rsidRDefault="0048789D" w:rsidP="0048789D">
      <w:pPr>
        <w:ind w:left="90" w:firstLine="72"/>
        <w:rPr>
          <w:rFonts w:ascii="Times New Roman" w:hAnsi="Times New Roman"/>
          <w:sz w:val="20"/>
        </w:rPr>
      </w:pPr>
    </w:p>
    <w:p w14:paraId="0B28078E" w14:textId="77777777" w:rsidR="0048789D" w:rsidRPr="008A36D7" w:rsidRDefault="0048789D" w:rsidP="0048789D">
      <w:pPr>
        <w:ind w:left="90" w:firstLine="72"/>
        <w:rPr>
          <w:rFonts w:ascii="Times New Roman" w:hAnsi="Times New Roman"/>
          <w:sz w:val="20"/>
        </w:rPr>
      </w:pPr>
    </w:p>
    <w:p w14:paraId="19B6774E" w14:textId="77777777" w:rsidR="0048789D" w:rsidRPr="008A36D7" w:rsidRDefault="0048789D" w:rsidP="0048789D">
      <w:pPr>
        <w:ind w:firstLine="72"/>
        <w:rPr>
          <w:rFonts w:ascii="Times New Roman" w:hAnsi="Times New Roman"/>
          <w:b/>
          <w:sz w:val="20"/>
        </w:rPr>
      </w:pPr>
      <w:r w:rsidRPr="008A36D7">
        <w:rPr>
          <w:rFonts w:ascii="Times New Roman" w:hAnsi="Times New Roman"/>
          <w:b/>
          <w:sz w:val="20"/>
        </w:rPr>
        <w:t xml:space="preserve">  SICK LEAVE BANK REQUEST FORM</w:t>
      </w:r>
    </w:p>
    <w:p w14:paraId="080B9EF7" w14:textId="77777777" w:rsidR="0048789D" w:rsidRPr="008A36D7" w:rsidRDefault="0048789D" w:rsidP="0048789D">
      <w:pPr>
        <w:ind w:left="90" w:firstLine="72"/>
        <w:rPr>
          <w:rFonts w:ascii="Times New Roman" w:hAnsi="Times New Roman"/>
          <w:sz w:val="20"/>
        </w:rPr>
      </w:pPr>
    </w:p>
    <w:p w14:paraId="40DE22FA" w14:textId="77777777" w:rsidR="0048789D" w:rsidRPr="008A36D7" w:rsidRDefault="0048789D" w:rsidP="0048789D">
      <w:pPr>
        <w:ind w:left="90" w:firstLine="72"/>
        <w:rPr>
          <w:rFonts w:ascii="Times New Roman" w:hAnsi="Times New Roman"/>
          <w:sz w:val="20"/>
        </w:rPr>
      </w:pPr>
    </w:p>
    <w:p w14:paraId="24F0A1F8"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Please complete and return to the Director before you are absent and the payroll deduction is made.</w:t>
      </w:r>
    </w:p>
    <w:p w14:paraId="3E827612" w14:textId="77777777" w:rsidR="0048789D" w:rsidRPr="008A36D7" w:rsidRDefault="0048789D" w:rsidP="0048789D">
      <w:pPr>
        <w:ind w:left="90" w:firstLine="72"/>
        <w:rPr>
          <w:rFonts w:ascii="Times New Roman" w:hAnsi="Times New Roman"/>
          <w:sz w:val="20"/>
        </w:rPr>
      </w:pPr>
    </w:p>
    <w:p w14:paraId="2DF8554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 xml:space="preserve">  Name_________________________________________  SS#________________________</w:t>
      </w:r>
    </w:p>
    <w:p w14:paraId="2AEB4162" w14:textId="77777777" w:rsidR="0048789D" w:rsidRPr="008A36D7" w:rsidRDefault="0048789D" w:rsidP="0048789D">
      <w:pPr>
        <w:ind w:left="90" w:firstLine="72"/>
        <w:rPr>
          <w:rFonts w:ascii="Times New Roman" w:hAnsi="Times New Roman"/>
          <w:sz w:val="20"/>
        </w:rPr>
      </w:pPr>
    </w:p>
    <w:p w14:paraId="1E380ADF"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Briefly describe the disability or illness and the circumstances that caused you to make this request:</w:t>
      </w:r>
    </w:p>
    <w:p w14:paraId="6705BE50" w14:textId="77777777" w:rsidR="0048789D" w:rsidRPr="008A36D7" w:rsidRDefault="0048789D" w:rsidP="0048789D">
      <w:pPr>
        <w:ind w:left="90" w:firstLine="72"/>
        <w:rPr>
          <w:rFonts w:ascii="Times New Roman" w:hAnsi="Times New Roman"/>
          <w:sz w:val="20"/>
        </w:rPr>
      </w:pPr>
    </w:p>
    <w:p w14:paraId="6262F0D5" w14:textId="77777777" w:rsidR="0048789D" w:rsidRPr="008A36D7" w:rsidRDefault="0048789D" w:rsidP="0048789D">
      <w:pPr>
        <w:ind w:left="90" w:firstLine="72"/>
        <w:rPr>
          <w:rFonts w:ascii="Times New Roman" w:hAnsi="Times New Roman"/>
          <w:sz w:val="20"/>
        </w:rPr>
      </w:pPr>
    </w:p>
    <w:p w14:paraId="08BDF931" w14:textId="77777777" w:rsidR="0048789D" w:rsidRPr="008A36D7" w:rsidRDefault="0048789D" w:rsidP="0048789D">
      <w:pPr>
        <w:ind w:left="90" w:firstLine="72"/>
        <w:rPr>
          <w:rFonts w:ascii="Times New Roman" w:hAnsi="Times New Roman"/>
          <w:sz w:val="20"/>
        </w:rPr>
      </w:pPr>
    </w:p>
    <w:p w14:paraId="7B0D9028" w14:textId="77777777" w:rsidR="0048789D" w:rsidRPr="008A36D7" w:rsidRDefault="0048789D" w:rsidP="0048789D">
      <w:pPr>
        <w:ind w:left="90" w:firstLine="72"/>
        <w:rPr>
          <w:rFonts w:ascii="Times New Roman" w:hAnsi="Times New Roman"/>
          <w:sz w:val="20"/>
        </w:rPr>
      </w:pPr>
    </w:p>
    <w:p w14:paraId="52605A0C" w14:textId="77777777" w:rsidR="0048789D" w:rsidRPr="008A36D7" w:rsidRDefault="0048789D" w:rsidP="0048789D">
      <w:pPr>
        <w:ind w:left="90" w:firstLine="72"/>
        <w:rPr>
          <w:rFonts w:ascii="Times New Roman" w:hAnsi="Times New Roman"/>
          <w:sz w:val="20"/>
        </w:rPr>
      </w:pPr>
    </w:p>
    <w:p w14:paraId="556B6097" w14:textId="77777777" w:rsidR="0048789D" w:rsidRPr="008A36D7" w:rsidRDefault="0048789D" w:rsidP="0048789D">
      <w:pPr>
        <w:ind w:left="90" w:firstLine="72"/>
        <w:rPr>
          <w:rFonts w:ascii="Times New Roman" w:hAnsi="Times New Roman"/>
          <w:sz w:val="20"/>
        </w:rPr>
      </w:pPr>
    </w:p>
    <w:p w14:paraId="13655FB8" w14:textId="77777777" w:rsidR="0048789D" w:rsidRPr="008A36D7" w:rsidRDefault="0048789D" w:rsidP="0048789D">
      <w:pPr>
        <w:ind w:left="90" w:firstLine="72"/>
        <w:rPr>
          <w:rFonts w:ascii="Times New Roman" w:hAnsi="Times New Roman"/>
          <w:sz w:val="20"/>
        </w:rPr>
      </w:pPr>
    </w:p>
    <w:p w14:paraId="3315C7AC" w14:textId="77777777" w:rsidR="0048789D" w:rsidRPr="008A36D7" w:rsidRDefault="0048789D" w:rsidP="0048789D">
      <w:pPr>
        <w:ind w:left="90" w:firstLine="72"/>
        <w:rPr>
          <w:rFonts w:ascii="Times New Roman" w:hAnsi="Times New Roman"/>
          <w:sz w:val="20"/>
        </w:rPr>
      </w:pPr>
    </w:p>
    <w:p w14:paraId="6599E34E" w14:textId="77777777" w:rsidR="0048789D" w:rsidRPr="008A36D7" w:rsidRDefault="0048789D" w:rsidP="0048789D">
      <w:pPr>
        <w:ind w:left="90" w:firstLine="72"/>
        <w:rPr>
          <w:rFonts w:ascii="Times New Roman" w:hAnsi="Times New Roman"/>
          <w:sz w:val="20"/>
        </w:rPr>
      </w:pPr>
    </w:p>
    <w:p w14:paraId="5BB20EA9" w14:textId="77777777" w:rsidR="0048789D" w:rsidRPr="008A36D7" w:rsidRDefault="0048789D" w:rsidP="0048789D">
      <w:pPr>
        <w:ind w:left="90" w:firstLine="72"/>
        <w:rPr>
          <w:rFonts w:ascii="Times New Roman" w:hAnsi="Times New Roman"/>
          <w:sz w:val="20"/>
        </w:rPr>
      </w:pPr>
    </w:p>
    <w:p w14:paraId="58E955BD" w14:textId="77777777" w:rsidR="0048789D" w:rsidRPr="008A36D7" w:rsidRDefault="0048789D" w:rsidP="0048789D">
      <w:pPr>
        <w:ind w:left="90" w:firstLine="72"/>
        <w:rPr>
          <w:rFonts w:ascii="Times New Roman" w:hAnsi="Times New Roman"/>
          <w:sz w:val="20"/>
        </w:rPr>
      </w:pPr>
    </w:p>
    <w:p w14:paraId="0A8B2687" w14:textId="77777777" w:rsidR="0048789D" w:rsidRPr="008A36D7" w:rsidRDefault="0048789D" w:rsidP="0048789D">
      <w:pPr>
        <w:ind w:left="90" w:firstLine="72"/>
        <w:rPr>
          <w:rFonts w:ascii="Times New Roman" w:hAnsi="Times New Roman"/>
          <w:sz w:val="20"/>
        </w:rPr>
      </w:pPr>
    </w:p>
    <w:p w14:paraId="1751CDFB" w14:textId="77777777" w:rsidR="0048789D" w:rsidRPr="008A36D7" w:rsidRDefault="0048789D" w:rsidP="0048789D">
      <w:pPr>
        <w:ind w:left="90" w:firstLine="72"/>
        <w:rPr>
          <w:rFonts w:ascii="Times New Roman" w:hAnsi="Times New Roman"/>
          <w:sz w:val="20"/>
        </w:rPr>
      </w:pPr>
    </w:p>
    <w:p w14:paraId="3857CDDB" w14:textId="77777777" w:rsidR="0048789D" w:rsidRPr="008A36D7" w:rsidRDefault="0048789D" w:rsidP="0048789D">
      <w:pPr>
        <w:ind w:left="90" w:firstLine="72"/>
        <w:rPr>
          <w:rFonts w:ascii="Times New Roman" w:hAnsi="Times New Roman"/>
          <w:sz w:val="20"/>
        </w:rPr>
      </w:pPr>
    </w:p>
    <w:p w14:paraId="1B8122D4" w14:textId="77777777" w:rsidR="0048789D" w:rsidRPr="008A36D7" w:rsidRDefault="0048789D" w:rsidP="0048789D">
      <w:pPr>
        <w:ind w:left="90" w:firstLine="72"/>
        <w:rPr>
          <w:rFonts w:ascii="Times New Roman" w:hAnsi="Times New Roman"/>
          <w:sz w:val="20"/>
        </w:rPr>
      </w:pPr>
    </w:p>
    <w:p w14:paraId="4421D171" w14:textId="77777777" w:rsidR="0048789D" w:rsidRPr="008A36D7" w:rsidRDefault="0048789D" w:rsidP="0048789D">
      <w:pPr>
        <w:ind w:left="90" w:firstLine="72"/>
        <w:rPr>
          <w:rFonts w:ascii="Times New Roman" w:hAnsi="Times New Roman"/>
          <w:sz w:val="20"/>
        </w:rPr>
      </w:pPr>
    </w:p>
    <w:p w14:paraId="606CBF41" w14:textId="77777777" w:rsidR="0048789D" w:rsidRPr="008A36D7" w:rsidRDefault="0048789D" w:rsidP="0048789D">
      <w:pPr>
        <w:ind w:left="90" w:firstLine="72"/>
        <w:rPr>
          <w:rFonts w:ascii="Times New Roman" w:hAnsi="Times New Roman"/>
          <w:sz w:val="20"/>
        </w:rPr>
      </w:pPr>
    </w:p>
    <w:p w14:paraId="46F20D56" w14:textId="77777777" w:rsidR="0048789D" w:rsidRPr="008A36D7" w:rsidRDefault="0048789D" w:rsidP="0048789D">
      <w:pPr>
        <w:ind w:left="90" w:firstLine="72"/>
        <w:rPr>
          <w:rFonts w:ascii="Times New Roman" w:hAnsi="Times New Roman"/>
          <w:sz w:val="20"/>
        </w:rPr>
      </w:pPr>
    </w:p>
    <w:p w14:paraId="4EF66539" w14:textId="77777777" w:rsidR="0048789D" w:rsidRPr="008A36D7" w:rsidRDefault="0048789D" w:rsidP="0048789D">
      <w:pPr>
        <w:ind w:left="90" w:firstLine="72"/>
        <w:rPr>
          <w:rFonts w:ascii="Times New Roman" w:hAnsi="Times New Roman"/>
          <w:sz w:val="20"/>
        </w:rPr>
      </w:pPr>
    </w:p>
    <w:p w14:paraId="5D961266" w14:textId="77777777" w:rsidR="0048789D" w:rsidRPr="008A36D7" w:rsidRDefault="0048789D" w:rsidP="0048789D">
      <w:pPr>
        <w:ind w:left="90" w:firstLine="72"/>
        <w:rPr>
          <w:rFonts w:ascii="Times New Roman" w:hAnsi="Times New Roman"/>
          <w:sz w:val="20"/>
        </w:rPr>
      </w:pPr>
    </w:p>
    <w:p w14:paraId="614CB2F6" w14:textId="77777777" w:rsidR="0048789D" w:rsidRPr="008A36D7" w:rsidRDefault="0048789D" w:rsidP="0048789D">
      <w:pPr>
        <w:ind w:left="90" w:firstLine="72"/>
        <w:rPr>
          <w:rFonts w:ascii="Times New Roman" w:hAnsi="Times New Roman"/>
          <w:sz w:val="20"/>
        </w:rPr>
      </w:pPr>
    </w:p>
    <w:p w14:paraId="567A7463" w14:textId="77777777" w:rsidR="0048789D" w:rsidRPr="008A36D7" w:rsidRDefault="0048789D" w:rsidP="0048789D">
      <w:pPr>
        <w:ind w:left="90" w:firstLine="72"/>
        <w:rPr>
          <w:rFonts w:ascii="Times New Roman" w:hAnsi="Times New Roman"/>
          <w:sz w:val="20"/>
        </w:rPr>
      </w:pPr>
    </w:p>
    <w:p w14:paraId="32CFDED2" w14:textId="77777777" w:rsidR="0048789D" w:rsidRPr="008A36D7" w:rsidRDefault="0048789D" w:rsidP="0048789D">
      <w:pPr>
        <w:ind w:left="90" w:firstLine="72"/>
        <w:rPr>
          <w:rFonts w:ascii="Times New Roman" w:hAnsi="Times New Roman"/>
          <w:sz w:val="20"/>
        </w:rPr>
      </w:pPr>
    </w:p>
    <w:p w14:paraId="4CEB7A26" w14:textId="77777777" w:rsidR="0048789D" w:rsidRPr="008A36D7" w:rsidRDefault="0048789D" w:rsidP="006845AA">
      <w:pPr>
        <w:rPr>
          <w:rFonts w:ascii="Times New Roman" w:hAnsi="Times New Roman"/>
          <w:sz w:val="20"/>
        </w:rPr>
      </w:pPr>
    </w:p>
    <w:p w14:paraId="00B9D03C" w14:textId="77777777" w:rsidR="0048789D" w:rsidRPr="008A36D7" w:rsidRDefault="0048789D" w:rsidP="0048789D">
      <w:pPr>
        <w:ind w:left="90" w:firstLine="72"/>
        <w:rPr>
          <w:rFonts w:ascii="Times New Roman" w:hAnsi="Times New Roman"/>
          <w:sz w:val="20"/>
        </w:rPr>
      </w:pPr>
    </w:p>
    <w:p w14:paraId="73764BC2" w14:textId="77777777" w:rsidR="0048789D" w:rsidRPr="008A36D7" w:rsidRDefault="0048789D" w:rsidP="0048789D">
      <w:pPr>
        <w:ind w:left="90" w:firstLine="72"/>
        <w:rPr>
          <w:rFonts w:ascii="Times New Roman" w:hAnsi="Times New Roman"/>
          <w:sz w:val="20"/>
        </w:rPr>
      </w:pPr>
    </w:p>
    <w:p w14:paraId="1C455A0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Number of sick leave bank days requested:________</w:t>
      </w:r>
    </w:p>
    <w:p w14:paraId="2B9A6F11" w14:textId="77777777" w:rsidR="0048789D" w:rsidRPr="008A36D7" w:rsidRDefault="0048789D" w:rsidP="0048789D">
      <w:pPr>
        <w:ind w:left="90" w:firstLine="72"/>
        <w:rPr>
          <w:rFonts w:ascii="Times New Roman" w:hAnsi="Times New Roman"/>
          <w:sz w:val="20"/>
        </w:rPr>
      </w:pPr>
    </w:p>
    <w:p w14:paraId="5EA3BA7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Are you currently being treated by a physician?  __________</w:t>
      </w:r>
    </w:p>
    <w:p w14:paraId="4A343DAB" w14:textId="77777777" w:rsidR="0048789D" w:rsidRPr="008A36D7" w:rsidRDefault="0048789D" w:rsidP="0048789D">
      <w:pPr>
        <w:ind w:left="90" w:firstLine="72"/>
        <w:rPr>
          <w:rFonts w:ascii="Times New Roman" w:hAnsi="Times New Roman"/>
          <w:sz w:val="20"/>
        </w:rPr>
      </w:pPr>
    </w:p>
    <w:p w14:paraId="512EA0F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How many days have you been absent this year due to illness or disability?  __________</w:t>
      </w:r>
    </w:p>
    <w:p w14:paraId="04E0EC89" w14:textId="77777777" w:rsidR="0048789D" w:rsidRPr="008A36D7" w:rsidRDefault="0048789D" w:rsidP="0048789D">
      <w:pPr>
        <w:ind w:left="90" w:firstLine="72"/>
        <w:rPr>
          <w:rFonts w:ascii="Times New Roman" w:hAnsi="Times New Roman"/>
          <w:sz w:val="20"/>
        </w:rPr>
      </w:pPr>
    </w:p>
    <w:p w14:paraId="43DEF2F9"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_____________________________________________________________________________</w:t>
      </w:r>
    </w:p>
    <w:p w14:paraId="5B1C24EE"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Committee Use Only</w:t>
      </w:r>
    </w:p>
    <w:p w14:paraId="61C19C92" w14:textId="77777777" w:rsidR="0048789D" w:rsidRPr="008A36D7" w:rsidRDefault="0048789D" w:rsidP="0048789D">
      <w:pPr>
        <w:ind w:left="90" w:firstLine="72"/>
        <w:rPr>
          <w:rFonts w:ascii="Times New Roman" w:hAnsi="Times New Roman"/>
          <w:sz w:val="20"/>
        </w:rPr>
      </w:pPr>
    </w:p>
    <w:p w14:paraId="5BA06C46"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Date Considered_____________________</w:t>
      </w:r>
    </w:p>
    <w:p w14:paraId="34668E1A" w14:textId="77777777" w:rsidR="0048789D" w:rsidRPr="008A36D7" w:rsidRDefault="0048789D" w:rsidP="0048789D">
      <w:pPr>
        <w:ind w:left="90" w:firstLine="72"/>
        <w:rPr>
          <w:rFonts w:ascii="Times New Roman" w:hAnsi="Times New Roman"/>
          <w:sz w:val="20"/>
        </w:rPr>
      </w:pPr>
    </w:p>
    <w:p w14:paraId="5D6638A9"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Approved  _______  Number of Days ______</w:t>
      </w:r>
      <w:r w:rsidRPr="008A36D7">
        <w:rPr>
          <w:rFonts w:ascii="Times New Roman" w:hAnsi="Times New Roman"/>
          <w:sz w:val="20"/>
        </w:rPr>
        <w:tab/>
      </w:r>
      <w:r w:rsidRPr="008A36D7">
        <w:rPr>
          <w:rFonts w:ascii="Times New Roman" w:hAnsi="Times New Roman"/>
          <w:sz w:val="20"/>
        </w:rPr>
        <w:tab/>
        <w:t>Not Approved______</w:t>
      </w:r>
    </w:p>
    <w:p w14:paraId="35989498" w14:textId="77777777" w:rsidR="0048789D" w:rsidRPr="008A36D7" w:rsidRDefault="00367208" w:rsidP="00367208">
      <w:pPr>
        <w:rPr>
          <w:rFonts w:ascii="Times New Roman" w:hAnsi="Times New Roman"/>
          <w:sz w:val="20"/>
        </w:rPr>
      </w:pPr>
      <w:r>
        <w:rPr>
          <w:rFonts w:ascii="Times New Roman" w:hAnsi="Times New Roman"/>
          <w:sz w:val="20"/>
        </w:rPr>
        <w:t xml:space="preserve">  </w:t>
      </w:r>
      <w:r w:rsidR="0048789D" w:rsidRPr="008A36D7">
        <w:rPr>
          <w:rFonts w:ascii="Times New Roman" w:hAnsi="Times New Roman"/>
          <w:sz w:val="20"/>
        </w:rPr>
        <w:t>Committee Chairperson Signature _______________________________________</w:t>
      </w:r>
    </w:p>
    <w:p w14:paraId="398965F5" w14:textId="77777777" w:rsidR="001361A9" w:rsidRDefault="001361A9" w:rsidP="0048789D">
      <w:pPr>
        <w:ind w:firstLine="72"/>
        <w:rPr>
          <w:rFonts w:ascii="Times New Roman" w:hAnsi="Times New Roman"/>
          <w:b/>
          <w:sz w:val="20"/>
          <w:szCs w:val="24"/>
        </w:rPr>
      </w:pPr>
    </w:p>
    <w:p w14:paraId="67194091" w14:textId="77777777" w:rsidR="0048789D" w:rsidRPr="008A36D7" w:rsidRDefault="0048789D" w:rsidP="0048789D">
      <w:pPr>
        <w:ind w:firstLine="72"/>
        <w:rPr>
          <w:rFonts w:ascii="Times New Roman" w:hAnsi="Times New Roman"/>
          <w:b/>
          <w:spacing w:val="-8"/>
          <w:sz w:val="20"/>
          <w:szCs w:val="24"/>
        </w:rPr>
      </w:pPr>
      <w:r w:rsidRPr="008A36D7">
        <w:rPr>
          <w:rFonts w:ascii="Times New Roman" w:hAnsi="Times New Roman"/>
          <w:b/>
          <w:sz w:val="20"/>
          <w:szCs w:val="24"/>
        </w:rPr>
        <w:lastRenderedPageBreak/>
        <w:t>Level Two Grievance Form – CLASSIFIED</w:t>
      </w:r>
    </w:p>
    <w:p w14:paraId="4ECEEF57" w14:textId="77777777" w:rsidR="0048789D" w:rsidRPr="008A36D7" w:rsidRDefault="0048789D" w:rsidP="0048789D">
      <w:pPr>
        <w:pStyle w:val="Subtitle"/>
        <w:ind w:right="0" w:firstLine="72"/>
        <w:rPr>
          <w:rFonts w:ascii="Times New Roman" w:hAnsi="Times New Roman"/>
          <w:spacing w:val="-8"/>
          <w:sz w:val="20"/>
          <w:szCs w:val="24"/>
        </w:rPr>
      </w:pPr>
    </w:p>
    <w:p w14:paraId="73C0AF53"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Name: _______________________________________________</w:t>
      </w:r>
    </w:p>
    <w:p w14:paraId="4212F15F" w14:textId="77777777" w:rsidR="0048789D" w:rsidRPr="008A36D7" w:rsidRDefault="0048789D" w:rsidP="0048789D">
      <w:pPr>
        <w:ind w:left="-72" w:firstLine="630"/>
        <w:rPr>
          <w:rFonts w:ascii="Times New Roman" w:hAnsi="Times New Roman"/>
          <w:sz w:val="20"/>
        </w:rPr>
      </w:pPr>
    </w:p>
    <w:p w14:paraId="6BC2AAD7"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Date submitted to Assistant Director: _______________</w:t>
      </w:r>
    </w:p>
    <w:p w14:paraId="2620F870" w14:textId="77777777" w:rsidR="0048789D" w:rsidRPr="008A36D7" w:rsidRDefault="0048789D" w:rsidP="0048789D">
      <w:pPr>
        <w:ind w:left="-72" w:firstLine="630"/>
        <w:rPr>
          <w:rFonts w:ascii="Times New Roman" w:hAnsi="Times New Roman"/>
          <w:sz w:val="20"/>
        </w:rPr>
      </w:pPr>
    </w:p>
    <w:p w14:paraId="59E79DC1"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Personnel Policy grievance is based upon: </w:t>
      </w:r>
    </w:p>
    <w:p w14:paraId="259BD061" w14:textId="77777777" w:rsidR="0048789D" w:rsidRPr="008A36D7" w:rsidRDefault="0048789D" w:rsidP="0048789D">
      <w:pPr>
        <w:ind w:left="-72" w:firstLine="630"/>
        <w:rPr>
          <w:rFonts w:ascii="Times New Roman" w:hAnsi="Times New Roman"/>
          <w:sz w:val="20"/>
        </w:rPr>
      </w:pPr>
    </w:p>
    <w:p w14:paraId="6595D5DA" w14:textId="77777777" w:rsidR="0048789D" w:rsidRPr="008A36D7" w:rsidRDefault="0048789D" w:rsidP="0048789D">
      <w:pPr>
        <w:ind w:left="-72" w:firstLine="630"/>
        <w:rPr>
          <w:rFonts w:ascii="Times New Roman" w:hAnsi="Times New Roman"/>
          <w:sz w:val="20"/>
        </w:rPr>
      </w:pPr>
    </w:p>
    <w:p w14:paraId="403A0A60" w14:textId="77777777" w:rsidR="0048789D" w:rsidRPr="008A36D7" w:rsidRDefault="0048789D" w:rsidP="0048789D">
      <w:pPr>
        <w:ind w:left="-72" w:firstLine="630"/>
        <w:rPr>
          <w:rFonts w:ascii="Times New Roman" w:hAnsi="Times New Roman"/>
          <w:sz w:val="20"/>
        </w:rPr>
      </w:pPr>
    </w:p>
    <w:p w14:paraId="0DACDA39" w14:textId="77777777" w:rsidR="0048789D" w:rsidRPr="008A36D7" w:rsidRDefault="0048789D" w:rsidP="0048789D">
      <w:pPr>
        <w:ind w:left="-72" w:firstLine="630"/>
        <w:rPr>
          <w:rFonts w:ascii="Times New Roman" w:hAnsi="Times New Roman"/>
          <w:sz w:val="20"/>
        </w:rPr>
      </w:pPr>
    </w:p>
    <w:p w14:paraId="3B3C6BEA" w14:textId="77777777" w:rsidR="0048789D" w:rsidRPr="008A36D7" w:rsidRDefault="0048789D" w:rsidP="0048789D">
      <w:pPr>
        <w:ind w:left="-72" w:firstLine="630"/>
        <w:rPr>
          <w:rFonts w:ascii="Times New Roman" w:hAnsi="Times New Roman"/>
          <w:sz w:val="20"/>
        </w:rPr>
      </w:pPr>
    </w:p>
    <w:p w14:paraId="1804B41F" w14:textId="77777777" w:rsidR="0048789D" w:rsidRPr="008A36D7" w:rsidRDefault="0048789D" w:rsidP="0048789D">
      <w:pPr>
        <w:ind w:left="-72" w:firstLine="630"/>
        <w:rPr>
          <w:rFonts w:ascii="Times New Roman" w:hAnsi="Times New Roman"/>
          <w:sz w:val="20"/>
        </w:rPr>
      </w:pPr>
    </w:p>
    <w:p w14:paraId="077EC103"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Grievance (be specific): </w:t>
      </w:r>
    </w:p>
    <w:p w14:paraId="24BF48F6" w14:textId="77777777" w:rsidR="0048789D" w:rsidRPr="008A36D7" w:rsidRDefault="0048789D" w:rsidP="0048789D">
      <w:pPr>
        <w:ind w:left="-72" w:firstLine="630"/>
        <w:rPr>
          <w:rFonts w:ascii="Times New Roman" w:hAnsi="Times New Roman"/>
          <w:sz w:val="20"/>
        </w:rPr>
      </w:pPr>
    </w:p>
    <w:p w14:paraId="595EDA09" w14:textId="77777777" w:rsidR="0048789D" w:rsidRPr="008A36D7" w:rsidRDefault="0048789D" w:rsidP="0048789D">
      <w:pPr>
        <w:ind w:left="-72" w:firstLine="630"/>
        <w:rPr>
          <w:rFonts w:ascii="Times New Roman" w:hAnsi="Times New Roman"/>
          <w:sz w:val="20"/>
        </w:rPr>
      </w:pPr>
    </w:p>
    <w:p w14:paraId="26DF6EDA" w14:textId="77777777" w:rsidR="0048789D" w:rsidRPr="008A36D7" w:rsidRDefault="0048789D" w:rsidP="0048789D">
      <w:pPr>
        <w:ind w:left="-72" w:firstLine="630"/>
        <w:rPr>
          <w:rFonts w:ascii="Times New Roman" w:hAnsi="Times New Roman"/>
          <w:sz w:val="20"/>
        </w:rPr>
      </w:pPr>
    </w:p>
    <w:p w14:paraId="64AC6408" w14:textId="77777777" w:rsidR="0048789D" w:rsidRPr="008A36D7" w:rsidRDefault="0048789D" w:rsidP="0048789D">
      <w:pPr>
        <w:ind w:left="-72" w:firstLine="630"/>
        <w:rPr>
          <w:rFonts w:ascii="Times New Roman" w:hAnsi="Times New Roman"/>
          <w:sz w:val="20"/>
        </w:rPr>
      </w:pPr>
    </w:p>
    <w:p w14:paraId="448661A5" w14:textId="77777777" w:rsidR="0048789D" w:rsidRPr="008A36D7" w:rsidRDefault="0048789D" w:rsidP="0048789D">
      <w:pPr>
        <w:ind w:left="-72" w:firstLine="630"/>
        <w:rPr>
          <w:rFonts w:ascii="Times New Roman" w:hAnsi="Times New Roman"/>
          <w:sz w:val="20"/>
        </w:rPr>
      </w:pPr>
    </w:p>
    <w:p w14:paraId="725CCF81" w14:textId="77777777" w:rsidR="0048789D" w:rsidRPr="008A36D7" w:rsidRDefault="0048789D" w:rsidP="0048789D">
      <w:pPr>
        <w:ind w:left="-72" w:firstLine="630"/>
        <w:rPr>
          <w:rFonts w:ascii="Times New Roman" w:hAnsi="Times New Roman"/>
          <w:sz w:val="20"/>
        </w:rPr>
      </w:pPr>
    </w:p>
    <w:p w14:paraId="6D917C86" w14:textId="77777777" w:rsidR="0048789D" w:rsidRPr="008A36D7" w:rsidRDefault="0048789D" w:rsidP="0048789D">
      <w:pPr>
        <w:ind w:left="-72" w:firstLine="630"/>
        <w:rPr>
          <w:rFonts w:ascii="Times New Roman" w:hAnsi="Times New Roman"/>
          <w:sz w:val="20"/>
        </w:rPr>
      </w:pPr>
    </w:p>
    <w:p w14:paraId="016319D8" w14:textId="77777777" w:rsidR="0048789D" w:rsidRPr="008A36D7" w:rsidRDefault="0048789D" w:rsidP="0048789D">
      <w:pPr>
        <w:ind w:left="-72" w:firstLine="630"/>
        <w:rPr>
          <w:rFonts w:ascii="Times New Roman" w:hAnsi="Times New Roman"/>
          <w:sz w:val="20"/>
        </w:rPr>
      </w:pPr>
    </w:p>
    <w:p w14:paraId="51E31C01" w14:textId="77777777" w:rsidR="0048789D" w:rsidRPr="008A36D7" w:rsidRDefault="0048789D" w:rsidP="0048789D">
      <w:pPr>
        <w:ind w:left="-72" w:firstLine="630"/>
        <w:rPr>
          <w:rFonts w:ascii="Times New Roman" w:hAnsi="Times New Roman"/>
          <w:sz w:val="20"/>
        </w:rPr>
      </w:pPr>
    </w:p>
    <w:p w14:paraId="10B63679" w14:textId="77777777" w:rsidR="0048789D" w:rsidRPr="008A36D7" w:rsidRDefault="0048789D" w:rsidP="0048789D">
      <w:pPr>
        <w:ind w:left="-72" w:firstLine="630"/>
        <w:rPr>
          <w:rFonts w:ascii="Times New Roman" w:hAnsi="Times New Roman"/>
          <w:sz w:val="20"/>
        </w:rPr>
      </w:pPr>
    </w:p>
    <w:p w14:paraId="3954724F" w14:textId="77777777" w:rsidR="0048789D" w:rsidRPr="008A36D7" w:rsidRDefault="0048789D" w:rsidP="0048789D">
      <w:pPr>
        <w:ind w:left="-72" w:firstLine="630"/>
        <w:rPr>
          <w:rFonts w:ascii="Times New Roman" w:hAnsi="Times New Roman"/>
          <w:sz w:val="20"/>
        </w:rPr>
      </w:pPr>
    </w:p>
    <w:p w14:paraId="77B21CEF" w14:textId="77777777" w:rsidR="0048789D" w:rsidRPr="008A36D7" w:rsidRDefault="0048789D" w:rsidP="0048789D">
      <w:pPr>
        <w:ind w:left="-72" w:firstLine="630"/>
        <w:rPr>
          <w:rFonts w:ascii="Times New Roman" w:hAnsi="Times New Roman"/>
          <w:sz w:val="20"/>
        </w:rPr>
      </w:pPr>
    </w:p>
    <w:p w14:paraId="070CEDAC" w14:textId="77777777" w:rsidR="0048789D" w:rsidRPr="008A36D7" w:rsidRDefault="0048789D" w:rsidP="0048789D">
      <w:pPr>
        <w:ind w:left="-72" w:firstLine="630"/>
        <w:rPr>
          <w:rFonts w:ascii="Times New Roman" w:hAnsi="Times New Roman"/>
          <w:sz w:val="20"/>
        </w:rPr>
      </w:pPr>
    </w:p>
    <w:p w14:paraId="160681E1"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What would resolve your grievance?</w:t>
      </w:r>
    </w:p>
    <w:p w14:paraId="12B15687" w14:textId="77777777" w:rsidR="0048789D" w:rsidRPr="008A36D7" w:rsidRDefault="0048789D" w:rsidP="0048789D">
      <w:pPr>
        <w:ind w:left="-72" w:firstLine="630"/>
        <w:rPr>
          <w:rFonts w:ascii="Times New Roman" w:hAnsi="Times New Roman"/>
          <w:sz w:val="20"/>
        </w:rPr>
      </w:pPr>
    </w:p>
    <w:p w14:paraId="38513EF4" w14:textId="77777777" w:rsidR="0048789D" w:rsidRPr="008A36D7" w:rsidRDefault="0048789D" w:rsidP="0048789D">
      <w:pPr>
        <w:ind w:left="-72" w:firstLine="630"/>
        <w:rPr>
          <w:rFonts w:ascii="Times New Roman" w:hAnsi="Times New Roman"/>
          <w:sz w:val="20"/>
        </w:rPr>
      </w:pPr>
    </w:p>
    <w:p w14:paraId="1FE8DC2D" w14:textId="77777777" w:rsidR="0048789D" w:rsidRPr="008A36D7" w:rsidRDefault="0048789D" w:rsidP="0048789D">
      <w:pPr>
        <w:ind w:left="-72" w:firstLine="630"/>
        <w:rPr>
          <w:rFonts w:ascii="Times New Roman" w:hAnsi="Times New Roman"/>
          <w:sz w:val="20"/>
        </w:rPr>
      </w:pPr>
    </w:p>
    <w:p w14:paraId="43537367" w14:textId="77777777" w:rsidR="0048789D" w:rsidRPr="008A36D7" w:rsidRDefault="0048789D" w:rsidP="0048789D">
      <w:pPr>
        <w:ind w:left="-72" w:firstLine="630"/>
        <w:rPr>
          <w:rFonts w:ascii="Times New Roman" w:hAnsi="Times New Roman"/>
          <w:sz w:val="20"/>
        </w:rPr>
      </w:pPr>
    </w:p>
    <w:p w14:paraId="737F1413" w14:textId="77777777" w:rsidR="0048789D" w:rsidRPr="008A36D7" w:rsidRDefault="0048789D" w:rsidP="0048789D">
      <w:pPr>
        <w:ind w:left="-72" w:firstLine="630"/>
        <w:rPr>
          <w:rFonts w:ascii="Times New Roman" w:hAnsi="Times New Roman"/>
          <w:sz w:val="20"/>
        </w:rPr>
      </w:pPr>
    </w:p>
    <w:p w14:paraId="6D321F0D" w14:textId="77777777" w:rsidR="0048789D" w:rsidRPr="008A36D7" w:rsidRDefault="0048789D" w:rsidP="0048789D">
      <w:pPr>
        <w:ind w:left="-72" w:firstLine="630"/>
        <w:rPr>
          <w:rFonts w:ascii="Times New Roman" w:hAnsi="Times New Roman"/>
          <w:sz w:val="20"/>
        </w:rPr>
      </w:pPr>
    </w:p>
    <w:p w14:paraId="36DE2332" w14:textId="77777777" w:rsidR="0048789D" w:rsidRPr="008A36D7" w:rsidRDefault="0048789D" w:rsidP="0048789D">
      <w:pPr>
        <w:ind w:left="-72" w:firstLine="630"/>
        <w:rPr>
          <w:rFonts w:ascii="Times New Roman" w:hAnsi="Times New Roman"/>
          <w:sz w:val="20"/>
        </w:rPr>
      </w:pPr>
    </w:p>
    <w:p w14:paraId="02F8F72E" w14:textId="77777777" w:rsidR="0048789D" w:rsidRPr="008A36D7" w:rsidRDefault="0048789D" w:rsidP="0048789D">
      <w:pPr>
        <w:ind w:left="-72" w:firstLine="630"/>
        <w:rPr>
          <w:rFonts w:ascii="Times New Roman" w:hAnsi="Times New Roman"/>
          <w:sz w:val="20"/>
        </w:rPr>
      </w:pPr>
    </w:p>
    <w:p w14:paraId="242F542A" w14:textId="77777777" w:rsidR="0048789D" w:rsidRPr="008A36D7" w:rsidRDefault="0048789D" w:rsidP="0048789D">
      <w:pPr>
        <w:ind w:left="-72" w:firstLine="630"/>
        <w:rPr>
          <w:rFonts w:ascii="Times New Roman" w:hAnsi="Times New Roman"/>
          <w:sz w:val="20"/>
        </w:rPr>
      </w:pPr>
    </w:p>
    <w:p w14:paraId="46BC886E" w14:textId="77777777" w:rsidR="0048789D" w:rsidRPr="008A36D7" w:rsidRDefault="0048789D" w:rsidP="0048789D">
      <w:pPr>
        <w:ind w:left="-72" w:firstLine="630"/>
        <w:rPr>
          <w:rFonts w:ascii="Times New Roman" w:hAnsi="Times New Roman"/>
          <w:sz w:val="20"/>
        </w:rPr>
      </w:pPr>
    </w:p>
    <w:p w14:paraId="49CAC525" w14:textId="77777777" w:rsidR="0048789D" w:rsidRPr="008A36D7" w:rsidRDefault="0048789D" w:rsidP="0048789D">
      <w:pPr>
        <w:ind w:left="-72" w:firstLine="630"/>
        <w:rPr>
          <w:rFonts w:ascii="Times New Roman" w:hAnsi="Times New Roman"/>
          <w:sz w:val="20"/>
        </w:rPr>
      </w:pPr>
    </w:p>
    <w:p w14:paraId="02F9E67A"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Assistant Director’s Response</w:t>
      </w:r>
    </w:p>
    <w:p w14:paraId="480B751E" w14:textId="77777777" w:rsidR="0048789D" w:rsidRPr="008A36D7" w:rsidRDefault="0048789D" w:rsidP="0048789D">
      <w:pPr>
        <w:ind w:left="-72" w:firstLine="630"/>
        <w:rPr>
          <w:rFonts w:ascii="Times New Roman" w:hAnsi="Times New Roman"/>
          <w:sz w:val="20"/>
        </w:rPr>
      </w:pPr>
    </w:p>
    <w:p w14:paraId="7A98CC79" w14:textId="77777777" w:rsidR="0048789D" w:rsidRPr="008A36D7" w:rsidRDefault="0048789D" w:rsidP="0048789D">
      <w:pPr>
        <w:ind w:left="-72" w:firstLine="630"/>
        <w:rPr>
          <w:rFonts w:ascii="Times New Roman" w:hAnsi="Times New Roman"/>
          <w:sz w:val="20"/>
        </w:rPr>
      </w:pPr>
    </w:p>
    <w:p w14:paraId="52E9473A" w14:textId="77777777" w:rsidR="0048789D" w:rsidRPr="008A36D7" w:rsidRDefault="0048789D" w:rsidP="0048789D">
      <w:pPr>
        <w:ind w:left="-72" w:firstLine="630"/>
        <w:rPr>
          <w:rFonts w:ascii="Times New Roman" w:hAnsi="Times New Roman"/>
          <w:sz w:val="20"/>
        </w:rPr>
      </w:pPr>
    </w:p>
    <w:p w14:paraId="5A5E4CEB" w14:textId="77777777" w:rsidR="0048789D" w:rsidRPr="008A36D7" w:rsidRDefault="0048789D" w:rsidP="0048789D">
      <w:pPr>
        <w:ind w:left="-72" w:firstLine="630"/>
        <w:rPr>
          <w:rFonts w:ascii="Times New Roman" w:hAnsi="Times New Roman"/>
          <w:sz w:val="20"/>
        </w:rPr>
      </w:pPr>
    </w:p>
    <w:p w14:paraId="6EB9ACD5" w14:textId="77777777" w:rsidR="0048789D" w:rsidRPr="008A36D7" w:rsidRDefault="0048789D" w:rsidP="0048789D">
      <w:pPr>
        <w:ind w:left="-72" w:firstLine="630"/>
        <w:rPr>
          <w:rFonts w:ascii="Times New Roman" w:hAnsi="Times New Roman"/>
          <w:sz w:val="20"/>
        </w:rPr>
      </w:pPr>
    </w:p>
    <w:p w14:paraId="642862EF" w14:textId="77777777" w:rsidR="0048789D" w:rsidRPr="008A36D7" w:rsidRDefault="0048789D" w:rsidP="0048789D">
      <w:pPr>
        <w:ind w:left="-72" w:firstLine="630"/>
        <w:rPr>
          <w:rFonts w:ascii="Times New Roman" w:hAnsi="Times New Roman"/>
          <w:sz w:val="20"/>
        </w:rPr>
      </w:pPr>
    </w:p>
    <w:p w14:paraId="7C6858E4" w14:textId="77777777" w:rsidR="0048789D" w:rsidRPr="008A36D7" w:rsidRDefault="0048789D" w:rsidP="0048789D">
      <w:pPr>
        <w:ind w:left="-72" w:firstLine="630"/>
        <w:rPr>
          <w:rFonts w:ascii="Times New Roman" w:hAnsi="Times New Roman"/>
          <w:sz w:val="20"/>
        </w:rPr>
      </w:pPr>
    </w:p>
    <w:p w14:paraId="4A271C83" w14:textId="77777777" w:rsidR="0048789D" w:rsidRPr="008A36D7" w:rsidRDefault="0048789D" w:rsidP="0048789D">
      <w:pPr>
        <w:ind w:left="-72" w:firstLine="630"/>
        <w:rPr>
          <w:rFonts w:ascii="Times New Roman" w:hAnsi="Times New Roman"/>
          <w:sz w:val="20"/>
        </w:rPr>
      </w:pPr>
    </w:p>
    <w:p w14:paraId="597DA6D4" w14:textId="77777777" w:rsidR="0048789D" w:rsidRPr="008A36D7" w:rsidRDefault="0048789D" w:rsidP="0048789D">
      <w:pPr>
        <w:ind w:left="-72" w:firstLine="630"/>
        <w:rPr>
          <w:rFonts w:ascii="Times New Roman" w:hAnsi="Times New Roman"/>
          <w:sz w:val="20"/>
        </w:rPr>
      </w:pPr>
    </w:p>
    <w:p w14:paraId="4475F9AB" w14:textId="77777777" w:rsidR="0048789D" w:rsidRPr="008A36D7" w:rsidRDefault="0048789D" w:rsidP="0048789D">
      <w:pPr>
        <w:ind w:left="-72" w:firstLine="630"/>
        <w:rPr>
          <w:rFonts w:ascii="Times New Roman" w:hAnsi="Times New Roman"/>
          <w:sz w:val="20"/>
        </w:rPr>
      </w:pPr>
    </w:p>
    <w:p w14:paraId="7CF7E91D" w14:textId="77777777" w:rsidR="0048789D" w:rsidRPr="008A36D7" w:rsidRDefault="0048789D" w:rsidP="0048789D">
      <w:pPr>
        <w:ind w:left="-72" w:firstLine="630"/>
        <w:rPr>
          <w:rFonts w:ascii="Times New Roman" w:hAnsi="Times New Roman"/>
          <w:sz w:val="20"/>
        </w:rPr>
      </w:pPr>
    </w:p>
    <w:p w14:paraId="4DB6EF20" w14:textId="77777777" w:rsidR="0048789D" w:rsidRPr="008A36D7" w:rsidRDefault="0048789D" w:rsidP="0048789D">
      <w:pPr>
        <w:ind w:left="-72" w:firstLine="630"/>
        <w:rPr>
          <w:rFonts w:ascii="Times New Roman" w:hAnsi="Times New Roman"/>
          <w:sz w:val="20"/>
        </w:rPr>
      </w:pPr>
    </w:p>
    <w:p w14:paraId="7E00868C" w14:textId="77777777" w:rsidR="0048789D" w:rsidRPr="008A36D7" w:rsidRDefault="0048789D" w:rsidP="0048789D">
      <w:pPr>
        <w:ind w:left="-72" w:firstLine="630"/>
        <w:rPr>
          <w:rFonts w:ascii="Times New Roman" w:hAnsi="Times New Roman"/>
          <w:sz w:val="20"/>
        </w:rPr>
      </w:pPr>
    </w:p>
    <w:p w14:paraId="7536A696"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Date submitted to Director :____________</w:t>
      </w:r>
    </w:p>
    <w:p w14:paraId="4CA1C0E7" w14:textId="77777777" w:rsidR="0048789D" w:rsidRPr="008A36D7" w:rsidRDefault="0048789D" w:rsidP="0048789D">
      <w:pPr>
        <w:ind w:left="-72" w:firstLine="630"/>
        <w:rPr>
          <w:rFonts w:ascii="Times New Roman" w:hAnsi="Times New Roman"/>
          <w:sz w:val="20"/>
        </w:rPr>
      </w:pPr>
    </w:p>
    <w:p w14:paraId="747233DC" w14:textId="77777777" w:rsidR="0048789D" w:rsidRPr="008A36D7" w:rsidRDefault="0048789D" w:rsidP="0048789D">
      <w:pPr>
        <w:pStyle w:val="BodyText"/>
        <w:ind w:firstLine="72"/>
        <w:jc w:val="center"/>
        <w:rPr>
          <w:rFonts w:ascii="Times New Roman" w:hAnsi="Times New Roman"/>
          <w:color w:val="auto"/>
          <w:sz w:val="20"/>
          <w:szCs w:val="24"/>
        </w:rPr>
      </w:pPr>
    </w:p>
    <w:p w14:paraId="5C3C65DF" w14:textId="77777777" w:rsidR="0048789D" w:rsidRPr="008A36D7" w:rsidRDefault="0048789D" w:rsidP="0048789D">
      <w:pPr>
        <w:pStyle w:val="BodyText"/>
        <w:ind w:firstLine="72"/>
        <w:jc w:val="center"/>
        <w:rPr>
          <w:rFonts w:ascii="Times New Roman" w:hAnsi="Times New Roman"/>
          <w:b w:val="0"/>
          <w:sz w:val="20"/>
          <w:szCs w:val="24"/>
        </w:rPr>
      </w:pPr>
      <w:r w:rsidRPr="008A36D7">
        <w:rPr>
          <w:rFonts w:ascii="Times New Roman" w:hAnsi="Times New Roman"/>
          <w:color w:val="auto"/>
          <w:sz w:val="20"/>
          <w:szCs w:val="24"/>
        </w:rPr>
        <w:lastRenderedPageBreak/>
        <w:t>CLASSIFIED</w:t>
      </w:r>
      <w:r w:rsidRPr="008A36D7">
        <w:rPr>
          <w:rFonts w:ascii="Times New Roman" w:hAnsi="Times New Roman"/>
          <w:sz w:val="20"/>
          <w:szCs w:val="24"/>
        </w:rPr>
        <w:t xml:space="preserve"> PERSONNEL</w:t>
      </w:r>
      <w:r w:rsidRPr="008A36D7">
        <w:rPr>
          <w:rFonts w:ascii="Times New Roman" w:hAnsi="Times New Roman"/>
          <w:caps/>
          <w:sz w:val="20"/>
          <w:szCs w:val="24"/>
        </w:rPr>
        <w:t xml:space="preserve"> Internet Use Agreement</w:t>
      </w:r>
    </w:p>
    <w:p w14:paraId="141D0C08" w14:textId="77777777" w:rsidR="0048789D" w:rsidRPr="008A36D7" w:rsidRDefault="0048789D" w:rsidP="0048789D">
      <w:pPr>
        <w:ind w:firstLine="72"/>
        <w:rPr>
          <w:rFonts w:ascii="Times New Roman" w:hAnsi="Times New Roman"/>
          <w:spacing w:val="-8"/>
          <w:sz w:val="20"/>
          <w:szCs w:val="24"/>
        </w:rPr>
      </w:pPr>
    </w:p>
    <w:p w14:paraId="39635796" w14:textId="77777777" w:rsidR="0048789D" w:rsidRPr="008A36D7" w:rsidRDefault="0048789D" w:rsidP="0048789D">
      <w:pPr>
        <w:ind w:firstLine="72"/>
        <w:rPr>
          <w:rFonts w:ascii="Times New Roman" w:hAnsi="Times New Roman"/>
          <w:spacing w:val="-8"/>
          <w:sz w:val="20"/>
          <w:szCs w:val="24"/>
        </w:rPr>
      </w:pPr>
      <w:r w:rsidRPr="008A36D7">
        <w:rPr>
          <w:rFonts w:ascii="Times New Roman" w:hAnsi="Times New Roman"/>
          <w:spacing w:val="-8"/>
          <w:sz w:val="20"/>
          <w:szCs w:val="24"/>
        </w:rPr>
        <w:t>Name (Please Print)_________________________________________________</w:t>
      </w:r>
    </w:p>
    <w:p w14:paraId="3323F6AD" w14:textId="77777777" w:rsidR="0048789D" w:rsidRPr="008A36D7" w:rsidRDefault="0048789D" w:rsidP="0048789D">
      <w:pPr>
        <w:ind w:firstLine="72"/>
        <w:rPr>
          <w:rFonts w:ascii="Times New Roman" w:hAnsi="Times New Roman"/>
          <w:spacing w:val="-8"/>
          <w:sz w:val="20"/>
          <w:szCs w:val="24"/>
        </w:rPr>
      </w:pPr>
    </w:p>
    <w:p w14:paraId="05BB14E1" w14:textId="77777777" w:rsidR="0048789D" w:rsidRPr="008A36D7" w:rsidRDefault="0048789D" w:rsidP="0048789D">
      <w:pPr>
        <w:ind w:firstLine="72"/>
        <w:rPr>
          <w:rFonts w:ascii="Times New Roman" w:hAnsi="Times New Roman"/>
          <w:spacing w:val="-8"/>
          <w:sz w:val="20"/>
          <w:szCs w:val="24"/>
        </w:rPr>
      </w:pPr>
      <w:r w:rsidRPr="008A36D7">
        <w:rPr>
          <w:rFonts w:ascii="Times New Roman" w:hAnsi="Times New Roman"/>
          <w:spacing w:val="-8"/>
          <w:sz w:val="20"/>
          <w:szCs w:val="24"/>
        </w:rPr>
        <w:t>School_______________________________________________Date____________</w:t>
      </w:r>
    </w:p>
    <w:p w14:paraId="751CC0E5" w14:textId="77777777" w:rsidR="0048789D" w:rsidRPr="008A36D7" w:rsidRDefault="0048789D" w:rsidP="0048789D">
      <w:pPr>
        <w:ind w:firstLine="72"/>
        <w:rPr>
          <w:rFonts w:ascii="Times New Roman" w:hAnsi="Times New Roman"/>
          <w:spacing w:val="-8"/>
          <w:sz w:val="20"/>
          <w:szCs w:val="24"/>
        </w:rPr>
      </w:pPr>
    </w:p>
    <w:p w14:paraId="6B210421"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The Imboden Area Charter School agrees to allow the employee identified above (“Employee”) to use the school’s technology to access the Internet under the following terms and conditions:</w:t>
      </w:r>
    </w:p>
    <w:p w14:paraId="6CA85867" w14:textId="77777777" w:rsidR="00D42CD9"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1. </w:t>
      </w:r>
      <w:r w:rsidRPr="008A36D7">
        <w:rPr>
          <w:rFonts w:ascii="Times New Roman" w:hAnsi="Times New Roman"/>
          <w:spacing w:val="-8"/>
          <w:sz w:val="20"/>
          <w:szCs w:val="24"/>
        </w:rPr>
        <w:tab/>
      </w:r>
      <w:r w:rsidRPr="008A36D7">
        <w:rPr>
          <w:rFonts w:ascii="Times New Roman" w:hAnsi="Times New Roman"/>
          <w:spacing w:val="-8"/>
          <w:sz w:val="20"/>
          <w:szCs w:val="24"/>
          <w:u w:val="single"/>
        </w:rPr>
        <w:t>Conditional Privilege</w:t>
      </w:r>
      <w:r w:rsidRPr="008A36D7">
        <w:rPr>
          <w:rFonts w:ascii="Times New Roman" w:hAnsi="Times New Roman"/>
          <w:spacing w:val="-8"/>
          <w:sz w:val="20"/>
          <w:szCs w:val="24"/>
        </w:rPr>
        <w:t xml:space="preserve">: The Employee’s use of the school’s access to the internet is a privilege conditioned on </w:t>
      </w:r>
    </w:p>
    <w:p w14:paraId="11544F59" w14:textId="77777777" w:rsidR="0048789D" w:rsidRPr="008A36D7" w:rsidRDefault="0048789D" w:rsidP="00D42CD9">
      <w:pPr>
        <w:ind w:firstLine="720"/>
        <w:rPr>
          <w:rFonts w:ascii="Times New Roman" w:hAnsi="Times New Roman"/>
          <w:spacing w:val="-8"/>
          <w:sz w:val="20"/>
          <w:szCs w:val="24"/>
        </w:rPr>
      </w:pPr>
      <w:r w:rsidRPr="008A36D7">
        <w:rPr>
          <w:rFonts w:ascii="Times New Roman" w:hAnsi="Times New Roman"/>
          <w:spacing w:val="-8"/>
          <w:sz w:val="20"/>
          <w:szCs w:val="24"/>
        </w:rPr>
        <w:t xml:space="preserve">the Employee’s abiding by this agreement. </w:t>
      </w:r>
    </w:p>
    <w:p w14:paraId="6A74BA68" w14:textId="77777777" w:rsidR="0048789D" w:rsidRPr="008A36D7" w:rsidRDefault="0048789D" w:rsidP="00367208">
      <w:pPr>
        <w:ind w:left="720" w:hanging="360"/>
        <w:rPr>
          <w:rFonts w:ascii="Times New Roman" w:hAnsi="Times New Roman"/>
          <w:spacing w:val="-8"/>
          <w:sz w:val="20"/>
          <w:szCs w:val="24"/>
        </w:rPr>
      </w:pPr>
      <w:r w:rsidRPr="008A36D7">
        <w:rPr>
          <w:rFonts w:ascii="Times New Roman" w:hAnsi="Times New Roman"/>
          <w:spacing w:val="-8"/>
          <w:sz w:val="20"/>
          <w:szCs w:val="24"/>
        </w:rPr>
        <w:t xml:space="preserve">2. </w:t>
      </w:r>
      <w:r w:rsidRPr="008A36D7">
        <w:rPr>
          <w:rFonts w:ascii="Times New Roman" w:hAnsi="Times New Roman"/>
          <w:spacing w:val="-8"/>
          <w:sz w:val="20"/>
          <w:szCs w:val="24"/>
        </w:rPr>
        <w:tab/>
      </w:r>
      <w:r w:rsidRPr="008A36D7">
        <w:rPr>
          <w:rFonts w:ascii="Times New Roman" w:hAnsi="Times New Roman"/>
          <w:spacing w:val="-8"/>
          <w:sz w:val="20"/>
          <w:szCs w:val="24"/>
          <w:u w:val="single"/>
        </w:rPr>
        <w:t>Acceptable Use</w:t>
      </w:r>
      <w:r w:rsidRPr="008A36D7">
        <w:rPr>
          <w:rFonts w:ascii="Times New Roman" w:hAnsi="Times New Roman"/>
          <w:spacing w:val="-8"/>
          <w:sz w:val="20"/>
          <w:szCs w:val="24"/>
        </w:rPr>
        <w:t xml:space="preserve">: The Employee agrees that in using the school’s internet access he/she will obey all federal </w:t>
      </w:r>
      <w:r w:rsidR="00367208">
        <w:rPr>
          <w:rFonts w:ascii="Times New Roman" w:hAnsi="Times New Roman"/>
          <w:spacing w:val="-8"/>
          <w:sz w:val="20"/>
          <w:szCs w:val="24"/>
        </w:rPr>
        <w:t>laws</w:t>
      </w:r>
      <w:r w:rsidRPr="008A36D7">
        <w:rPr>
          <w:rFonts w:ascii="Times New Roman" w:hAnsi="Times New Roman"/>
          <w:spacing w:val="-8"/>
          <w:sz w:val="20"/>
          <w:szCs w:val="24"/>
        </w:rPr>
        <w:t xml:space="preserve"> and regulations</w:t>
      </w:r>
      <w:r w:rsidR="00367208">
        <w:rPr>
          <w:rFonts w:ascii="Times New Roman" w:hAnsi="Times New Roman"/>
          <w:spacing w:val="-8"/>
          <w:sz w:val="20"/>
          <w:szCs w:val="24"/>
        </w:rPr>
        <w:t xml:space="preserve"> and all state laws and rules</w:t>
      </w:r>
      <w:r w:rsidRPr="008A36D7">
        <w:rPr>
          <w:rFonts w:ascii="Times New Roman" w:hAnsi="Times New Roman"/>
          <w:spacing w:val="-8"/>
          <w:sz w:val="20"/>
          <w:szCs w:val="24"/>
        </w:rPr>
        <w:t>. Internet access is provided as an aid to employees to enable them to better perform their job responsibilities. Under no circumstances shall an Employee’s use of the school’s internet access interfere with, or detract from, the performance of his/her job-related duties.</w:t>
      </w:r>
    </w:p>
    <w:p w14:paraId="1B202703" w14:textId="77777777" w:rsidR="00D42CD9"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3.</w:t>
      </w:r>
      <w:r w:rsidRPr="008A36D7">
        <w:rPr>
          <w:rFonts w:ascii="Times New Roman" w:hAnsi="Times New Roman"/>
          <w:spacing w:val="-8"/>
          <w:sz w:val="20"/>
          <w:szCs w:val="24"/>
        </w:rPr>
        <w:tab/>
        <w:t xml:space="preserve"> </w:t>
      </w:r>
      <w:r w:rsidRPr="008A36D7">
        <w:rPr>
          <w:rFonts w:ascii="Times New Roman" w:hAnsi="Times New Roman"/>
          <w:spacing w:val="-8"/>
          <w:sz w:val="20"/>
          <w:szCs w:val="24"/>
          <w:u w:val="single"/>
        </w:rPr>
        <w:t>Penalties for Improper Use</w:t>
      </w:r>
      <w:r w:rsidRPr="008A36D7">
        <w:rPr>
          <w:rFonts w:ascii="Times New Roman" w:hAnsi="Times New Roman"/>
          <w:spacing w:val="-8"/>
          <w:sz w:val="20"/>
          <w:szCs w:val="24"/>
        </w:rPr>
        <w:t xml:space="preserve">: If the Employee violates this agreement and misuses the internet, the Employee </w:t>
      </w:r>
    </w:p>
    <w:p w14:paraId="3B8561E7" w14:textId="77777777" w:rsidR="0048789D" w:rsidRPr="008A36D7" w:rsidRDefault="0048789D" w:rsidP="00D42CD9">
      <w:pPr>
        <w:ind w:firstLine="720"/>
        <w:rPr>
          <w:rFonts w:ascii="Times New Roman" w:hAnsi="Times New Roman"/>
          <w:b/>
          <w:spacing w:val="-8"/>
          <w:sz w:val="20"/>
          <w:szCs w:val="24"/>
        </w:rPr>
      </w:pPr>
      <w:r w:rsidRPr="008A36D7">
        <w:rPr>
          <w:rFonts w:ascii="Times New Roman" w:hAnsi="Times New Roman"/>
          <w:spacing w:val="-8"/>
          <w:sz w:val="20"/>
          <w:szCs w:val="24"/>
        </w:rPr>
        <w:t xml:space="preserve">shall be subject to disciplinary action up to and including termination. </w:t>
      </w:r>
    </w:p>
    <w:p w14:paraId="07099D29"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4. </w:t>
      </w:r>
      <w:r w:rsidRPr="008A36D7">
        <w:rPr>
          <w:rFonts w:ascii="Times New Roman" w:hAnsi="Times New Roman"/>
          <w:spacing w:val="-8"/>
          <w:sz w:val="20"/>
          <w:szCs w:val="24"/>
        </w:rPr>
        <w:tab/>
      </w:r>
      <w:r w:rsidRPr="008A36D7">
        <w:rPr>
          <w:rFonts w:ascii="Times New Roman" w:hAnsi="Times New Roman"/>
          <w:spacing w:val="-8"/>
          <w:sz w:val="20"/>
          <w:szCs w:val="24"/>
          <w:u w:val="single"/>
        </w:rPr>
        <w:t>“Misuse of the School’s access to the Internet” includes, but is not limited to, the following</w:t>
      </w:r>
      <w:r w:rsidRPr="008A36D7">
        <w:rPr>
          <w:rFonts w:ascii="Times New Roman" w:hAnsi="Times New Roman"/>
          <w:spacing w:val="-8"/>
          <w:sz w:val="20"/>
          <w:szCs w:val="24"/>
        </w:rPr>
        <w:t>:</w:t>
      </w:r>
    </w:p>
    <w:p w14:paraId="16DED0E4" w14:textId="77777777" w:rsidR="00D42CD9" w:rsidRDefault="0048789D" w:rsidP="006D6FCE">
      <w:pPr>
        <w:pStyle w:val="ListParagraph"/>
        <w:numPr>
          <w:ilvl w:val="0"/>
          <w:numId w:val="30"/>
        </w:numPr>
        <w:rPr>
          <w:sz w:val="20"/>
          <w:szCs w:val="24"/>
        </w:rPr>
      </w:pPr>
      <w:r w:rsidRPr="00D42CD9">
        <w:rPr>
          <w:sz w:val="20"/>
          <w:szCs w:val="24"/>
        </w:rPr>
        <w:t xml:space="preserve">using the internet for any activities deemed lewd, obscene, vulgar, or pornographic as defined by </w:t>
      </w:r>
    </w:p>
    <w:p w14:paraId="7D0067A2" w14:textId="77777777" w:rsidR="00D42CD9" w:rsidRDefault="0048789D" w:rsidP="00D42CD9">
      <w:pPr>
        <w:ind w:left="360" w:firstLine="720"/>
        <w:rPr>
          <w:rFonts w:ascii="Times New Roman" w:hAnsi="Times New Roman"/>
          <w:spacing w:val="-8"/>
          <w:sz w:val="20"/>
          <w:szCs w:val="24"/>
        </w:rPr>
      </w:pPr>
      <w:r w:rsidRPr="008A36D7">
        <w:rPr>
          <w:rFonts w:ascii="Times New Roman" w:hAnsi="Times New Roman"/>
          <w:spacing w:val="-8"/>
          <w:sz w:val="20"/>
          <w:szCs w:val="24"/>
        </w:rPr>
        <w:t>prevailing community standards;</w:t>
      </w:r>
    </w:p>
    <w:p w14:paraId="1394A385" w14:textId="77777777" w:rsidR="00D42CD9" w:rsidRPr="00D42CD9" w:rsidRDefault="0048789D" w:rsidP="006D6FCE">
      <w:pPr>
        <w:pStyle w:val="ListParagraph"/>
        <w:numPr>
          <w:ilvl w:val="0"/>
          <w:numId w:val="30"/>
        </w:numPr>
        <w:rPr>
          <w:sz w:val="20"/>
          <w:szCs w:val="24"/>
        </w:rPr>
      </w:pPr>
      <w:r w:rsidRPr="00D42CD9">
        <w:rPr>
          <w:sz w:val="20"/>
          <w:szCs w:val="24"/>
        </w:rPr>
        <w:t xml:space="preserve">using abusive or profane language in private messages on the system; or using the system to harass, </w:t>
      </w:r>
    </w:p>
    <w:p w14:paraId="4851EDEC" w14:textId="77777777" w:rsidR="00D42CD9" w:rsidRDefault="0048789D" w:rsidP="00D42CD9">
      <w:pPr>
        <w:pStyle w:val="ListParagraph"/>
        <w:ind w:left="1080"/>
        <w:rPr>
          <w:sz w:val="20"/>
          <w:szCs w:val="24"/>
        </w:rPr>
      </w:pPr>
      <w:r w:rsidRPr="00D42CD9">
        <w:rPr>
          <w:sz w:val="20"/>
          <w:szCs w:val="24"/>
        </w:rPr>
        <w:t>insult, or verbally attack others;</w:t>
      </w:r>
    </w:p>
    <w:p w14:paraId="0A2150F4" w14:textId="77777777" w:rsidR="00E85ED8" w:rsidRPr="00E85ED8" w:rsidRDefault="0048789D" w:rsidP="006D6FCE">
      <w:pPr>
        <w:pStyle w:val="ListParagraph"/>
        <w:numPr>
          <w:ilvl w:val="0"/>
          <w:numId w:val="30"/>
        </w:numPr>
        <w:rPr>
          <w:sz w:val="20"/>
          <w:szCs w:val="24"/>
        </w:rPr>
      </w:pPr>
      <w:r w:rsidRPr="00E85ED8">
        <w:rPr>
          <w:sz w:val="20"/>
          <w:szCs w:val="24"/>
        </w:rPr>
        <w:t>posting anonymous messages on the system;</w:t>
      </w:r>
    </w:p>
    <w:p w14:paraId="3B2B486E" w14:textId="77777777" w:rsidR="00E85ED8" w:rsidRPr="00E85ED8" w:rsidRDefault="0048789D" w:rsidP="006D6FCE">
      <w:pPr>
        <w:pStyle w:val="ListParagraph"/>
        <w:numPr>
          <w:ilvl w:val="0"/>
          <w:numId w:val="30"/>
        </w:numPr>
        <w:rPr>
          <w:spacing w:val="0"/>
          <w:sz w:val="20"/>
          <w:szCs w:val="24"/>
        </w:rPr>
      </w:pPr>
      <w:r w:rsidRPr="00E85ED8">
        <w:rPr>
          <w:sz w:val="20"/>
          <w:szCs w:val="24"/>
        </w:rPr>
        <w:t>using encryption software other than when required by the employee’s job duties;</w:t>
      </w:r>
    </w:p>
    <w:p w14:paraId="068668C0" w14:textId="77777777" w:rsidR="00E85ED8" w:rsidRPr="00E85ED8" w:rsidRDefault="0048789D" w:rsidP="006D6FCE">
      <w:pPr>
        <w:pStyle w:val="ListParagraph"/>
        <w:numPr>
          <w:ilvl w:val="0"/>
          <w:numId w:val="30"/>
        </w:numPr>
        <w:rPr>
          <w:spacing w:val="0"/>
          <w:sz w:val="20"/>
          <w:szCs w:val="24"/>
        </w:rPr>
      </w:pPr>
      <w:r w:rsidRPr="00E85ED8">
        <w:rPr>
          <w:sz w:val="20"/>
          <w:szCs w:val="24"/>
        </w:rPr>
        <w:t>wasteful use of limited resources provided by the school including paper;</w:t>
      </w:r>
    </w:p>
    <w:p w14:paraId="6D6D377C" w14:textId="77777777" w:rsidR="00E85ED8" w:rsidRPr="00E85ED8" w:rsidRDefault="0048789D" w:rsidP="006D6FCE">
      <w:pPr>
        <w:pStyle w:val="ListParagraph"/>
        <w:numPr>
          <w:ilvl w:val="0"/>
          <w:numId w:val="30"/>
        </w:numPr>
        <w:rPr>
          <w:spacing w:val="0"/>
          <w:sz w:val="20"/>
          <w:szCs w:val="24"/>
        </w:rPr>
      </w:pPr>
      <w:r w:rsidRPr="00E85ED8">
        <w:rPr>
          <w:sz w:val="20"/>
          <w:szCs w:val="24"/>
        </w:rPr>
        <w:t>causing congestion of the network through lengthy downloads of files other than when required by the employee’s job duties;</w:t>
      </w:r>
    </w:p>
    <w:p w14:paraId="11F6708F" w14:textId="77777777" w:rsidR="00E85ED8" w:rsidRPr="00E85ED8" w:rsidRDefault="0048789D" w:rsidP="006D6FCE">
      <w:pPr>
        <w:pStyle w:val="ListParagraph"/>
        <w:numPr>
          <w:ilvl w:val="0"/>
          <w:numId w:val="30"/>
        </w:numPr>
        <w:rPr>
          <w:spacing w:val="0"/>
          <w:sz w:val="20"/>
          <w:szCs w:val="24"/>
        </w:rPr>
      </w:pPr>
      <w:r w:rsidRPr="00E85ED8">
        <w:rPr>
          <w:sz w:val="20"/>
          <w:szCs w:val="24"/>
        </w:rPr>
        <w:t>vandalizing data of another user;</w:t>
      </w:r>
    </w:p>
    <w:p w14:paraId="3648CFA1" w14:textId="77777777" w:rsidR="00E85ED8" w:rsidRPr="00E85ED8" w:rsidRDefault="0048789D" w:rsidP="006D6FCE">
      <w:pPr>
        <w:pStyle w:val="ListParagraph"/>
        <w:numPr>
          <w:ilvl w:val="0"/>
          <w:numId w:val="30"/>
        </w:numPr>
        <w:rPr>
          <w:spacing w:val="0"/>
          <w:sz w:val="20"/>
          <w:szCs w:val="24"/>
        </w:rPr>
      </w:pPr>
      <w:r w:rsidRPr="00E85ED8">
        <w:rPr>
          <w:sz w:val="20"/>
          <w:szCs w:val="24"/>
        </w:rPr>
        <w:t>obtaining or sending information that could be used to make destructive devices such as guns, weapons, bombs, explosives, or fireworks;</w:t>
      </w:r>
    </w:p>
    <w:p w14:paraId="22521760" w14:textId="77777777" w:rsidR="00E85ED8" w:rsidRPr="00E85ED8" w:rsidRDefault="0048789D" w:rsidP="006D6FCE">
      <w:pPr>
        <w:pStyle w:val="ListParagraph"/>
        <w:numPr>
          <w:ilvl w:val="0"/>
          <w:numId w:val="30"/>
        </w:numPr>
        <w:rPr>
          <w:spacing w:val="0"/>
          <w:sz w:val="20"/>
          <w:szCs w:val="24"/>
        </w:rPr>
      </w:pPr>
      <w:r w:rsidRPr="00E85ED8">
        <w:rPr>
          <w:sz w:val="20"/>
          <w:szCs w:val="24"/>
        </w:rPr>
        <w:t>gaining or attempting to gain unauthorized access to resources or files;</w:t>
      </w:r>
    </w:p>
    <w:p w14:paraId="42578715" w14:textId="77777777" w:rsidR="00E85ED8" w:rsidRPr="00E85ED8" w:rsidRDefault="0048789D" w:rsidP="006D6FCE">
      <w:pPr>
        <w:pStyle w:val="ListParagraph"/>
        <w:numPr>
          <w:ilvl w:val="0"/>
          <w:numId w:val="30"/>
        </w:numPr>
        <w:rPr>
          <w:spacing w:val="0"/>
          <w:sz w:val="20"/>
          <w:szCs w:val="24"/>
        </w:rPr>
      </w:pPr>
      <w:r w:rsidRPr="00E85ED8">
        <w:rPr>
          <w:sz w:val="20"/>
          <w:szCs w:val="24"/>
        </w:rPr>
        <w:t>identifying oneself with another person’s name or password or using an account or password of another user without proper authorization;</w:t>
      </w:r>
    </w:p>
    <w:p w14:paraId="32E5F5DD" w14:textId="77777777" w:rsidR="00E85ED8" w:rsidRPr="00E85ED8" w:rsidRDefault="0048789D" w:rsidP="006D6FCE">
      <w:pPr>
        <w:pStyle w:val="ListParagraph"/>
        <w:numPr>
          <w:ilvl w:val="0"/>
          <w:numId w:val="30"/>
        </w:numPr>
        <w:rPr>
          <w:spacing w:val="0"/>
          <w:sz w:val="20"/>
          <w:szCs w:val="24"/>
        </w:rPr>
      </w:pPr>
      <w:r w:rsidRPr="00E85ED8">
        <w:rPr>
          <w:sz w:val="20"/>
          <w:szCs w:val="24"/>
        </w:rPr>
        <w:t>using the network for financial or commercial gain without school permission;</w:t>
      </w:r>
    </w:p>
    <w:p w14:paraId="3B15F2D5" w14:textId="77777777" w:rsidR="00E85ED8" w:rsidRPr="00E85ED8" w:rsidRDefault="0048789D" w:rsidP="006D6FCE">
      <w:pPr>
        <w:pStyle w:val="ListParagraph"/>
        <w:numPr>
          <w:ilvl w:val="0"/>
          <w:numId w:val="30"/>
        </w:numPr>
        <w:rPr>
          <w:spacing w:val="0"/>
          <w:sz w:val="20"/>
          <w:szCs w:val="24"/>
        </w:rPr>
      </w:pPr>
      <w:r w:rsidRPr="00E85ED8">
        <w:rPr>
          <w:sz w:val="20"/>
          <w:szCs w:val="24"/>
        </w:rPr>
        <w:t>theft or vandalism of data, equipment, or intellectual property;</w:t>
      </w:r>
    </w:p>
    <w:p w14:paraId="54119D29" w14:textId="77777777" w:rsidR="00E85ED8" w:rsidRPr="00E85ED8" w:rsidRDefault="0048789D" w:rsidP="006D6FCE">
      <w:pPr>
        <w:pStyle w:val="ListParagraph"/>
        <w:numPr>
          <w:ilvl w:val="0"/>
          <w:numId w:val="30"/>
        </w:numPr>
        <w:rPr>
          <w:spacing w:val="0"/>
          <w:sz w:val="20"/>
          <w:szCs w:val="24"/>
        </w:rPr>
      </w:pPr>
      <w:r w:rsidRPr="00E85ED8">
        <w:rPr>
          <w:sz w:val="20"/>
          <w:szCs w:val="24"/>
        </w:rPr>
        <w:t>invading the privacy of individuals other than when required by the employee’s job duties;</w:t>
      </w:r>
    </w:p>
    <w:p w14:paraId="42C7082F" w14:textId="77777777" w:rsidR="00E85ED8" w:rsidRPr="00E85ED8" w:rsidRDefault="0048789D" w:rsidP="006D6FCE">
      <w:pPr>
        <w:pStyle w:val="ListParagraph"/>
        <w:numPr>
          <w:ilvl w:val="0"/>
          <w:numId w:val="30"/>
        </w:numPr>
        <w:rPr>
          <w:spacing w:val="0"/>
          <w:sz w:val="20"/>
          <w:szCs w:val="24"/>
        </w:rPr>
      </w:pPr>
      <w:r w:rsidRPr="00E85ED8">
        <w:rPr>
          <w:sz w:val="20"/>
          <w:szCs w:val="24"/>
        </w:rPr>
        <w:t>using the Internet for any illegal activity, including computer hacking and copyright or intellectual property law violations;</w:t>
      </w:r>
    </w:p>
    <w:p w14:paraId="6891C831" w14:textId="77777777" w:rsidR="00E85ED8" w:rsidRPr="00E85ED8" w:rsidRDefault="0048789D" w:rsidP="006D6FCE">
      <w:pPr>
        <w:pStyle w:val="ListParagraph"/>
        <w:numPr>
          <w:ilvl w:val="0"/>
          <w:numId w:val="30"/>
        </w:numPr>
        <w:rPr>
          <w:spacing w:val="0"/>
          <w:sz w:val="20"/>
          <w:szCs w:val="24"/>
        </w:rPr>
      </w:pPr>
      <w:r w:rsidRPr="00E85ED8">
        <w:rPr>
          <w:sz w:val="20"/>
          <w:szCs w:val="24"/>
        </w:rPr>
        <w:t>introducing a virus to, or otherwise improperly tampering with, the system;</w:t>
      </w:r>
    </w:p>
    <w:p w14:paraId="3BB9E6D4" w14:textId="77777777" w:rsidR="00E85ED8" w:rsidRPr="00E85ED8" w:rsidRDefault="0048789D" w:rsidP="006D6FCE">
      <w:pPr>
        <w:pStyle w:val="ListParagraph"/>
        <w:numPr>
          <w:ilvl w:val="0"/>
          <w:numId w:val="30"/>
        </w:numPr>
        <w:rPr>
          <w:spacing w:val="0"/>
          <w:sz w:val="20"/>
          <w:szCs w:val="24"/>
        </w:rPr>
      </w:pPr>
      <w:r w:rsidRPr="00E85ED8">
        <w:rPr>
          <w:sz w:val="20"/>
          <w:szCs w:val="24"/>
        </w:rPr>
        <w:t>degrading or disrupting equipment or system performance;</w:t>
      </w:r>
    </w:p>
    <w:p w14:paraId="65D9237D" w14:textId="77777777" w:rsidR="00E85ED8" w:rsidRPr="00E85ED8" w:rsidRDefault="0048789D" w:rsidP="006D6FCE">
      <w:pPr>
        <w:pStyle w:val="ListParagraph"/>
        <w:numPr>
          <w:ilvl w:val="0"/>
          <w:numId w:val="30"/>
        </w:numPr>
        <w:rPr>
          <w:spacing w:val="0"/>
          <w:sz w:val="20"/>
          <w:szCs w:val="24"/>
        </w:rPr>
      </w:pPr>
      <w:r w:rsidRPr="00E85ED8">
        <w:rPr>
          <w:sz w:val="20"/>
          <w:szCs w:val="24"/>
        </w:rPr>
        <w:t>creating a web page or associating a web page with the school or school without proper authorization;</w:t>
      </w:r>
    </w:p>
    <w:p w14:paraId="56334F65" w14:textId="77777777" w:rsidR="00E85ED8" w:rsidRPr="00E85ED8" w:rsidRDefault="0048789D" w:rsidP="006D6FCE">
      <w:pPr>
        <w:pStyle w:val="ListParagraph"/>
        <w:numPr>
          <w:ilvl w:val="0"/>
          <w:numId w:val="30"/>
        </w:numPr>
        <w:rPr>
          <w:spacing w:val="0"/>
          <w:sz w:val="20"/>
          <w:szCs w:val="24"/>
        </w:rPr>
      </w:pPr>
      <w:r w:rsidRPr="00E85ED8">
        <w:rPr>
          <w:sz w:val="20"/>
          <w:szCs w:val="24"/>
        </w:rPr>
        <w:t>attempting to gain access or gaining access to student records, grades, or files of students not under their jurisdiction;</w:t>
      </w:r>
    </w:p>
    <w:p w14:paraId="0979BF7E" w14:textId="77777777" w:rsidR="00E85ED8" w:rsidRPr="00E85ED8" w:rsidRDefault="0048789D" w:rsidP="006D6FCE">
      <w:pPr>
        <w:pStyle w:val="ListParagraph"/>
        <w:numPr>
          <w:ilvl w:val="0"/>
          <w:numId w:val="30"/>
        </w:numPr>
        <w:rPr>
          <w:spacing w:val="0"/>
          <w:sz w:val="20"/>
          <w:szCs w:val="24"/>
        </w:rPr>
      </w:pPr>
      <w:r w:rsidRPr="00E85ED8">
        <w:rPr>
          <w:sz w:val="20"/>
          <w:szCs w:val="24"/>
        </w:rPr>
        <w:t>providing access to the school’s internet Access to unauthorized individuals; or</w:t>
      </w:r>
    </w:p>
    <w:p w14:paraId="1EB40A89" w14:textId="77777777" w:rsidR="00E85ED8" w:rsidRPr="00E85ED8" w:rsidRDefault="0048789D" w:rsidP="006D6FCE">
      <w:pPr>
        <w:pStyle w:val="ListParagraph"/>
        <w:numPr>
          <w:ilvl w:val="0"/>
          <w:numId w:val="30"/>
        </w:numPr>
        <w:rPr>
          <w:spacing w:val="0"/>
          <w:sz w:val="20"/>
          <w:szCs w:val="24"/>
        </w:rPr>
      </w:pPr>
      <w:r w:rsidRPr="00E85ED8">
        <w:rPr>
          <w:sz w:val="20"/>
          <w:szCs w:val="24"/>
        </w:rPr>
        <w:t>taking part in any activity related to internet use  that creates a clear and present danger of the substantial disruption of the orderly operation of the school or any of its schools;</w:t>
      </w:r>
    </w:p>
    <w:p w14:paraId="7C04E15D" w14:textId="77777777" w:rsidR="00E85ED8" w:rsidRPr="00E85ED8" w:rsidRDefault="0048789D" w:rsidP="006D6FCE">
      <w:pPr>
        <w:pStyle w:val="ListParagraph"/>
        <w:numPr>
          <w:ilvl w:val="0"/>
          <w:numId w:val="30"/>
        </w:numPr>
        <w:rPr>
          <w:spacing w:val="0"/>
          <w:sz w:val="20"/>
          <w:szCs w:val="24"/>
        </w:rPr>
      </w:pPr>
      <w:r w:rsidRPr="00E85ED8">
        <w:rPr>
          <w:sz w:val="20"/>
          <w:szCs w:val="24"/>
        </w:rPr>
        <w:t xml:space="preserve">making unauthorized copies of computer software; </w:t>
      </w:r>
    </w:p>
    <w:p w14:paraId="6246A472" w14:textId="77777777" w:rsidR="00E85ED8" w:rsidRPr="00E85ED8" w:rsidRDefault="0048789D" w:rsidP="006D6FCE">
      <w:pPr>
        <w:pStyle w:val="ListParagraph"/>
        <w:numPr>
          <w:ilvl w:val="0"/>
          <w:numId w:val="30"/>
        </w:numPr>
        <w:rPr>
          <w:spacing w:val="0"/>
          <w:sz w:val="20"/>
          <w:szCs w:val="24"/>
        </w:rPr>
      </w:pPr>
      <w:r w:rsidRPr="00E85ED8">
        <w:rPr>
          <w:sz w:val="20"/>
          <w:szCs w:val="24"/>
        </w:rPr>
        <w:t>personal use of computers during instructional time; or</w:t>
      </w:r>
    </w:p>
    <w:p w14:paraId="4B1F8666" w14:textId="77777777" w:rsidR="0048789D" w:rsidRPr="00E85ED8" w:rsidRDefault="00E85ED8" w:rsidP="006D6FCE">
      <w:pPr>
        <w:pStyle w:val="ListParagraph"/>
        <w:numPr>
          <w:ilvl w:val="0"/>
          <w:numId w:val="30"/>
        </w:numPr>
        <w:rPr>
          <w:spacing w:val="0"/>
          <w:sz w:val="20"/>
          <w:szCs w:val="24"/>
        </w:rPr>
      </w:pPr>
      <w:r w:rsidRPr="00E85ED8">
        <w:rPr>
          <w:sz w:val="20"/>
          <w:szCs w:val="24"/>
        </w:rPr>
        <w:t>i</w:t>
      </w:r>
      <w:r w:rsidR="0048789D" w:rsidRPr="00E85ED8">
        <w:rPr>
          <w:sz w:val="20"/>
          <w:szCs w:val="24"/>
        </w:rPr>
        <w:t>nstalling software on school computers without prior approval of the Director except for employees as part of their job duties.</w:t>
      </w:r>
    </w:p>
    <w:p w14:paraId="1373E0DB" w14:textId="77777777" w:rsidR="00E85ED8"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5. </w:t>
      </w:r>
      <w:r w:rsidRPr="008A36D7">
        <w:rPr>
          <w:rFonts w:ascii="Times New Roman" w:hAnsi="Times New Roman"/>
          <w:spacing w:val="-8"/>
          <w:sz w:val="20"/>
          <w:szCs w:val="24"/>
        </w:rPr>
        <w:tab/>
      </w:r>
      <w:r w:rsidRPr="008A36D7">
        <w:rPr>
          <w:rFonts w:ascii="Times New Roman" w:hAnsi="Times New Roman"/>
          <w:spacing w:val="-8"/>
          <w:sz w:val="20"/>
          <w:szCs w:val="24"/>
          <w:u w:val="single"/>
        </w:rPr>
        <w:t>Liability for debts</w:t>
      </w:r>
      <w:r w:rsidRPr="008A36D7">
        <w:rPr>
          <w:rFonts w:ascii="Times New Roman" w:hAnsi="Times New Roman"/>
          <w:spacing w:val="-8"/>
          <w:sz w:val="20"/>
          <w:szCs w:val="24"/>
        </w:rPr>
        <w:t xml:space="preserve">: Staff shall be liable for any and all costs (debts) incurred through their use of the school’s </w:t>
      </w:r>
    </w:p>
    <w:p w14:paraId="5F85F751" w14:textId="77777777" w:rsidR="0048789D" w:rsidRPr="008A36D7" w:rsidRDefault="0048789D" w:rsidP="00E85ED8">
      <w:pPr>
        <w:ind w:firstLine="720"/>
        <w:rPr>
          <w:rFonts w:ascii="Times New Roman" w:hAnsi="Times New Roman"/>
          <w:spacing w:val="-8"/>
          <w:sz w:val="20"/>
          <w:szCs w:val="24"/>
        </w:rPr>
      </w:pPr>
      <w:r w:rsidRPr="008A36D7">
        <w:rPr>
          <w:rFonts w:ascii="Times New Roman" w:hAnsi="Times New Roman"/>
          <w:spacing w:val="-8"/>
          <w:sz w:val="20"/>
          <w:szCs w:val="24"/>
        </w:rPr>
        <w:t>computers or the internet including penalties for copyright violations.</w:t>
      </w:r>
    </w:p>
    <w:p w14:paraId="316DBC63" w14:textId="77777777" w:rsidR="00E85ED8" w:rsidRDefault="00E85ED8" w:rsidP="00E85ED8">
      <w:pPr>
        <w:ind w:left="360"/>
        <w:rPr>
          <w:rFonts w:ascii="Times New Roman" w:hAnsi="Times New Roman"/>
          <w:spacing w:val="-8"/>
          <w:sz w:val="20"/>
          <w:szCs w:val="24"/>
        </w:rPr>
      </w:pPr>
      <w:r w:rsidRPr="00E85ED8">
        <w:rPr>
          <w:rFonts w:ascii="Times New Roman" w:hAnsi="Times New Roman"/>
          <w:spacing w:val="-8"/>
          <w:sz w:val="20"/>
          <w:szCs w:val="24"/>
        </w:rPr>
        <w:t>6.</w:t>
      </w:r>
      <w:r w:rsidRPr="00E85ED8">
        <w:rPr>
          <w:rFonts w:ascii="Times New Roman" w:hAnsi="Times New Roman"/>
          <w:spacing w:val="-8"/>
          <w:sz w:val="20"/>
          <w:szCs w:val="24"/>
        </w:rPr>
        <w:tab/>
      </w:r>
      <w:r w:rsidR="0048789D" w:rsidRPr="008A36D7">
        <w:rPr>
          <w:rFonts w:ascii="Times New Roman" w:hAnsi="Times New Roman"/>
          <w:spacing w:val="-8"/>
          <w:sz w:val="20"/>
          <w:szCs w:val="24"/>
          <w:u w:val="single"/>
        </w:rPr>
        <w:t>No Expectation of Privacy</w:t>
      </w:r>
      <w:r w:rsidR="0048789D" w:rsidRPr="008A36D7">
        <w:rPr>
          <w:rFonts w:ascii="Times New Roman" w:hAnsi="Times New Roman"/>
          <w:spacing w:val="-8"/>
          <w:sz w:val="20"/>
          <w:szCs w:val="24"/>
        </w:rPr>
        <w:t xml:space="preserve">: The Employee signing below agrees that in using the internet through the </w:t>
      </w:r>
    </w:p>
    <w:p w14:paraId="59E0F343" w14:textId="77777777" w:rsidR="0048789D" w:rsidRPr="008A36D7" w:rsidRDefault="0048789D" w:rsidP="00E85ED8">
      <w:pPr>
        <w:ind w:left="720"/>
        <w:rPr>
          <w:rFonts w:ascii="Times New Roman" w:hAnsi="Times New Roman"/>
          <w:spacing w:val="-8"/>
          <w:sz w:val="20"/>
          <w:szCs w:val="24"/>
        </w:rPr>
      </w:pPr>
      <w:r w:rsidRPr="008A36D7">
        <w:rPr>
          <w:rFonts w:ascii="Times New Roman" w:hAnsi="Times New Roman"/>
          <w:spacing w:val="-8"/>
          <w:sz w:val="20"/>
          <w:szCs w:val="24"/>
        </w:rPr>
        <w:t xml:space="preserve">school’s access, he/she waives any right to privacy the Employee may have for such use. The Employee agrees that the school may monitor the Employee’s use of the school’s internet access and may also examine all system activities the Employee participates in, including but not limited to e-mail, voice, and video transmissions, to ensure proper use of the system. </w:t>
      </w:r>
    </w:p>
    <w:p w14:paraId="25E12E41" w14:textId="77777777" w:rsidR="00E85ED8" w:rsidRDefault="00E85ED8" w:rsidP="00E85ED8">
      <w:pPr>
        <w:pStyle w:val="ListParagraph"/>
        <w:ind w:hanging="360"/>
        <w:rPr>
          <w:sz w:val="20"/>
          <w:szCs w:val="24"/>
        </w:rPr>
      </w:pPr>
      <w:r w:rsidRPr="00E85ED8">
        <w:rPr>
          <w:sz w:val="20"/>
          <w:szCs w:val="24"/>
        </w:rPr>
        <w:lastRenderedPageBreak/>
        <w:t>7.</w:t>
      </w:r>
      <w:r w:rsidRPr="00E85ED8">
        <w:rPr>
          <w:sz w:val="20"/>
          <w:szCs w:val="24"/>
        </w:rPr>
        <w:tab/>
      </w:r>
      <w:r w:rsidR="0048789D" w:rsidRPr="008A36D7">
        <w:rPr>
          <w:sz w:val="20"/>
          <w:szCs w:val="24"/>
          <w:u w:val="single"/>
        </w:rPr>
        <w:t>Signature</w:t>
      </w:r>
      <w:r w:rsidR="0048789D" w:rsidRPr="008A36D7">
        <w:rPr>
          <w:sz w:val="20"/>
          <w:szCs w:val="24"/>
        </w:rPr>
        <w:t>: The Employee, who has signed below, has read this agreement and agrees to be bound by its terms and condition.</w:t>
      </w:r>
    </w:p>
    <w:p w14:paraId="4AB83015" w14:textId="77777777" w:rsidR="00E85ED8" w:rsidRDefault="00E85ED8" w:rsidP="00E85ED8">
      <w:pPr>
        <w:pStyle w:val="ListParagraph"/>
        <w:ind w:hanging="360"/>
        <w:rPr>
          <w:sz w:val="20"/>
          <w:szCs w:val="24"/>
        </w:rPr>
      </w:pPr>
    </w:p>
    <w:p w14:paraId="17195F83" w14:textId="77777777" w:rsidR="0048789D" w:rsidRPr="008A36D7" w:rsidRDefault="0048789D" w:rsidP="00E85ED8">
      <w:pPr>
        <w:pStyle w:val="ListParagraph"/>
        <w:ind w:hanging="360"/>
        <w:rPr>
          <w:sz w:val="20"/>
          <w:szCs w:val="24"/>
        </w:rPr>
      </w:pPr>
    </w:p>
    <w:p w14:paraId="4371DBD0" w14:textId="77777777" w:rsidR="0048789D" w:rsidRPr="008A36D7" w:rsidRDefault="0048789D" w:rsidP="0048789D">
      <w:pPr>
        <w:ind w:firstLine="72"/>
        <w:rPr>
          <w:rFonts w:ascii="Times New Roman" w:hAnsi="Times New Roman"/>
          <w:sz w:val="20"/>
          <w:szCs w:val="24"/>
        </w:rPr>
      </w:pPr>
      <w:r w:rsidRPr="008A36D7">
        <w:rPr>
          <w:rFonts w:ascii="Times New Roman" w:hAnsi="Times New Roman"/>
          <w:sz w:val="20"/>
        </w:rPr>
        <w:t xml:space="preserve">Employee’s Signature: </w:t>
      </w:r>
      <w:r w:rsidRPr="008A36D7">
        <w:rPr>
          <w:rFonts w:ascii="Times New Roman" w:hAnsi="Times New Roman"/>
          <w:sz w:val="20"/>
        </w:rPr>
        <w:tab/>
        <w:t xml:space="preserve">_____________________________________  Date: </w:t>
      </w:r>
      <w:r w:rsidRPr="008A36D7">
        <w:rPr>
          <w:rFonts w:ascii="Times New Roman" w:hAnsi="Times New Roman"/>
          <w:sz w:val="20"/>
        </w:rPr>
        <w:tab/>
        <w:t>___________________</w:t>
      </w:r>
    </w:p>
    <w:p w14:paraId="020A8F63" w14:textId="77777777" w:rsidR="0048789D" w:rsidRPr="008A36D7" w:rsidRDefault="0048789D" w:rsidP="0048789D">
      <w:pPr>
        <w:ind w:firstLine="72"/>
        <w:rPr>
          <w:rFonts w:ascii="Times New Roman" w:hAnsi="Times New Roman"/>
          <w:b/>
          <w:sz w:val="20"/>
        </w:rPr>
      </w:pPr>
      <w:r w:rsidRPr="008A36D7">
        <w:rPr>
          <w:rFonts w:ascii="Times New Roman" w:hAnsi="Times New Roman"/>
          <w:b/>
          <w:sz w:val="20"/>
        </w:rPr>
        <w:br w:type="page"/>
      </w:r>
      <w:r w:rsidRPr="008A36D7">
        <w:rPr>
          <w:rFonts w:ascii="Times New Roman" w:hAnsi="Times New Roman"/>
          <w:b/>
          <w:sz w:val="20"/>
        </w:rPr>
        <w:lastRenderedPageBreak/>
        <w:t>DRUG FREE WORKPLACE POLICY ACKNOWLEDGEMENT</w:t>
      </w:r>
    </w:p>
    <w:p w14:paraId="6A2B6DC1" w14:textId="77777777" w:rsidR="0048789D" w:rsidRPr="008A36D7" w:rsidRDefault="0048789D" w:rsidP="0048789D">
      <w:pPr>
        <w:ind w:left="90" w:firstLine="72"/>
        <w:rPr>
          <w:rFonts w:ascii="Times New Roman" w:hAnsi="Times New Roman"/>
          <w:sz w:val="20"/>
        </w:rPr>
      </w:pPr>
    </w:p>
    <w:p w14:paraId="1F1E6613"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CERTIFICATION</w:t>
      </w:r>
    </w:p>
    <w:p w14:paraId="6C3EB307"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I, hereby certify that I have been presented with a copy of the Imboden Area Charter School’s drug-free workplace policy, that I have read the statement, and that I will abide by its terms as a condition of my employment with the school. </w:t>
      </w:r>
    </w:p>
    <w:p w14:paraId="3C67025D" w14:textId="77777777" w:rsidR="0048789D" w:rsidRPr="008A36D7" w:rsidRDefault="0048789D" w:rsidP="0048789D">
      <w:pPr>
        <w:ind w:left="90" w:firstLine="72"/>
        <w:rPr>
          <w:rFonts w:ascii="Times New Roman" w:hAnsi="Times New Roman"/>
          <w:sz w:val="20"/>
        </w:rPr>
      </w:pPr>
    </w:p>
    <w:p w14:paraId="56D27623" w14:textId="77777777" w:rsidR="0048789D" w:rsidRPr="008A36D7" w:rsidRDefault="0048789D" w:rsidP="0048789D">
      <w:pPr>
        <w:ind w:left="90" w:firstLine="72"/>
        <w:rPr>
          <w:rFonts w:ascii="Times New Roman" w:hAnsi="Times New Roman"/>
          <w:sz w:val="20"/>
        </w:rPr>
      </w:pPr>
    </w:p>
    <w:p w14:paraId="630AFA13" w14:textId="77777777" w:rsidR="0048789D" w:rsidRPr="008A36D7" w:rsidRDefault="0048789D" w:rsidP="0048789D">
      <w:pPr>
        <w:ind w:left="90" w:firstLine="72"/>
        <w:rPr>
          <w:rFonts w:ascii="Times New Roman" w:hAnsi="Times New Roman"/>
          <w:sz w:val="20"/>
        </w:rPr>
      </w:pPr>
    </w:p>
    <w:p w14:paraId="3728912E"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Signature _________________________________________________</w:t>
      </w:r>
    </w:p>
    <w:p w14:paraId="2A56693B" w14:textId="77777777" w:rsidR="0048789D" w:rsidRPr="008A36D7" w:rsidRDefault="0048789D" w:rsidP="0048789D">
      <w:pPr>
        <w:ind w:left="90" w:firstLine="72"/>
        <w:rPr>
          <w:rFonts w:ascii="Times New Roman" w:hAnsi="Times New Roman"/>
          <w:sz w:val="20"/>
        </w:rPr>
      </w:pPr>
    </w:p>
    <w:p w14:paraId="500FB5E7"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Date __________________</w:t>
      </w:r>
    </w:p>
    <w:p w14:paraId="05C244F9" w14:textId="77777777" w:rsidR="0048789D" w:rsidRPr="008A36D7" w:rsidRDefault="0048789D" w:rsidP="0048789D">
      <w:pPr>
        <w:ind w:left="90" w:firstLine="72"/>
        <w:rPr>
          <w:rFonts w:ascii="Times New Roman" w:hAnsi="Times New Roman"/>
          <w:sz w:val="20"/>
        </w:rPr>
      </w:pPr>
    </w:p>
    <w:p w14:paraId="08DCC712" w14:textId="77777777" w:rsidR="0048789D" w:rsidRPr="008A36D7" w:rsidRDefault="0048789D" w:rsidP="0048789D">
      <w:pPr>
        <w:ind w:left="90" w:firstLine="72"/>
        <w:rPr>
          <w:rFonts w:ascii="Times New Roman" w:hAnsi="Times New Roman"/>
          <w:sz w:val="20"/>
        </w:rPr>
      </w:pPr>
    </w:p>
    <w:p w14:paraId="18CDC360" w14:textId="77777777" w:rsidR="0048789D" w:rsidRPr="008A36D7" w:rsidRDefault="0048789D" w:rsidP="0048789D">
      <w:pPr>
        <w:ind w:left="90" w:firstLine="72"/>
        <w:rPr>
          <w:rFonts w:ascii="Times New Roman" w:hAnsi="Times New Roman"/>
          <w:sz w:val="20"/>
        </w:rPr>
      </w:pPr>
    </w:p>
    <w:p w14:paraId="28CCF871" w14:textId="77777777" w:rsidR="0048789D" w:rsidRPr="008A36D7" w:rsidRDefault="0048789D" w:rsidP="0048789D">
      <w:pPr>
        <w:ind w:left="90" w:firstLine="72"/>
        <w:rPr>
          <w:rFonts w:ascii="Times New Roman" w:hAnsi="Times New Roman"/>
          <w:sz w:val="20"/>
        </w:rPr>
      </w:pPr>
    </w:p>
    <w:p w14:paraId="5A63D43A" w14:textId="77777777" w:rsidR="0048789D" w:rsidRPr="008A36D7" w:rsidRDefault="0048789D" w:rsidP="0048789D">
      <w:pPr>
        <w:ind w:left="90" w:firstLine="72"/>
        <w:rPr>
          <w:rFonts w:ascii="Times New Roman" w:hAnsi="Times New Roman"/>
          <w:sz w:val="20"/>
        </w:rPr>
      </w:pPr>
    </w:p>
    <w:p w14:paraId="42D1925B" w14:textId="77777777" w:rsidR="0048789D" w:rsidRPr="008A36D7" w:rsidRDefault="0048789D" w:rsidP="0048789D">
      <w:pPr>
        <w:ind w:left="90" w:firstLine="72"/>
        <w:rPr>
          <w:rFonts w:ascii="Times New Roman" w:hAnsi="Times New Roman"/>
          <w:sz w:val="20"/>
        </w:rPr>
      </w:pPr>
    </w:p>
    <w:p w14:paraId="7CE88C5D" w14:textId="77777777" w:rsidR="0048789D" w:rsidRPr="008A36D7" w:rsidRDefault="0048789D" w:rsidP="0048789D">
      <w:pPr>
        <w:ind w:left="90" w:firstLine="72"/>
        <w:rPr>
          <w:rFonts w:ascii="Times New Roman" w:hAnsi="Times New Roman"/>
          <w:sz w:val="20"/>
        </w:rPr>
      </w:pPr>
    </w:p>
    <w:p w14:paraId="005DCDCA" w14:textId="77777777" w:rsidR="0048789D" w:rsidRPr="008A36D7" w:rsidRDefault="0048789D" w:rsidP="0048789D">
      <w:pPr>
        <w:ind w:left="90" w:firstLine="72"/>
        <w:rPr>
          <w:rFonts w:ascii="Times New Roman" w:hAnsi="Times New Roman"/>
          <w:sz w:val="20"/>
        </w:rPr>
      </w:pPr>
    </w:p>
    <w:p w14:paraId="29AC778E" w14:textId="77777777" w:rsidR="0048789D" w:rsidRPr="008A36D7" w:rsidRDefault="0048789D" w:rsidP="0048789D">
      <w:pPr>
        <w:ind w:left="90" w:firstLine="72"/>
        <w:rPr>
          <w:rFonts w:ascii="Times New Roman" w:hAnsi="Times New Roman"/>
          <w:sz w:val="20"/>
        </w:rPr>
      </w:pPr>
    </w:p>
    <w:p w14:paraId="58734CC4" w14:textId="77777777" w:rsidR="0048789D" w:rsidRPr="008A36D7" w:rsidRDefault="0048789D" w:rsidP="0048789D">
      <w:pPr>
        <w:ind w:left="90" w:firstLine="72"/>
        <w:rPr>
          <w:rFonts w:ascii="Times New Roman" w:hAnsi="Times New Roman"/>
          <w:sz w:val="20"/>
        </w:rPr>
      </w:pPr>
    </w:p>
    <w:p w14:paraId="5A54DCAF" w14:textId="77777777" w:rsidR="0048789D" w:rsidRPr="008A36D7" w:rsidRDefault="0048789D" w:rsidP="0048789D">
      <w:pPr>
        <w:ind w:left="90" w:firstLine="72"/>
        <w:rPr>
          <w:rFonts w:ascii="Times New Roman" w:hAnsi="Times New Roman"/>
          <w:sz w:val="20"/>
        </w:rPr>
      </w:pPr>
    </w:p>
    <w:p w14:paraId="04A30B7B" w14:textId="77777777" w:rsidR="0048789D" w:rsidRPr="008A36D7" w:rsidRDefault="0048789D" w:rsidP="0048789D">
      <w:pPr>
        <w:ind w:left="90" w:firstLine="72"/>
        <w:rPr>
          <w:rFonts w:ascii="Times New Roman" w:hAnsi="Times New Roman"/>
          <w:sz w:val="20"/>
        </w:rPr>
      </w:pPr>
    </w:p>
    <w:p w14:paraId="7DFC225B" w14:textId="77777777" w:rsidR="0048789D" w:rsidRPr="008A36D7" w:rsidRDefault="0048789D" w:rsidP="0048789D">
      <w:pPr>
        <w:ind w:left="90" w:firstLine="72"/>
        <w:rPr>
          <w:rFonts w:ascii="Times New Roman" w:hAnsi="Times New Roman"/>
          <w:sz w:val="20"/>
        </w:rPr>
      </w:pPr>
    </w:p>
    <w:p w14:paraId="4CBEF17F" w14:textId="77777777" w:rsidR="0048789D" w:rsidRPr="008A36D7" w:rsidRDefault="0048789D" w:rsidP="0048789D">
      <w:pPr>
        <w:pStyle w:val="Style1"/>
        <w:ind w:firstLine="72"/>
        <w:rPr>
          <w:sz w:val="20"/>
        </w:rPr>
      </w:pPr>
    </w:p>
    <w:p w14:paraId="54437977" w14:textId="77777777" w:rsidR="0048789D" w:rsidRPr="008A36D7" w:rsidRDefault="0048789D" w:rsidP="0048789D">
      <w:pPr>
        <w:pStyle w:val="Style1"/>
        <w:ind w:left="72" w:firstLine="72"/>
        <w:rPr>
          <w:sz w:val="20"/>
        </w:rPr>
      </w:pPr>
    </w:p>
    <w:p w14:paraId="3B97AC63" w14:textId="77777777" w:rsidR="0048789D" w:rsidRPr="008A36D7" w:rsidRDefault="0048789D" w:rsidP="0048789D">
      <w:pPr>
        <w:pStyle w:val="Style1"/>
        <w:ind w:left="72" w:firstLine="72"/>
        <w:rPr>
          <w:sz w:val="20"/>
        </w:rPr>
      </w:pPr>
    </w:p>
    <w:p w14:paraId="44BD29DB" w14:textId="77777777" w:rsidR="0048789D" w:rsidRPr="008A36D7" w:rsidRDefault="0048789D" w:rsidP="0048789D">
      <w:pPr>
        <w:pStyle w:val="Style1"/>
        <w:ind w:left="72" w:firstLine="72"/>
        <w:rPr>
          <w:sz w:val="20"/>
        </w:rPr>
      </w:pPr>
    </w:p>
    <w:p w14:paraId="27FB92DF" w14:textId="77777777" w:rsidR="0048789D" w:rsidRPr="008A36D7" w:rsidRDefault="0048789D" w:rsidP="0048789D">
      <w:pPr>
        <w:pStyle w:val="Style1"/>
        <w:ind w:left="72" w:firstLine="72"/>
        <w:rPr>
          <w:sz w:val="20"/>
        </w:rPr>
      </w:pPr>
    </w:p>
    <w:p w14:paraId="793E4675" w14:textId="77777777" w:rsidR="0048789D" w:rsidRPr="008A36D7" w:rsidRDefault="0048789D" w:rsidP="0048789D">
      <w:pPr>
        <w:pStyle w:val="Style1"/>
        <w:ind w:left="72" w:firstLine="72"/>
        <w:rPr>
          <w:sz w:val="20"/>
        </w:rPr>
      </w:pPr>
    </w:p>
    <w:p w14:paraId="6521E15A" w14:textId="77777777" w:rsidR="0048789D" w:rsidRPr="008A36D7" w:rsidRDefault="0048789D" w:rsidP="0048789D">
      <w:pPr>
        <w:pStyle w:val="Style1"/>
        <w:ind w:left="72" w:firstLine="72"/>
        <w:rPr>
          <w:sz w:val="20"/>
        </w:rPr>
      </w:pPr>
    </w:p>
    <w:p w14:paraId="5FCF146F" w14:textId="77777777" w:rsidR="0048789D" w:rsidRPr="008A36D7" w:rsidRDefault="0048789D" w:rsidP="0048789D">
      <w:pPr>
        <w:pStyle w:val="Style1"/>
        <w:ind w:left="72" w:firstLine="72"/>
        <w:rPr>
          <w:sz w:val="20"/>
        </w:rPr>
      </w:pPr>
    </w:p>
    <w:p w14:paraId="264FBEE4" w14:textId="77777777" w:rsidR="0048789D" w:rsidRPr="008A36D7" w:rsidRDefault="0048789D" w:rsidP="0048789D">
      <w:pPr>
        <w:pStyle w:val="Style1"/>
        <w:ind w:left="72" w:firstLine="72"/>
        <w:rPr>
          <w:sz w:val="20"/>
        </w:rPr>
      </w:pPr>
    </w:p>
    <w:p w14:paraId="5C5AFF20" w14:textId="77777777" w:rsidR="0048789D" w:rsidRPr="008A36D7" w:rsidRDefault="0048789D" w:rsidP="0048789D">
      <w:pPr>
        <w:pStyle w:val="Style1"/>
        <w:ind w:left="72" w:firstLine="72"/>
        <w:rPr>
          <w:sz w:val="20"/>
        </w:rPr>
      </w:pPr>
    </w:p>
    <w:p w14:paraId="29FA67B6" w14:textId="77777777" w:rsidR="0048789D" w:rsidRPr="008A36D7" w:rsidRDefault="0048789D" w:rsidP="0048789D">
      <w:pPr>
        <w:pStyle w:val="Style1"/>
        <w:ind w:left="72" w:firstLine="72"/>
        <w:rPr>
          <w:sz w:val="20"/>
        </w:rPr>
      </w:pPr>
    </w:p>
    <w:p w14:paraId="066978FA" w14:textId="77777777" w:rsidR="0048789D" w:rsidRPr="008A36D7" w:rsidRDefault="0048789D" w:rsidP="0048789D">
      <w:pPr>
        <w:pStyle w:val="Style1"/>
        <w:ind w:left="72" w:firstLine="72"/>
        <w:rPr>
          <w:sz w:val="20"/>
        </w:rPr>
      </w:pPr>
    </w:p>
    <w:p w14:paraId="1752C9B7" w14:textId="77777777" w:rsidR="0048789D" w:rsidRPr="008A36D7" w:rsidRDefault="0048789D" w:rsidP="0048789D">
      <w:pPr>
        <w:pStyle w:val="Style1"/>
        <w:ind w:left="72" w:firstLine="72"/>
        <w:rPr>
          <w:sz w:val="20"/>
        </w:rPr>
      </w:pPr>
    </w:p>
    <w:p w14:paraId="5E11427A" w14:textId="77777777" w:rsidR="0048789D" w:rsidRPr="008A36D7" w:rsidRDefault="0048789D" w:rsidP="0048789D">
      <w:pPr>
        <w:pStyle w:val="Style1"/>
        <w:ind w:left="72" w:firstLine="72"/>
        <w:rPr>
          <w:sz w:val="20"/>
        </w:rPr>
      </w:pPr>
    </w:p>
    <w:p w14:paraId="573029B8" w14:textId="77777777" w:rsidR="0048789D" w:rsidRPr="008A36D7" w:rsidRDefault="0048789D" w:rsidP="0048789D">
      <w:pPr>
        <w:pStyle w:val="Style1"/>
        <w:ind w:left="72" w:firstLine="72"/>
        <w:rPr>
          <w:sz w:val="20"/>
        </w:rPr>
      </w:pPr>
    </w:p>
    <w:p w14:paraId="6DBD6B28" w14:textId="77777777" w:rsidR="0048789D" w:rsidRPr="008A36D7" w:rsidRDefault="0048789D" w:rsidP="0048789D">
      <w:pPr>
        <w:pStyle w:val="Style1"/>
        <w:ind w:left="72" w:firstLine="72"/>
        <w:rPr>
          <w:sz w:val="20"/>
        </w:rPr>
      </w:pPr>
    </w:p>
    <w:p w14:paraId="16C4CC47" w14:textId="77777777" w:rsidR="0048789D" w:rsidRPr="008A36D7" w:rsidRDefault="0048789D" w:rsidP="0048789D">
      <w:pPr>
        <w:pStyle w:val="Style1"/>
        <w:ind w:left="72" w:firstLine="72"/>
        <w:rPr>
          <w:sz w:val="20"/>
        </w:rPr>
      </w:pPr>
    </w:p>
    <w:p w14:paraId="16DD8541" w14:textId="77777777" w:rsidR="0048789D" w:rsidRPr="008A36D7" w:rsidRDefault="0048789D" w:rsidP="0048789D">
      <w:pPr>
        <w:pStyle w:val="Style1"/>
        <w:ind w:left="72" w:firstLine="72"/>
        <w:rPr>
          <w:sz w:val="20"/>
        </w:rPr>
      </w:pPr>
    </w:p>
    <w:p w14:paraId="4B4DD0B3" w14:textId="77777777" w:rsidR="0048789D" w:rsidRPr="008A36D7" w:rsidRDefault="0048789D" w:rsidP="0048789D">
      <w:pPr>
        <w:pStyle w:val="Style1"/>
        <w:ind w:left="72" w:firstLine="72"/>
        <w:rPr>
          <w:sz w:val="20"/>
        </w:rPr>
      </w:pPr>
    </w:p>
    <w:p w14:paraId="034C44D0" w14:textId="77777777" w:rsidR="0048789D" w:rsidRPr="008A36D7" w:rsidRDefault="0048789D" w:rsidP="0048789D">
      <w:pPr>
        <w:pStyle w:val="Style1"/>
        <w:ind w:left="72" w:firstLine="72"/>
        <w:rPr>
          <w:sz w:val="20"/>
        </w:rPr>
      </w:pPr>
    </w:p>
    <w:p w14:paraId="1FF8949D" w14:textId="77777777" w:rsidR="0048789D" w:rsidRPr="008A36D7" w:rsidRDefault="0048789D" w:rsidP="0048789D">
      <w:pPr>
        <w:pStyle w:val="Style1"/>
        <w:ind w:left="72" w:firstLine="72"/>
        <w:rPr>
          <w:sz w:val="20"/>
        </w:rPr>
      </w:pPr>
    </w:p>
    <w:p w14:paraId="1E6A1598" w14:textId="77777777" w:rsidR="0048789D" w:rsidRPr="008A36D7" w:rsidRDefault="0048789D" w:rsidP="0048789D">
      <w:pPr>
        <w:pStyle w:val="Style1"/>
        <w:ind w:left="72" w:firstLine="72"/>
        <w:rPr>
          <w:sz w:val="20"/>
        </w:rPr>
      </w:pPr>
    </w:p>
    <w:p w14:paraId="66CB286E" w14:textId="77777777" w:rsidR="0048789D" w:rsidRPr="008A36D7" w:rsidRDefault="0048789D" w:rsidP="0048789D">
      <w:pPr>
        <w:pStyle w:val="Style1"/>
        <w:ind w:left="72" w:firstLine="72"/>
        <w:rPr>
          <w:sz w:val="20"/>
        </w:rPr>
      </w:pPr>
    </w:p>
    <w:p w14:paraId="1ADAF75A" w14:textId="77777777" w:rsidR="0048789D" w:rsidRPr="008A36D7" w:rsidRDefault="0048789D" w:rsidP="0048789D">
      <w:pPr>
        <w:ind w:firstLine="72"/>
        <w:rPr>
          <w:rFonts w:ascii="Times New Roman" w:hAnsi="Times New Roman"/>
          <w:sz w:val="20"/>
        </w:rPr>
      </w:pPr>
    </w:p>
    <w:p w14:paraId="5D50070B" w14:textId="77777777" w:rsidR="0048789D" w:rsidRPr="008A36D7" w:rsidRDefault="0048789D" w:rsidP="0048789D">
      <w:pPr>
        <w:ind w:firstLine="72"/>
        <w:rPr>
          <w:rFonts w:ascii="Times New Roman" w:eastAsiaTheme="minorHAnsi" w:hAnsi="Times New Roman" w:cstheme="minorBidi"/>
          <w:noProof w:val="0"/>
          <w:sz w:val="20"/>
          <w:szCs w:val="24"/>
        </w:rPr>
      </w:pPr>
    </w:p>
    <w:p w14:paraId="622B188C" w14:textId="77777777" w:rsidR="0048789D" w:rsidRPr="008A36D7" w:rsidRDefault="0048789D" w:rsidP="0048789D">
      <w:pPr>
        <w:rPr>
          <w:rFonts w:ascii="Times New Roman" w:hAnsi="Times New Roman"/>
          <w:sz w:val="20"/>
        </w:rPr>
      </w:pPr>
    </w:p>
    <w:p w14:paraId="2A598DC0" w14:textId="77777777" w:rsidR="000F120D" w:rsidRPr="00B02647" w:rsidRDefault="000F120D" w:rsidP="000F120D">
      <w:pPr>
        <w:jc w:val="center"/>
        <w:rPr>
          <w:rFonts w:ascii="Times New Roman" w:hAnsi="Times New Roman"/>
          <w:sz w:val="20"/>
        </w:rPr>
      </w:pPr>
      <w:r>
        <w:rPr>
          <w:rFonts w:ascii="Times New Roman" w:hAnsi="Times New Roman"/>
          <w:sz w:val="20"/>
        </w:rPr>
        <w:br w:type="page"/>
      </w:r>
      <w:r w:rsidRPr="00B02647">
        <w:rPr>
          <w:rFonts w:ascii="Times New Roman" w:hAnsi="Times New Roman"/>
          <w:sz w:val="20"/>
        </w:rPr>
        <w:lastRenderedPageBreak/>
        <w:t>Annual Employee Questionnaire</w:t>
      </w:r>
    </w:p>
    <w:p w14:paraId="489FBEE3" w14:textId="77777777" w:rsidR="000F120D" w:rsidRPr="00B02647" w:rsidRDefault="000F120D" w:rsidP="000F120D">
      <w:pPr>
        <w:rPr>
          <w:rFonts w:ascii="Times New Roman" w:hAnsi="Times New Roman"/>
          <w:sz w:val="20"/>
        </w:rPr>
      </w:pPr>
    </w:p>
    <w:p w14:paraId="336AF6E3" w14:textId="77777777" w:rsidR="000F120D" w:rsidRPr="00B02647" w:rsidRDefault="000F120D" w:rsidP="000F120D">
      <w:pPr>
        <w:rPr>
          <w:rFonts w:ascii="Times New Roman" w:hAnsi="Times New Roman"/>
          <w:sz w:val="20"/>
        </w:rPr>
      </w:pPr>
      <w:r w:rsidRPr="00B02647">
        <w:rPr>
          <w:rFonts w:ascii="Times New Roman" w:hAnsi="Times New Roman"/>
          <w:sz w:val="20"/>
        </w:rPr>
        <w:t>1.</w:t>
      </w:r>
      <w:r w:rsidRPr="00B02647">
        <w:rPr>
          <w:rFonts w:ascii="Times New Roman" w:hAnsi="Times New Roman"/>
          <w:sz w:val="20"/>
        </w:rPr>
        <w:tab/>
        <w:t>Mailing Address</w:t>
      </w:r>
      <w:r w:rsidRPr="00B02647">
        <w:rPr>
          <w:rFonts w:ascii="Times New Roman" w:hAnsi="Times New Roman"/>
          <w:sz w:val="20"/>
        </w:rPr>
        <w:tab/>
      </w:r>
      <w:r w:rsidRPr="00B02647">
        <w:rPr>
          <w:rFonts w:ascii="Times New Roman" w:hAnsi="Times New Roman"/>
          <w:sz w:val="20"/>
        </w:rPr>
        <w:tab/>
        <w:t>__________________________________________________</w:t>
      </w:r>
    </w:p>
    <w:p w14:paraId="298E35F0" w14:textId="77777777" w:rsidR="000F120D" w:rsidRPr="00B02647" w:rsidRDefault="000F120D" w:rsidP="000F120D">
      <w:pPr>
        <w:rPr>
          <w:rFonts w:ascii="Times New Roman" w:hAnsi="Times New Roman"/>
          <w:sz w:val="20"/>
        </w:rPr>
      </w:pPr>
    </w:p>
    <w:p w14:paraId="4FB7F900" w14:textId="77777777" w:rsidR="000F120D" w:rsidRPr="00B02647" w:rsidRDefault="000F120D" w:rsidP="000F120D">
      <w:pPr>
        <w:rPr>
          <w:rFonts w:ascii="Times New Roman" w:hAnsi="Times New Roman"/>
          <w:sz w:val="20"/>
        </w:rPr>
      </w:pPr>
      <w:r w:rsidRPr="00B02647">
        <w:rPr>
          <w:rFonts w:ascii="Times New Roman" w:hAnsi="Times New Roman"/>
          <w:sz w:val="20"/>
        </w:rPr>
        <w:t>2.</w:t>
      </w:r>
      <w:r w:rsidRPr="00B02647">
        <w:rPr>
          <w:rFonts w:ascii="Times New Roman" w:hAnsi="Times New Roman"/>
          <w:sz w:val="20"/>
        </w:rPr>
        <w:tab/>
        <w:t>Home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5FD85368" w14:textId="77777777" w:rsidR="000F120D" w:rsidRPr="00B02647" w:rsidRDefault="000F120D" w:rsidP="000F120D">
      <w:pPr>
        <w:rPr>
          <w:rFonts w:ascii="Times New Roman" w:hAnsi="Times New Roman"/>
          <w:sz w:val="20"/>
        </w:rPr>
      </w:pPr>
    </w:p>
    <w:p w14:paraId="0904B7E4" w14:textId="77777777" w:rsidR="000F120D" w:rsidRPr="00B02647" w:rsidRDefault="000F120D" w:rsidP="000F120D">
      <w:pPr>
        <w:rPr>
          <w:rFonts w:ascii="Times New Roman" w:hAnsi="Times New Roman"/>
          <w:sz w:val="20"/>
        </w:rPr>
      </w:pPr>
      <w:r w:rsidRPr="00B02647">
        <w:rPr>
          <w:rFonts w:ascii="Times New Roman" w:hAnsi="Times New Roman"/>
          <w:sz w:val="20"/>
        </w:rPr>
        <w:t>3.</w:t>
      </w:r>
      <w:r w:rsidRPr="00B02647">
        <w:rPr>
          <w:rFonts w:ascii="Times New Roman" w:hAnsi="Times New Roman"/>
          <w:sz w:val="20"/>
        </w:rPr>
        <w:tab/>
        <w:t>Cell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150F6A04" w14:textId="77777777" w:rsidR="000F120D" w:rsidRPr="00B02647" w:rsidRDefault="000F120D" w:rsidP="000F120D">
      <w:pPr>
        <w:rPr>
          <w:rFonts w:ascii="Times New Roman" w:hAnsi="Times New Roman"/>
          <w:sz w:val="20"/>
        </w:rPr>
      </w:pPr>
    </w:p>
    <w:p w14:paraId="0B62DA2C" w14:textId="77777777" w:rsidR="000F120D" w:rsidRDefault="000F120D" w:rsidP="000F120D">
      <w:pPr>
        <w:rPr>
          <w:rFonts w:ascii="Times New Roman" w:hAnsi="Times New Roman"/>
          <w:sz w:val="20"/>
        </w:rPr>
      </w:pPr>
      <w:r w:rsidRPr="00B02647">
        <w:rPr>
          <w:rFonts w:ascii="Times New Roman" w:hAnsi="Times New Roman"/>
          <w:sz w:val="20"/>
        </w:rPr>
        <w:t>4.</w:t>
      </w:r>
      <w:r w:rsidRPr="00B02647">
        <w:rPr>
          <w:rFonts w:ascii="Times New Roman" w:hAnsi="Times New Roman"/>
          <w:sz w:val="20"/>
        </w:rPr>
        <w:tab/>
        <w:t>Emergency Contacts (2)</w:t>
      </w:r>
      <w:r w:rsidRPr="00B02647">
        <w:rPr>
          <w:rFonts w:ascii="Times New Roman" w:hAnsi="Times New Roman"/>
          <w:sz w:val="20"/>
        </w:rPr>
        <w:tab/>
        <w:t>__________________________________________________</w:t>
      </w:r>
    </w:p>
    <w:p w14:paraId="6A587EBB" w14:textId="77777777" w:rsidR="000F120D" w:rsidRPr="00B02647" w:rsidRDefault="000F120D" w:rsidP="000F120D">
      <w:pPr>
        <w:rPr>
          <w:rFonts w:ascii="Times New Roman" w:hAnsi="Times New Roman"/>
          <w:sz w:val="20"/>
        </w:rPr>
      </w:pPr>
    </w:p>
    <w:p w14:paraId="6002C757" w14:textId="77777777" w:rsidR="000F120D" w:rsidRPr="00B02647" w:rsidRDefault="000F120D" w:rsidP="000F120D">
      <w:pPr>
        <w:rPr>
          <w:rFonts w:ascii="Times New Roman" w:hAnsi="Times New Roman"/>
          <w:sz w:val="20"/>
        </w:rPr>
      </w:pPr>
      <w:r w:rsidRPr="00B02647">
        <w:rPr>
          <w:rFonts w:ascii="Times New Roman" w:hAnsi="Times New Roman"/>
          <w:sz w:val="20"/>
        </w:rPr>
        <w:tab/>
        <w:t>Name &amp;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65A634A9" w14:textId="77777777" w:rsidR="000F120D" w:rsidRDefault="000F120D">
      <w:pPr>
        <w:rPr>
          <w:rFonts w:ascii="Times New Roman" w:hAnsi="Times New Roman"/>
          <w:sz w:val="20"/>
        </w:rPr>
      </w:pPr>
    </w:p>
    <w:p w14:paraId="343F325A" w14:textId="77777777" w:rsidR="000F120D" w:rsidRDefault="000F120D">
      <w:pPr>
        <w:rPr>
          <w:rFonts w:ascii="Times New Roman" w:hAnsi="Times New Roman"/>
          <w:sz w:val="20"/>
        </w:rPr>
      </w:pPr>
    </w:p>
    <w:p w14:paraId="777B834E" w14:textId="789FE84C" w:rsidR="0048789D" w:rsidRPr="008A36D7" w:rsidRDefault="000F120D">
      <w:pPr>
        <w:rPr>
          <w:rFonts w:ascii="Times New Roman" w:hAnsi="Times New Roman"/>
          <w:sz w:val="20"/>
        </w:rPr>
      </w:pPr>
      <w:r>
        <w:rPr>
          <w:rFonts w:ascii="Times New Roman" w:hAnsi="Times New Roman"/>
          <w:sz w:val="20"/>
        </w:rPr>
        <w:t>5.</w:t>
      </w:r>
      <w:r>
        <w:rPr>
          <w:rFonts w:ascii="Times New Roman" w:hAnsi="Times New Roman"/>
          <w:sz w:val="20"/>
        </w:rPr>
        <w:tab/>
        <w:t>License Expiration</w:t>
      </w:r>
      <w:r>
        <w:rPr>
          <w:rFonts w:ascii="Times New Roman" w:hAnsi="Times New Roman"/>
          <w:sz w:val="20"/>
        </w:rPr>
        <w:tab/>
        <w:t>__________________________________________________</w:t>
      </w:r>
    </w:p>
    <w:sectPr w:rsidR="0048789D" w:rsidRPr="008A36D7" w:rsidSect="0048789D">
      <w:footerReference w:type="even" r:id="rId11"/>
      <w:footerReference w:type="default" r:id="rId12"/>
      <w:pgSz w:w="12240" w:h="15840"/>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8A78" w14:textId="77777777" w:rsidR="00B86B4A" w:rsidRDefault="00B86B4A" w:rsidP="00CC623F">
      <w:r>
        <w:separator/>
      </w:r>
    </w:p>
  </w:endnote>
  <w:endnote w:type="continuationSeparator" w:id="0">
    <w:p w14:paraId="4B21D1A8" w14:textId="77777777" w:rsidR="00B86B4A" w:rsidRDefault="00B86B4A" w:rsidP="00CC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922A" w14:textId="77777777" w:rsidR="00B86B4A" w:rsidRDefault="00B86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6565D" w14:textId="77777777" w:rsidR="00B86B4A" w:rsidRDefault="00B86B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9B15" w14:textId="77777777" w:rsidR="00B86B4A" w:rsidRDefault="00B86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646D433A" w14:textId="77777777" w:rsidR="00B86B4A" w:rsidRDefault="00B86B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3DA5" w14:textId="77777777" w:rsidR="00B86B4A" w:rsidRDefault="00B86B4A" w:rsidP="00CC623F">
      <w:r>
        <w:separator/>
      </w:r>
    </w:p>
  </w:footnote>
  <w:footnote w:type="continuationSeparator" w:id="0">
    <w:p w14:paraId="4D488BA7" w14:textId="77777777" w:rsidR="00B86B4A" w:rsidRDefault="00B86B4A" w:rsidP="00CC6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86934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11.5pt;height:11.5pt" o:bullet="t">
        <v:imagedata r:id="rId1" o:title="mso2F19"/>
      </v:shape>
    </w:pict>
  </w:numPicBullet>
  <w:abstractNum w:abstractNumId="0" w15:restartNumberingAfterBreak="0">
    <w:nsid w:val="00000007"/>
    <w:multiLevelType w:val="singleLevel"/>
    <w:tmpl w:val="00000000"/>
    <w:lvl w:ilvl="0">
      <w:start w:val="1"/>
      <w:numFmt w:val="lowerLetter"/>
      <w:lvlText w:val="%1."/>
      <w:lvlJc w:val="left"/>
      <w:pPr>
        <w:tabs>
          <w:tab w:val="num" w:pos="360"/>
        </w:tabs>
        <w:ind w:left="360" w:hanging="360"/>
      </w:pPr>
    </w:lvl>
  </w:abstractNum>
  <w:abstractNum w:abstractNumId="1" w15:restartNumberingAfterBreak="0">
    <w:nsid w:val="00000008"/>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9"/>
    <w:multiLevelType w:val="singleLevel"/>
    <w:tmpl w:val="8B78E4EC"/>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21"/>
    <w:multiLevelType w:val="singleLevel"/>
    <w:tmpl w:val="00000000"/>
    <w:lvl w:ilvl="0">
      <w:start w:val="1"/>
      <w:numFmt w:val="decimal"/>
      <w:lvlText w:val="%1."/>
      <w:lvlJc w:val="left"/>
      <w:pPr>
        <w:tabs>
          <w:tab w:val="num" w:pos="360"/>
        </w:tabs>
        <w:ind w:left="360" w:hanging="360"/>
      </w:pPr>
    </w:lvl>
  </w:abstractNum>
  <w:abstractNum w:abstractNumId="5" w15:restartNumberingAfterBreak="0">
    <w:nsid w:val="01426463"/>
    <w:multiLevelType w:val="hybridMultilevel"/>
    <w:tmpl w:val="5A6C4950"/>
    <w:lvl w:ilvl="0" w:tplc="C1C8B8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77CC7"/>
    <w:multiLevelType w:val="hybridMultilevel"/>
    <w:tmpl w:val="52FA92AE"/>
    <w:lvl w:ilvl="0" w:tplc="259053A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813A43"/>
    <w:multiLevelType w:val="hybridMultilevel"/>
    <w:tmpl w:val="91C8342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A47C50"/>
    <w:multiLevelType w:val="hybridMultilevel"/>
    <w:tmpl w:val="136A28EE"/>
    <w:lvl w:ilvl="0" w:tplc="9F8AF104">
      <w:start w:val="1"/>
      <w:numFmt w:val="decimal"/>
      <w:lvlText w:val="%1."/>
      <w:lvlJc w:val="left"/>
      <w:pPr>
        <w:ind w:left="36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ABA3C4D"/>
    <w:multiLevelType w:val="hybridMultilevel"/>
    <w:tmpl w:val="1E68BFEA"/>
    <w:lvl w:ilvl="0" w:tplc="2906464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A27904"/>
    <w:multiLevelType w:val="hybridMultilevel"/>
    <w:tmpl w:val="1EACFCEC"/>
    <w:lvl w:ilvl="0" w:tplc="ADC04540">
      <w:start w:val="1"/>
      <w:numFmt w:val="decimal"/>
      <w:lvlText w:val="%1."/>
      <w:lvlJc w:val="left"/>
      <w:pPr>
        <w:ind w:left="0" w:hanging="360"/>
      </w:pPr>
      <w:rPr>
        <w:color w:val="00000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3"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642994"/>
    <w:multiLevelType w:val="hybridMultilevel"/>
    <w:tmpl w:val="39EA17B2"/>
    <w:lvl w:ilvl="0" w:tplc="2AFC92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7566EA"/>
    <w:multiLevelType w:val="hybridMultilevel"/>
    <w:tmpl w:val="779E4D60"/>
    <w:lvl w:ilvl="0" w:tplc="8490084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0E0E9F"/>
    <w:multiLevelType w:val="hybridMultilevel"/>
    <w:tmpl w:val="B3E02D20"/>
    <w:lvl w:ilvl="0" w:tplc="73563912">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40EFA"/>
    <w:multiLevelType w:val="hybridMultilevel"/>
    <w:tmpl w:val="DC8C8362"/>
    <w:lvl w:ilvl="0" w:tplc="8A8EFE0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7F17F0"/>
    <w:multiLevelType w:val="hybridMultilevel"/>
    <w:tmpl w:val="0C7A0FC2"/>
    <w:lvl w:ilvl="0" w:tplc="F1E69A9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C6F73"/>
    <w:multiLevelType w:val="hybridMultilevel"/>
    <w:tmpl w:val="D1B4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507825"/>
    <w:multiLevelType w:val="hybridMultilevel"/>
    <w:tmpl w:val="C4D0F6CE"/>
    <w:lvl w:ilvl="0" w:tplc="7E88BF3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E810F4"/>
    <w:multiLevelType w:val="hybridMultilevel"/>
    <w:tmpl w:val="50A43D9C"/>
    <w:lvl w:ilvl="0" w:tplc="BA6AED9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CF20F7"/>
    <w:multiLevelType w:val="hybridMultilevel"/>
    <w:tmpl w:val="0464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D67AF8"/>
    <w:multiLevelType w:val="hybridMultilevel"/>
    <w:tmpl w:val="79961570"/>
    <w:lvl w:ilvl="0" w:tplc="B58A23C8">
      <w:start w:val="1"/>
      <w:numFmt w:val="decimal"/>
      <w:lvlText w:val="%1."/>
      <w:lvlJc w:val="left"/>
      <w:pPr>
        <w:ind w:left="36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A2EBA"/>
    <w:multiLevelType w:val="hybridMultilevel"/>
    <w:tmpl w:val="A3B4DD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2E570361"/>
    <w:multiLevelType w:val="hybridMultilevel"/>
    <w:tmpl w:val="60D415A0"/>
    <w:lvl w:ilvl="0" w:tplc="3950427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177916"/>
    <w:multiLevelType w:val="hybridMultilevel"/>
    <w:tmpl w:val="3C06429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15:restartNumberingAfterBreak="0">
    <w:nsid w:val="339352BF"/>
    <w:multiLevelType w:val="hybridMultilevel"/>
    <w:tmpl w:val="478E8876"/>
    <w:lvl w:ilvl="0" w:tplc="9ADC73AE">
      <w:start w:val="1"/>
      <w:numFmt w:val="bullet"/>
      <w:lvlText w:val=""/>
      <w:lvlPicBulletId w:val="0"/>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ED1546"/>
    <w:multiLevelType w:val="hybridMultilevel"/>
    <w:tmpl w:val="E7B0E77A"/>
    <w:lvl w:ilvl="0" w:tplc="4AB0BF20">
      <w:start w:val="1"/>
      <w:numFmt w:val="decimal"/>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853209"/>
    <w:multiLevelType w:val="hybridMultilevel"/>
    <w:tmpl w:val="A5F8A09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3F5155C7"/>
    <w:multiLevelType w:val="hybridMultilevel"/>
    <w:tmpl w:val="5CFA5176"/>
    <w:lvl w:ilvl="0" w:tplc="6B96CD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8C4516"/>
    <w:multiLevelType w:val="hybridMultilevel"/>
    <w:tmpl w:val="1CDCAF26"/>
    <w:lvl w:ilvl="0" w:tplc="0409000F">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464A3A56"/>
    <w:multiLevelType w:val="hybridMultilevel"/>
    <w:tmpl w:val="7446228C"/>
    <w:lvl w:ilvl="0" w:tplc="E22AE01E">
      <w:start w:val="1"/>
      <w:numFmt w:val="bullet"/>
      <w:lvlText w:val=""/>
      <w:lvlJc w:val="left"/>
      <w:pPr>
        <w:ind w:left="1800" w:hanging="720"/>
      </w:pPr>
      <w:rPr>
        <w:rFonts w:ascii="Symbol" w:hAnsi="Symbol" w:hint="default"/>
      </w:rPr>
    </w:lvl>
    <w:lvl w:ilvl="1" w:tplc="04090003">
      <w:start w:val="1"/>
      <w:numFmt w:val="bullet"/>
      <w:lvlText w:val="o"/>
      <w:lvlJc w:val="left"/>
      <w:pPr>
        <w:ind w:left="2520" w:hanging="360"/>
      </w:pPr>
      <w:rPr>
        <w:rFonts w:ascii="Courier New" w:hAnsi="Courier New" w:cs="Time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Time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Times"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5D152D"/>
    <w:multiLevelType w:val="hybridMultilevel"/>
    <w:tmpl w:val="1B9806B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4AB42393"/>
    <w:multiLevelType w:val="hybridMultilevel"/>
    <w:tmpl w:val="682A9EFE"/>
    <w:lvl w:ilvl="0" w:tplc="200A8B66">
      <w:start w:val="1"/>
      <w:numFmt w:val="lowerLetter"/>
      <w:lvlText w:val="%1."/>
      <w:lvlJc w:val="left"/>
      <w:pPr>
        <w:ind w:left="90" w:hanging="620"/>
      </w:pPr>
      <w:rPr>
        <w:rFonts w:hint="default"/>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abstractNum w:abstractNumId="42" w15:restartNumberingAfterBreak="0">
    <w:nsid w:val="4C301ABB"/>
    <w:multiLevelType w:val="hybridMultilevel"/>
    <w:tmpl w:val="197E40EE"/>
    <w:lvl w:ilvl="0" w:tplc="F3F0E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C883EEB"/>
    <w:multiLevelType w:val="hybridMultilevel"/>
    <w:tmpl w:val="13145E1C"/>
    <w:lvl w:ilvl="0" w:tplc="B8A8A48A">
      <w:start w:val="1"/>
      <w:numFmt w:val="decimal"/>
      <w:lvlText w:val="%1."/>
      <w:lvlJc w:val="left"/>
      <w:pPr>
        <w:ind w:left="720" w:hanging="720"/>
      </w:pPr>
      <w:rPr>
        <w:rFonts w:hint="default"/>
      </w:rPr>
    </w:lvl>
    <w:lvl w:ilvl="1" w:tplc="F4AE7FA4">
      <w:start w:val="1"/>
      <w:numFmt w:val="lowerLetter"/>
      <w:lvlText w:val="%2."/>
      <w:lvlJc w:val="left"/>
      <w:pPr>
        <w:ind w:left="144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CD248B"/>
    <w:multiLevelType w:val="hybridMultilevel"/>
    <w:tmpl w:val="C3C841EC"/>
    <w:lvl w:ilvl="0" w:tplc="1DF23C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B70DC1"/>
    <w:multiLevelType w:val="hybridMultilevel"/>
    <w:tmpl w:val="B900E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3EB1542"/>
    <w:multiLevelType w:val="hybridMultilevel"/>
    <w:tmpl w:val="8AE884D0"/>
    <w:lvl w:ilvl="0" w:tplc="660C40A0">
      <w:start w:val="1"/>
      <w:numFmt w:val="bullet"/>
      <w:lvlText w:val=""/>
      <w:lvlPicBulletId w:val="0"/>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8A5821"/>
    <w:multiLevelType w:val="hybridMultilevel"/>
    <w:tmpl w:val="FD262878"/>
    <w:lvl w:ilvl="0" w:tplc="6872656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171536"/>
    <w:multiLevelType w:val="hybridMultilevel"/>
    <w:tmpl w:val="A78C3518"/>
    <w:lvl w:ilvl="0" w:tplc="90FEC92E">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7D485B"/>
    <w:multiLevelType w:val="hybridMultilevel"/>
    <w:tmpl w:val="8EAAAC40"/>
    <w:lvl w:ilvl="0" w:tplc="2C74CC06">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D93B69"/>
    <w:multiLevelType w:val="hybridMultilevel"/>
    <w:tmpl w:val="1576A2E4"/>
    <w:lvl w:ilvl="0" w:tplc="D99841F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BC4050"/>
    <w:multiLevelType w:val="hybridMultilevel"/>
    <w:tmpl w:val="E3D040E4"/>
    <w:lvl w:ilvl="0" w:tplc="E6E8D390">
      <w:start w:val="1"/>
      <w:numFmt w:val="bullet"/>
      <w:lvlText w:val=""/>
      <w:lvlJc w:val="left"/>
      <w:pPr>
        <w:tabs>
          <w:tab w:val="num" w:pos="0"/>
        </w:tabs>
        <w:ind w:left="0" w:hanging="360"/>
      </w:pPr>
      <w:rPr>
        <w:rFonts w:ascii="Symbol" w:hAnsi="Symbol" w:hint="default"/>
        <w:color w:val="auto"/>
        <w:sz w:val="2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7" w15:restartNumberingAfterBreak="0">
    <w:nsid w:val="657F72B7"/>
    <w:multiLevelType w:val="hybridMultilevel"/>
    <w:tmpl w:val="38568A78"/>
    <w:lvl w:ilvl="0" w:tplc="89D8C824">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9A6695"/>
    <w:multiLevelType w:val="hybridMultilevel"/>
    <w:tmpl w:val="3C90D704"/>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9" w15:restartNumberingAfterBreak="0">
    <w:nsid w:val="679C0A71"/>
    <w:multiLevelType w:val="hybridMultilevel"/>
    <w:tmpl w:val="DE12EDD2"/>
    <w:lvl w:ilvl="0" w:tplc="985EF9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29272D"/>
    <w:multiLevelType w:val="hybridMultilevel"/>
    <w:tmpl w:val="59769EF4"/>
    <w:lvl w:ilvl="0" w:tplc="790C26B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EC53DC"/>
    <w:multiLevelType w:val="hybridMultilevel"/>
    <w:tmpl w:val="EBE6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567157"/>
    <w:multiLevelType w:val="hybridMultilevel"/>
    <w:tmpl w:val="C994CED0"/>
    <w:lvl w:ilvl="0" w:tplc="E5800A36">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3177B5E"/>
    <w:multiLevelType w:val="hybridMultilevel"/>
    <w:tmpl w:val="08BEDA14"/>
    <w:lvl w:ilvl="0" w:tplc="F8243692">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B94E60"/>
    <w:multiLevelType w:val="hybridMultilevel"/>
    <w:tmpl w:val="21F4196E"/>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8"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C32831"/>
    <w:multiLevelType w:val="hybridMultilevel"/>
    <w:tmpl w:val="26C0D8C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C9B2A14"/>
    <w:multiLevelType w:val="hybridMultilevel"/>
    <w:tmpl w:val="E23A64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15:restartNumberingAfterBreak="0">
    <w:nsid w:val="7D1E384B"/>
    <w:multiLevelType w:val="hybridMultilevel"/>
    <w:tmpl w:val="533EE028"/>
    <w:lvl w:ilvl="0" w:tplc="4B8CB87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707C34"/>
    <w:multiLevelType w:val="hybridMultilevel"/>
    <w:tmpl w:val="8A7C3FB0"/>
    <w:lvl w:ilvl="0" w:tplc="A2A4E35A">
      <w:start w:val="1"/>
      <w:numFmt w:val="decimal"/>
      <w:lvlText w:val="%1."/>
      <w:lvlJc w:val="left"/>
      <w:pPr>
        <w:ind w:left="90" w:hanging="620"/>
      </w:pPr>
      <w:rPr>
        <w:rFonts w:hint="default"/>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num w:numId="1">
    <w:abstractNumId w:val="8"/>
  </w:num>
  <w:num w:numId="2">
    <w:abstractNumId w:val="58"/>
  </w:num>
  <w:num w:numId="3">
    <w:abstractNumId w:val="28"/>
  </w:num>
  <w:num w:numId="4">
    <w:abstractNumId w:val="76"/>
  </w:num>
  <w:num w:numId="5">
    <w:abstractNumId w:val="41"/>
  </w:num>
  <w:num w:numId="6">
    <w:abstractNumId w:val="67"/>
  </w:num>
  <w:num w:numId="7">
    <w:abstractNumId w:val="4"/>
  </w:num>
  <w:num w:numId="8">
    <w:abstractNumId w:val="37"/>
  </w:num>
  <w:num w:numId="9">
    <w:abstractNumId w:val="56"/>
  </w:num>
  <w:num w:numId="10">
    <w:abstractNumId w:val="4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57"/>
  </w:num>
  <w:num w:numId="22">
    <w:abstractNumId w:val="49"/>
  </w:num>
  <w:num w:numId="23">
    <w:abstractNumId w:val="19"/>
  </w:num>
  <w:num w:numId="24">
    <w:abstractNumId w:val="51"/>
  </w:num>
  <w:num w:numId="25">
    <w:abstractNumId w:val="22"/>
  </w:num>
  <w:num w:numId="26">
    <w:abstractNumId w:val="66"/>
  </w:num>
  <w:num w:numId="27">
    <w:abstractNumId w:val="27"/>
  </w:num>
  <w:num w:numId="28">
    <w:abstractNumId w:val="50"/>
  </w:num>
  <w:num w:numId="29">
    <w:abstractNumId w:val="30"/>
  </w:num>
  <w:num w:numId="30">
    <w:abstractNumId w:val="42"/>
  </w:num>
  <w:num w:numId="31">
    <w:abstractNumId w:val="13"/>
  </w:num>
  <w:num w:numId="32">
    <w:abstractNumId w:val="20"/>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num>
  <w:num w:numId="37">
    <w:abstractNumId w:val="2"/>
    <w:lvlOverride w:ilvl="0">
      <w:startOverride w:val="1"/>
    </w:lvlOverride>
  </w:num>
  <w:num w:numId="38">
    <w:abstractNumId w:val="3"/>
  </w:num>
  <w:num w:numId="39">
    <w:abstractNumId w:val="10"/>
  </w:num>
  <w:num w:numId="40">
    <w:abstractNumId w:val="73"/>
  </w:num>
  <w:num w:numId="41">
    <w:abstractNumId w:val="23"/>
  </w:num>
  <w:num w:numId="42">
    <w:abstractNumId w:val="65"/>
  </w:num>
  <w:num w:numId="43">
    <w:abstractNumId w:val="63"/>
  </w:num>
  <w:num w:numId="44">
    <w:abstractNumId w:val="62"/>
  </w:num>
  <w:num w:numId="45">
    <w:abstractNumId w:val="7"/>
  </w:num>
  <w:num w:numId="46">
    <w:abstractNumId w:val="75"/>
  </w:num>
  <w:num w:numId="47">
    <w:abstractNumId w:val="59"/>
  </w:num>
  <w:num w:numId="48">
    <w:abstractNumId w:val="5"/>
  </w:num>
  <w:num w:numId="49">
    <w:abstractNumId w:val="14"/>
  </w:num>
  <w:num w:numId="50">
    <w:abstractNumId w:val="31"/>
  </w:num>
  <w:num w:numId="51">
    <w:abstractNumId w:val="47"/>
  </w:num>
  <w:num w:numId="52">
    <w:abstractNumId w:val="25"/>
  </w:num>
  <w:num w:numId="53">
    <w:abstractNumId w:val="46"/>
  </w:num>
  <w:num w:numId="54">
    <w:abstractNumId w:val="6"/>
  </w:num>
  <w:num w:numId="55">
    <w:abstractNumId w:val="64"/>
  </w:num>
  <w:num w:numId="56">
    <w:abstractNumId w:val="71"/>
  </w:num>
  <w:num w:numId="57">
    <w:abstractNumId w:val="53"/>
  </w:num>
  <w:num w:numId="58">
    <w:abstractNumId w:val="72"/>
  </w:num>
  <w:num w:numId="59">
    <w:abstractNumId w:val="60"/>
  </w:num>
  <w:num w:numId="60">
    <w:abstractNumId w:val="44"/>
  </w:num>
  <w:num w:numId="61">
    <w:abstractNumId w:val="35"/>
  </w:num>
  <w:num w:numId="62">
    <w:abstractNumId w:val="55"/>
  </w:num>
  <w:num w:numId="63">
    <w:abstractNumId w:val="32"/>
  </w:num>
  <w:num w:numId="64">
    <w:abstractNumId w:val="17"/>
  </w:num>
  <w:num w:numId="65">
    <w:abstractNumId w:val="15"/>
  </w:num>
  <w:num w:numId="66">
    <w:abstractNumId w:val="18"/>
  </w:num>
  <w:num w:numId="67">
    <w:abstractNumId w:val="29"/>
  </w:num>
  <w:num w:numId="68">
    <w:abstractNumId w:val="69"/>
  </w:num>
  <w:num w:numId="69">
    <w:abstractNumId w:val="68"/>
  </w:num>
  <w:num w:numId="70">
    <w:abstractNumId w:val="48"/>
  </w:num>
  <w:num w:numId="71">
    <w:abstractNumId w:val="52"/>
  </w:num>
  <w:num w:numId="72">
    <w:abstractNumId w:val="9"/>
  </w:num>
  <w:num w:numId="73">
    <w:abstractNumId w:val="36"/>
  </w:num>
  <w:num w:numId="74">
    <w:abstractNumId w:val="43"/>
  </w:num>
  <w:num w:numId="75">
    <w:abstractNumId w:val="39"/>
  </w:num>
  <w:num w:numId="76">
    <w:abstractNumId w:val="61"/>
  </w:num>
  <w:num w:numId="77">
    <w:abstractNumId w:val="11"/>
  </w:num>
  <w:num w:numId="78">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48789D"/>
    <w:rsid w:val="00032A80"/>
    <w:rsid w:val="000633C2"/>
    <w:rsid w:val="000857F1"/>
    <w:rsid w:val="000F120D"/>
    <w:rsid w:val="001361A9"/>
    <w:rsid w:val="00167952"/>
    <w:rsid w:val="00197CC7"/>
    <w:rsid w:val="001D5A29"/>
    <w:rsid w:val="001E2C21"/>
    <w:rsid w:val="00205BE2"/>
    <w:rsid w:val="00234E61"/>
    <w:rsid w:val="0024357D"/>
    <w:rsid w:val="002451F6"/>
    <w:rsid w:val="002B57C3"/>
    <w:rsid w:val="003278D1"/>
    <w:rsid w:val="00367208"/>
    <w:rsid w:val="0048789D"/>
    <w:rsid w:val="004E6B95"/>
    <w:rsid w:val="00526817"/>
    <w:rsid w:val="00597673"/>
    <w:rsid w:val="005B73AC"/>
    <w:rsid w:val="006845AA"/>
    <w:rsid w:val="006D6FCE"/>
    <w:rsid w:val="00742826"/>
    <w:rsid w:val="007460DD"/>
    <w:rsid w:val="00764BD7"/>
    <w:rsid w:val="008035F3"/>
    <w:rsid w:val="008163D7"/>
    <w:rsid w:val="008A36D7"/>
    <w:rsid w:val="008A3D3A"/>
    <w:rsid w:val="008C4689"/>
    <w:rsid w:val="00975AAB"/>
    <w:rsid w:val="00996C8C"/>
    <w:rsid w:val="009D1BA2"/>
    <w:rsid w:val="009F0C0C"/>
    <w:rsid w:val="009F1E24"/>
    <w:rsid w:val="00A674C0"/>
    <w:rsid w:val="00A747DC"/>
    <w:rsid w:val="00AD0AED"/>
    <w:rsid w:val="00B16BE8"/>
    <w:rsid w:val="00B22243"/>
    <w:rsid w:val="00B779F5"/>
    <w:rsid w:val="00B86B4A"/>
    <w:rsid w:val="00C023A1"/>
    <w:rsid w:val="00CC623F"/>
    <w:rsid w:val="00D42CD9"/>
    <w:rsid w:val="00D774E0"/>
    <w:rsid w:val="00E85ED8"/>
    <w:rsid w:val="00F07473"/>
    <w:rsid w:val="00FA3DBF"/>
    <w:rsid w:val="00FA546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E57552"/>
  <w15:docId w15:val="{80434F89-C2C5-478F-A85B-01FC24C0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89D"/>
    <w:rPr>
      <w:rFonts w:ascii="Arial" w:eastAsia="Times" w:hAnsi="Arial" w:cs="Times New Roman"/>
      <w:noProof/>
      <w:szCs w:val="20"/>
    </w:rPr>
  </w:style>
  <w:style w:type="paragraph" w:styleId="Heading1">
    <w:name w:val="heading 1"/>
    <w:basedOn w:val="Normal"/>
    <w:next w:val="Normal"/>
    <w:link w:val="Heading1Char"/>
    <w:uiPriority w:val="9"/>
    <w:qFormat/>
    <w:rsid w:val="0048789D"/>
    <w:pPr>
      <w:keepNext/>
      <w:ind w:right="-828"/>
      <w:outlineLvl w:val="0"/>
    </w:pPr>
    <w:rPr>
      <w:rFonts w:eastAsia="Times New Roman"/>
      <w:b/>
      <w:spacing w:val="-8"/>
      <w:sz w:val="20"/>
    </w:rPr>
  </w:style>
  <w:style w:type="paragraph" w:styleId="Heading2">
    <w:name w:val="heading 2"/>
    <w:basedOn w:val="Normal"/>
    <w:next w:val="Normal"/>
    <w:link w:val="Heading2Char"/>
    <w:qFormat/>
    <w:rsid w:val="0048789D"/>
    <w:pPr>
      <w:keepNext/>
      <w:jc w:val="center"/>
      <w:outlineLvl w:val="1"/>
    </w:pPr>
    <w:rPr>
      <w:b/>
      <w:color w:val="000000"/>
      <w:sz w:val="20"/>
    </w:rPr>
  </w:style>
  <w:style w:type="paragraph" w:styleId="Heading3">
    <w:name w:val="heading 3"/>
    <w:basedOn w:val="Normal"/>
    <w:next w:val="Normal"/>
    <w:link w:val="Heading3Char"/>
    <w:qFormat/>
    <w:rsid w:val="0048789D"/>
    <w:pPr>
      <w:keepNext/>
      <w:outlineLvl w:val="2"/>
    </w:pPr>
    <w:rPr>
      <w:b/>
      <w:color w:val="000000"/>
    </w:rPr>
  </w:style>
  <w:style w:type="paragraph" w:styleId="Heading4">
    <w:name w:val="heading 4"/>
    <w:basedOn w:val="Normal"/>
    <w:next w:val="Normal"/>
    <w:link w:val="Heading4Char"/>
    <w:qFormat/>
    <w:rsid w:val="0048789D"/>
    <w:pPr>
      <w:keepNext/>
      <w:outlineLvl w:val="3"/>
    </w:pPr>
    <w:rPr>
      <w:b/>
      <w:color w:val="000000"/>
      <w:sz w:val="20"/>
    </w:rPr>
  </w:style>
  <w:style w:type="paragraph" w:styleId="Heading5">
    <w:name w:val="heading 5"/>
    <w:basedOn w:val="Normal"/>
    <w:next w:val="Normal"/>
    <w:link w:val="Heading5Char"/>
    <w:qFormat/>
    <w:rsid w:val="0048789D"/>
    <w:pPr>
      <w:keepNext/>
      <w:outlineLvl w:val="4"/>
    </w:pPr>
    <w:rPr>
      <w:b/>
      <w:sz w:val="20"/>
    </w:rPr>
  </w:style>
  <w:style w:type="paragraph" w:styleId="Heading6">
    <w:name w:val="heading 6"/>
    <w:basedOn w:val="Normal"/>
    <w:next w:val="Normal"/>
    <w:link w:val="Heading6Char"/>
    <w:qFormat/>
    <w:rsid w:val="0048789D"/>
    <w:pPr>
      <w:keepNext/>
      <w:ind w:right="-828"/>
      <w:outlineLvl w:val="5"/>
    </w:pPr>
    <w:rPr>
      <w:b/>
    </w:rPr>
  </w:style>
  <w:style w:type="paragraph" w:styleId="Heading7">
    <w:name w:val="heading 7"/>
    <w:basedOn w:val="Normal"/>
    <w:next w:val="Normal"/>
    <w:link w:val="Heading7Char"/>
    <w:qFormat/>
    <w:rsid w:val="0048789D"/>
    <w:pPr>
      <w:keepNext/>
      <w:outlineLvl w:val="6"/>
    </w:pPr>
    <w:rPr>
      <w:b/>
    </w:rPr>
  </w:style>
  <w:style w:type="paragraph" w:styleId="Heading8">
    <w:name w:val="heading 8"/>
    <w:basedOn w:val="Normal"/>
    <w:next w:val="Normal"/>
    <w:link w:val="Heading8Char"/>
    <w:qFormat/>
    <w:rsid w:val="0048789D"/>
    <w:pPr>
      <w:keepNext/>
      <w:outlineLvl w:val="7"/>
    </w:pPr>
    <w:rPr>
      <w:color w:val="000000"/>
      <w:u w:val="single"/>
    </w:rPr>
  </w:style>
  <w:style w:type="paragraph" w:styleId="Heading9">
    <w:name w:val="heading 9"/>
    <w:basedOn w:val="Normal"/>
    <w:next w:val="Normal"/>
    <w:link w:val="Heading9Char"/>
    <w:qFormat/>
    <w:rsid w:val="0048789D"/>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9D"/>
    <w:rPr>
      <w:rFonts w:ascii="Arial" w:eastAsia="Times New Roman" w:hAnsi="Arial" w:cs="Times New Roman"/>
      <w:b/>
      <w:noProof/>
      <w:spacing w:val="-8"/>
      <w:sz w:val="20"/>
      <w:szCs w:val="20"/>
    </w:rPr>
  </w:style>
  <w:style w:type="character" w:customStyle="1" w:styleId="Heading2Char">
    <w:name w:val="Heading 2 Char"/>
    <w:basedOn w:val="DefaultParagraphFont"/>
    <w:link w:val="Heading2"/>
    <w:rsid w:val="0048789D"/>
    <w:rPr>
      <w:rFonts w:ascii="Arial" w:eastAsia="Times" w:hAnsi="Arial" w:cs="Times New Roman"/>
      <w:b/>
      <w:noProof/>
      <w:color w:val="000000"/>
      <w:sz w:val="20"/>
      <w:szCs w:val="20"/>
    </w:rPr>
  </w:style>
  <w:style w:type="character" w:customStyle="1" w:styleId="Heading3Char">
    <w:name w:val="Heading 3 Char"/>
    <w:basedOn w:val="DefaultParagraphFont"/>
    <w:link w:val="Heading3"/>
    <w:rsid w:val="0048789D"/>
    <w:rPr>
      <w:rFonts w:ascii="Arial" w:eastAsia="Times" w:hAnsi="Arial" w:cs="Times New Roman"/>
      <w:b/>
      <w:noProof/>
      <w:color w:val="000000"/>
      <w:szCs w:val="20"/>
    </w:rPr>
  </w:style>
  <w:style w:type="character" w:customStyle="1" w:styleId="Heading4Char">
    <w:name w:val="Heading 4 Char"/>
    <w:basedOn w:val="DefaultParagraphFont"/>
    <w:link w:val="Heading4"/>
    <w:rsid w:val="0048789D"/>
    <w:rPr>
      <w:rFonts w:ascii="Arial" w:eastAsia="Times" w:hAnsi="Arial" w:cs="Times New Roman"/>
      <w:b/>
      <w:noProof/>
      <w:color w:val="000000"/>
      <w:sz w:val="20"/>
      <w:szCs w:val="20"/>
    </w:rPr>
  </w:style>
  <w:style w:type="character" w:customStyle="1" w:styleId="Heading5Char">
    <w:name w:val="Heading 5 Char"/>
    <w:basedOn w:val="DefaultParagraphFont"/>
    <w:link w:val="Heading5"/>
    <w:rsid w:val="0048789D"/>
    <w:rPr>
      <w:rFonts w:ascii="Arial" w:eastAsia="Times" w:hAnsi="Arial" w:cs="Times New Roman"/>
      <w:b/>
      <w:noProof/>
      <w:sz w:val="20"/>
      <w:szCs w:val="20"/>
    </w:rPr>
  </w:style>
  <w:style w:type="character" w:customStyle="1" w:styleId="Heading6Char">
    <w:name w:val="Heading 6 Char"/>
    <w:basedOn w:val="DefaultParagraphFont"/>
    <w:link w:val="Heading6"/>
    <w:rsid w:val="0048789D"/>
    <w:rPr>
      <w:rFonts w:ascii="Arial" w:eastAsia="Times" w:hAnsi="Arial" w:cs="Times New Roman"/>
      <w:b/>
      <w:noProof/>
      <w:szCs w:val="20"/>
    </w:rPr>
  </w:style>
  <w:style w:type="character" w:customStyle="1" w:styleId="Heading7Char">
    <w:name w:val="Heading 7 Char"/>
    <w:basedOn w:val="DefaultParagraphFont"/>
    <w:link w:val="Heading7"/>
    <w:rsid w:val="0048789D"/>
    <w:rPr>
      <w:rFonts w:ascii="Arial" w:eastAsia="Times" w:hAnsi="Arial" w:cs="Times New Roman"/>
      <w:b/>
      <w:noProof/>
      <w:szCs w:val="20"/>
    </w:rPr>
  </w:style>
  <w:style w:type="character" w:customStyle="1" w:styleId="Heading8Char">
    <w:name w:val="Heading 8 Char"/>
    <w:basedOn w:val="DefaultParagraphFont"/>
    <w:link w:val="Heading8"/>
    <w:rsid w:val="0048789D"/>
    <w:rPr>
      <w:rFonts w:ascii="Arial" w:eastAsia="Times" w:hAnsi="Arial" w:cs="Times New Roman"/>
      <w:noProof/>
      <w:color w:val="000000"/>
      <w:szCs w:val="20"/>
      <w:u w:val="single"/>
    </w:rPr>
  </w:style>
  <w:style w:type="character" w:customStyle="1" w:styleId="Heading9Char">
    <w:name w:val="Heading 9 Char"/>
    <w:basedOn w:val="DefaultParagraphFont"/>
    <w:link w:val="Heading9"/>
    <w:rsid w:val="0048789D"/>
    <w:rPr>
      <w:rFonts w:ascii="Arial" w:eastAsia="Times" w:hAnsi="Arial" w:cs="Times New Roman"/>
      <w:noProof/>
      <w:szCs w:val="20"/>
      <w:u w:val="single"/>
    </w:rPr>
  </w:style>
  <w:style w:type="paragraph" w:styleId="BodyText">
    <w:name w:val="Body Text"/>
    <w:basedOn w:val="Normal"/>
    <w:link w:val="BodyTextChar"/>
    <w:rsid w:val="0048789D"/>
    <w:rPr>
      <w:b/>
      <w:color w:val="000000"/>
    </w:rPr>
  </w:style>
  <w:style w:type="character" w:customStyle="1" w:styleId="BodyTextChar">
    <w:name w:val="Body Text Char"/>
    <w:basedOn w:val="DefaultParagraphFont"/>
    <w:link w:val="BodyText"/>
    <w:rsid w:val="0048789D"/>
    <w:rPr>
      <w:rFonts w:ascii="Arial" w:eastAsia="Times" w:hAnsi="Arial" w:cs="Times New Roman"/>
      <w:b/>
      <w:noProof/>
      <w:color w:val="000000"/>
      <w:szCs w:val="20"/>
    </w:rPr>
  </w:style>
  <w:style w:type="paragraph" w:styleId="BodyText3">
    <w:name w:val="Body Text 3"/>
    <w:basedOn w:val="Normal"/>
    <w:link w:val="BodyText3Char"/>
    <w:rsid w:val="0048789D"/>
    <w:pPr>
      <w:ind w:right="-828"/>
    </w:pPr>
    <w:rPr>
      <w:spacing w:val="-8"/>
    </w:rPr>
  </w:style>
  <w:style w:type="character" w:customStyle="1" w:styleId="BodyText3Char">
    <w:name w:val="Body Text 3 Char"/>
    <w:basedOn w:val="DefaultParagraphFont"/>
    <w:link w:val="BodyText3"/>
    <w:rsid w:val="0048789D"/>
    <w:rPr>
      <w:rFonts w:ascii="Arial" w:eastAsia="Times" w:hAnsi="Arial" w:cs="Times New Roman"/>
      <w:noProof/>
      <w:spacing w:val="-8"/>
      <w:szCs w:val="20"/>
    </w:rPr>
  </w:style>
  <w:style w:type="paragraph" w:styleId="BodyText2">
    <w:name w:val="Body Text 2"/>
    <w:basedOn w:val="Normal"/>
    <w:link w:val="BodyText2Char"/>
    <w:rsid w:val="0048789D"/>
    <w:rPr>
      <w:color w:val="000000"/>
      <w:sz w:val="20"/>
    </w:rPr>
  </w:style>
  <w:style w:type="character" w:customStyle="1" w:styleId="BodyText2Char">
    <w:name w:val="Body Text 2 Char"/>
    <w:basedOn w:val="DefaultParagraphFont"/>
    <w:link w:val="BodyText2"/>
    <w:rsid w:val="0048789D"/>
    <w:rPr>
      <w:rFonts w:ascii="Arial" w:eastAsia="Times" w:hAnsi="Arial" w:cs="Times New Roman"/>
      <w:noProof/>
      <w:color w:val="000000"/>
      <w:sz w:val="20"/>
      <w:szCs w:val="20"/>
    </w:rPr>
  </w:style>
  <w:style w:type="paragraph" w:styleId="BodyTextIndent">
    <w:name w:val="Body Text Indent"/>
    <w:basedOn w:val="Normal"/>
    <w:link w:val="BodyTextIndentChar"/>
    <w:rsid w:val="0048789D"/>
    <w:pPr>
      <w:ind w:firstLine="720"/>
    </w:pPr>
    <w:rPr>
      <w:color w:val="000000"/>
      <w:sz w:val="20"/>
    </w:rPr>
  </w:style>
  <w:style w:type="character" w:customStyle="1" w:styleId="BodyTextIndentChar">
    <w:name w:val="Body Text Indent Char"/>
    <w:basedOn w:val="DefaultParagraphFont"/>
    <w:link w:val="BodyTextIndent"/>
    <w:rsid w:val="0048789D"/>
    <w:rPr>
      <w:rFonts w:ascii="Arial" w:eastAsia="Times" w:hAnsi="Arial" w:cs="Times New Roman"/>
      <w:noProof/>
      <w:color w:val="000000"/>
      <w:sz w:val="20"/>
      <w:szCs w:val="20"/>
    </w:rPr>
  </w:style>
  <w:style w:type="character" w:styleId="Hyperlink">
    <w:name w:val="Hyperlink"/>
    <w:uiPriority w:val="99"/>
    <w:rsid w:val="0048789D"/>
    <w:rPr>
      <w:color w:val="0000FF"/>
      <w:u w:val="single"/>
    </w:rPr>
  </w:style>
  <w:style w:type="character" w:styleId="FollowedHyperlink">
    <w:name w:val="FollowedHyperlink"/>
    <w:rsid w:val="0048789D"/>
    <w:rPr>
      <w:color w:val="800080"/>
      <w:u w:val="single"/>
    </w:rPr>
  </w:style>
  <w:style w:type="paragraph" w:styleId="Footer">
    <w:name w:val="footer"/>
    <w:basedOn w:val="Normal"/>
    <w:link w:val="FooterChar"/>
    <w:uiPriority w:val="99"/>
    <w:rsid w:val="0048789D"/>
    <w:pPr>
      <w:tabs>
        <w:tab w:val="center" w:pos="4320"/>
        <w:tab w:val="right" w:pos="8640"/>
      </w:tabs>
    </w:pPr>
  </w:style>
  <w:style w:type="character" w:customStyle="1" w:styleId="FooterChar">
    <w:name w:val="Footer Char"/>
    <w:basedOn w:val="DefaultParagraphFont"/>
    <w:link w:val="Footer"/>
    <w:uiPriority w:val="99"/>
    <w:rsid w:val="0048789D"/>
    <w:rPr>
      <w:rFonts w:ascii="Arial" w:eastAsia="Times" w:hAnsi="Arial" w:cs="Times New Roman"/>
      <w:noProof/>
      <w:szCs w:val="20"/>
    </w:rPr>
  </w:style>
  <w:style w:type="character" w:styleId="PageNumber">
    <w:name w:val="page number"/>
    <w:basedOn w:val="DefaultParagraphFont"/>
    <w:rsid w:val="0048789D"/>
  </w:style>
  <w:style w:type="paragraph" w:styleId="BodyTextIndent2">
    <w:name w:val="Body Text Indent 2"/>
    <w:basedOn w:val="Normal"/>
    <w:link w:val="BodyTextIndent2Char"/>
    <w:rsid w:val="0048789D"/>
    <w:pPr>
      <w:ind w:right="-828" w:firstLine="360"/>
    </w:pPr>
    <w:rPr>
      <w:sz w:val="20"/>
    </w:rPr>
  </w:style>
  <w:style w:type="character" w:customStyle="1" w:styleId="BodyTextIndent2Char">
    <w:name w:val="Body Text Indent 2 Char"/>
    <w:basedOn w:val="DefaultParagraphFont"/>
    <w:link w:val="BodyTextIndent2"/>
    <w:rsid w:val="0048789D"/>
    <w:rPr>
      <w:rFonts w:ascii="Arial" w:eastAsia="Times" w:hAnsi="Arial" w:cs="Times New Roman"/>
      <w:noProof/>
      <w:sz w:val="20"/>
      <w:szCs w:val="20"/>
    </w:rPr>
  </w:style>
  <w:style w:type="paragraph" w:styleId="BodyTextIndent3">
    <w:name w:val="Body Text Indent 3"/>
    <w:basedOn w:val="Normal"/>
    <w:link w:val="BodyTextIndent3Char"/>
    <w:rsid w:val="0048789D"/>
    <w:pPr>
      <w:ind w:firstLine="720"/>
    </w:pPr>
    <w:rPr>
      <w:sz w:val="20"/>
    </w:rPr>
  </w:style>
  <w:style w:type="character" w:customStyle="1" w:styleId="BodyTextIndent3Char">
    <w:name w:val="Body Text Indent 3 Char"/>
    <w:basedOn w:val="DefaultParagraphFont"/>
    <w:link w:val="BodyTextIndent3"/>
    <w:rsid w:val="0048789D"/>
    <w:rPr>
      <w:rFonts w:ascii="Arial" w:eastAsia="Times" w:hAnsi="Arial" w:cs="Times New Roman"/>
      <w:noProof/>
      <w:sz w:val="20"/>
      <w:szCs w:val="20"/>
    </w:rPr>
  </w:style>
  <w:style w:type="paragraph" w:styleId="Header">
    <w:name w:val="header"/>
    <w:basedOn w:val="Normal"/>
    <w:link w:val="HeaderChar"/>
    <w:uiPriority w:val="99"/>
    <w:rsid w:val="0048789D"/>
    <w:pPr>
      <w:tabs>
        <w:tab w:val="center" w:pos="4320"/>
        <w:tab w:val="right" w:pos="8640"/>
      </w:tabs>
    </w:pPr>
  </w:style>
  <w:style w:type="character" w:customStyle="1" w:styleId="HeaderChar">
    <w:name w:val="Header Char"/>
    <w:basedOn w:val="DefaultParagraphFont"/>
    <w:link w:val="Header"/>
    <w:uiPriority w:val="99"/>
    <w:rsid w:val="0048789D"/>
    <w:rPr>
      <w:rFonts w:ascii="Arial" w:eastAsia="Times" w:hAnsi="Arial" w:cs="Times New Roman"/>
      <w:noProof/>
      <w:szCs w:val="20"/>
    </w:rPr>
  </w:style>
  <w:style w:type="paragraph" w:customStyle="1" w:styleId="Style1">
    <w:name w:val="Style1"/>
    <w:basedOn w:val="Heading1"/>
    <w:qFormat/>
    <w:rsid w:val="0048789D"/>
    <w:pPr>
      <w:ind w:right="-835"/>
    </w:pPr>
    <w:rPr>
      <w:rFonts w:ascii="Times New Roman" w:hAnsi="Times New Roman"/>
      <w:kern w:val="28"/>
      <w:sz w:val="28"/>
    </w:rPr>
  </w:style>
  <w:style w:type="paragraph" w:customStyle="1" w:styleId="Default">
    <w:name w:val="Default"/>
    <w:rsid w:val="0048789D"/>
    <w:pPr>
      <w:autoSpaceDE w:val="0"/>
      <w:autoSpaceDN w:val="0"/>
      <w:adjustRightInd w:val="0"/>
    </w:pPr>
    <w:rPr>
      <w:rFonts w:ascii="Times New Roman" w:eastAsia="Times New Roman" w:hAnsi="Times New Roman" w:cs="Times New Roman"/>
      <w:noProof/>
      <w:color w:val="000000"/>
      <w:szCs w:val="20"/>
    </w:rPr>
  </w:style>
  <w:style w:type="character" w:customStyle="1" w:styleId="ksbanormal">
    <w:name w:val="ksba normal"/>
    <w:rsid w:val="0048789D"/>
    <w:rPr>
      <w:rFonts w:ascii="Times New Roman" w:hAnsi="Times New Roman"/>
      <w:sz w:val="24"/>
    </w:rPr>
  </w:style>
  <w:style w:type="paragraph" w:styleId="ListParagraph">
    <w:name w:val="List Paragraph"/>
    <w:basedOn w:val="Normal"/>
    <w:uiPriority w:val="34"/>
    <w:qFormat/>
    <w:rsid w:val="0048789D"/>
    <w:pPr>
      <w:ind w:left="720"/>
    </w:pPr>
    <w:rPr>
      <w:rFonts w:ascii="Times New Roman" w:hAnsi="Times New Roman"/>
      <w:color w:val="000000"/>
      <w:spacing w:val="-8"/>
    </w:rPr>
  </w:style>
  <w:style w:type="paragraph" w:styleId="NoSpacing">
    <w:name w:val="No Spacing"/>
    <w:uiPriority w:val="1"/>
    <w:qFormat/>
    <w:rsid w:val="0048789D"/>
    <w:rPr>
      <w:rFonts w:ascii="Times New Roman" w:eastAsia="Times" w:hAnsi="Times New Roman" w:cs="Times New Roman"/>
      <w:color w:val="000000"/>
      <w:spacing w:val="-8"/>
      <w:szCs w:val="20"/>
    </w:rPr>
  </w:style>
  <w:style w:type="paragraph" w:customStyle="1" w:styleId="ColorfulList-Accent11">
    <w:name w:val="Colorful List - Accent 11"/>
    <w:basedOn w:val="Normal"/>
    <w:uiPriority w:val="34"/>
    <w:qFormat/>
    <w:rsid w:val="0048789D"/>
    <w:pPr>
      <w:ind w:left="720"/>
    </w:pPr>
    <w:rPr>
      <w:rFonts w:ascii="Times New Roman" w:hAnsi="Times New Roman"/>
      <w:color w:val="000000"/>
      <w:spacing w:val="-8"/>
    </w:rPr>
  </w:style>
  <w:style w:type="paragraph" w:customStyle="1" w:styleId="NoSpacing1">
    <w:name w:val="No Spacing1"/>
    <w:uiPriority w:val="1"/>
    <w:qFormat/>
    <w:rsid w:val="0048789D"/>
    <w:rPr>
      <w:rFonts w:ascii="Times New Roman" w:eastAsia="Times" w:hAnsi="Times New Roman" w:cs="Times New Roman"/>
      <w:color w:val="000000"/>
      <w:spacing w:val="-8"/>
      <w:szCs w:val="20"/>
    </w:rPr>
  </w:style>
  <w:style w:type="paragraph" w:styleId="Title">
    <w:name w:val="Title"/>
    <w:basedOn w:val="Normal"/>
    <w:link w:val="TitleChar"/>
    <w:qFormat/>
    <w:rsid w:val="0048789D"/>
    <w:pPr>
      <w:ind w:right="-648"/>
      <w:jc w:val="center"/>
    </w:pPr>
    <w:rPr>
      <w:rFonts w:ascii="Palatino" w:hAnsi="Palatino"/>
      <w:b/>
      <w:sz w:val="32"/>
    </w:rPr>
  </w:style>
  <w:style w:type="character" w:customStyle="1" w:styleId="TitleChar">
    <w:name w:val="Title Char"/>
    <w:basedOn w:val="DefaultParagraphFont"/>
    <w:link w:val="Title"/>
    <w:rsid w:val="0048789D"/>
    <w:rPr>
      <w:rFonts w:ascii="Palatino" w:eastAsia="Times" w:hAnsi="Palatino" w:cs="Times New Roman"/>
      <w:b/>
      <w:noProof/>
      <w:sz w:val="32"/>
      <w:szCs w:val="20"/>
    </w:rPr>
  </w:style>
  <w:style w:type="paragraph" w:styleId="Subtitle">
    <w:name w:val="Subtitle"/>
    <w:basedOn w:val="Normal"/>
    <w:link w:val="SubtitleChar"/>
    <w:qFormat/>
    <w:rsid w:val="0048789D"/>
    <w:pPr>
      <w:ind w:right="-648"/>
    </w:pPr>
    <w:rPr>
      <w:rFonts w:ascii="Palatino" w:hAnsi="Palatino"/>
      <w:b/>
    </w:rPr>
  </w:style>
  <w:style w:type="character" w:customStyle="1" w:styleId="SubtitleChar">
    <w:name w:val="Subtitle Char"/>
    <w:basedOn w:val="DefaultParagraphFont"/>
    <w:link w:val="Subtitle"/>
    <w:rsid w:val="0048789D"/>
    <w:rPr>
      <w:rFonts w:ascii="Palatino" w:eastAsia="Times" w:hAnsi="Palatino" w:cs="Times New Roman"/>
      <w:b/>
      <w:noProof/>
      <w:szCs w:val="20"/>
    </w:rPr>
  </w:style>
  <w:style w:type="paragraph" w:styleId="BalloonText">
    <w:name w:val="Balloon Text"/>
    <w:basedOn w:val="Normal"/>
    <w:link w:val="BalloonTextChar"/>
    <w:uiPriority w:val="99"/>
    <w:semiHidden/>
    <w:unhideWhenUsed/>
    <w:rsid w:val="00A674C0"/>
    <w:rPr>
      <w:rFonts w:ascii="Tahoma" w:hAnsi="Tahoma" w:cs="Tahoma"/>
      <w:sz w:val="16"/>
      <w:szCs w:val="16"/>
    </w:rPr>
  </w:style>
  <w:style w:type="character" w:customStyle="1" w:styleId="BalloonTextChar">
    <w:name w:val="Balloon Text Char"/>
    <w:basedOn w:val="DefaultParagraphFont"/>
    <w:link w:val="BalloonText"/>
    <w:uiPriority w:val="99"/>
    <w:semiHidden/>
    <w:rsid w:val="00A674C0"/>
    <w:rPr>
      <w:rFonts w:ascii="Tahoma" w:eastAsia="Times"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dcrobcolp01.ed.gov/CFAPPS/OCR/contactus.cfm" TargetMode="External"/><Relationship Id="rId4" Type="http://schemas.openxmlformats.org/officeDocument/2006/relationships/settings" Target="settings.xml"/><Relationship Id="rId9" Type="http://schemas.openxmlformats.org/officeDocument/2006/relationships/hyperlink" Target="mailto:mwells@iacs.k12.ar.us"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E96E1-40BC-4FAD-8021-34E00141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46</Pages>
  <Words>23405</Words>
  <Characters>133413</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156505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Mathew Wells</cp:lastModifiedBy>
  <cp:revision>2</cp:revision>
  <cp:lastPrinted>2021-08-11T19:06:00Z</cp:lastPrinted>
  <dcterms:created xsi:type="dcterms:W3CDTF">2021-08-11T19:51:00Z</dcterms:created>
  <dcterms:modified xsi:type="dcterms:W3CDTF">2021-08-11T19:51:00Z</dcterms:modified>
</cp:coreProperties>
</file>