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3EBE" w14:textId="77777777" w:rsidR="00DC46E8" w:rsidRPr="0090458D" w:rsidRDefault="00DC46E8" w:rsidP="00DC46E8">
      <w:pPr>
        <w:rPr>
          <w:rFonts w:ascii="Times New Roman" w:hAnsi="Times New Roman"/>
          <w:b/>
          <w:color w:val="000000"/>
          <w:szCs w:val="24"/>
        </w:rPr>
      </w:pPr>
    </w:p>
    <w:p w14:paraId="45AAC96D" w14:textId="77777777" w:rsidR="00DC46E8" w:rsidRPr="0090458D" w:rsidRDefault="00DC46E8" w:rsidP="00DC46E8">
      <w:pPr>
        <w:rPr>
          <w:rFonts w:ascii="Times New Roman" w:hAnsi="Times New Roman"/>
          <w:color w:val="000000"/>
          <w:szCs w:val="24"/>
        </w:rPr>
      </w:pPr>
    </w:p>
    <w:p w14:paraId="43FE4299" w14:textId="77777777" w:rsidR="00DC46E8" w:rsidRPr="0090458D" w:rsidRDefault="00DC46E8" w:rsidP="00DC46E8">
      <w:pPr>
        <w:rPr>
          <w:rFonts w:ascii="Times New Roman" w:hAnsi="Times New Roman"/>
          <w:color w:val="000000"/>
          <w:szCs w:val="24"/>
        </w:rPr>
      </w:pPr>
    </w:p>
    <w:p w14:paraId="0C4DC5EC" w14:textId="77777777" w:rsidR="00DC46E8" w:rsidRPr="0090458D" w:rsidRDefault="00DC46E8" w:rsidP="00DC46E8">
      <w:pPr>
        <w:rPr>
          <w:rFonts w:ascii="Times New Roman" w:hAnsi="Times New Roman"/>
          <w:color w:val="000000"/>
          <w:szCs w:val="24"/>
        </w:rPr>
      </w:pPr>
    </w:p>
    <w:p w14:paraId="1EAE9626" w14:textId="77777777" w:rsidR="00DC46E8" w:rsidRPr="0090458D" w:rsidRDefault="00DC46E8" w:rsidP="00DC46E8">
      <w:pPr>
        <w:rPr>
          <w:rFonts w:ascii="Times New Roman" w:hAnsi="Times New Roman"/>
          <w:color w:val="000000"/>
          <w:szCs w:val="24"/>
        </w:rPr>
      </w:pPr>
    </w:p>
    <w:p w14:paraId="2AC2F81D" w14:textId="77777777" w:rsidR="00DC46E8" w:rsidRPr="0090458D" w:rsidRDefault="00DC46E8" w:rsidP="00DC46E8">
      <w:pPr>
        <w:rPr>
          <w:rFonts w:ascii="Times New Roman" w:hAnsi="Times New Roman"/>
          <w:color w:val="000000"/>
          <w:szCs w:val="24"/>
        </w:rPr>
      </w:pPr>
    </w:p>
    <w:p w14:paraId="14B52EE1" w14:textId="77777777" w:rsidR="00DC46E8" w:rsidRPr="0090458D" w:rsidRDefault="00DC46E8" w:rsidP="00DC46E8">
      <w:pPr>
        <w:rPr>
          <w:rFonts w:ascii="Times New Roman" w:hAnsi="Times New Roman"/>
          <w:color w:val="000000"/>
          <w:szCs w:val="24"/>
        </w:rPr>
      </w:pPr>
    </w:p>
    <w:p w14:paraId="05D42603" w14:textId="77777777" w:rsidR="00DC46E8" w:rsidRPr="0090458D" w:rsidRDefault="00DC46E8" w:rsidP="00DC46E8">
      <w:pPr>
        <w:rPr>
          <w:rFonts w:ascii="Times New Roman" w:hAnsi="Times New Roman"/>
          <w:color w:val="000000"/>
          <w:szCs w:val="24"/>
        </w:rPr>
      </w:pPr>
    </w:p>
    <w:p w14:paraId="36C30460" w14:textId="77777777" w:rsidR="00DC46E8" w:rsidRPr="0090458D" w:rsidRDefault="00DC46E8" w:rsidP="00DC46E8">
      <w:pPr>
        <w:rPr>
          <w:rFonts w:ascii="Times New Roman" w:hAnsi="Times New Roman"/>
          <w:color w:val="000000"/>
          <w:szCs w:val="24"/>
        </w:rPr>
      </w:pPr>
    </w:p>
    <w:p w14:paraId="728BB50F" w14:textId="77777777" w:rsidR="00DC46E8" w:rsidRPr="0090458D" w:rsidRDefault="00DC46E8" w:rsidP="00DC46E8">
      <w:pPr>
        <w:rPr>
          <w:rFonts w:ascii="Times New Roman" w:hAnsi="Times New Roman"/>
          <w:color w:val="000000"/>
          <w:szCs w:val="24"/>
        </w:rPr>
      </w:pPr>
    </w:p>
    <w:p w14:paraId="74ADE6A6" w14:textId="77777777" w:rsidR="00DC46E8" w:rsidRPr="0090458D" w:rsidRDefault="00DC46E8" w:rsidP="00DC46E8">
      <w:pPr>
        <w:rPr>
          <w:rFonts w:ascii="Times New Roman" w:hAnsi="Times New Roman"/>
          <w:color w:val="000000"/>
          <w:szCs w:val="24"/>
        </w:rPr>
      </w:pPr>
    </w:p>
    <w:p w14:paraId="4E766537" w14:textId="77777777" w:rsidR="00DC46E8" w:rsidRPr="0090458D" w:rsidRDefault="00DC46E8" w:rsidP="00DC46E8">
      <w:pPr>
        <w:rPr>
          <w:rFonts w:ascii="Times New Roman" w:hAnsi="Times New Roman"/>
          <w:color w:val="000000"/>
          <w:szCs w:val="24"/>
        </w:rPr>
      </w:pPr>
    </w:p>
    <w:p w14:paraId="2F15D303" w14:textId="77777777" w:rsidR="00DC46E8" w:rsidRPr="0090458D" w:rsidRDefault="00DC46E8" w:rsidP="00DC46E8">
      <w:pPr>
        <w:rPr>
          <w:rFonts w:ascii="Times New Roman" w:hAnsi="Times New Roman"/>
          <w:color w:val="000000"/>
          <w:szCs w:val="24"/>
        </w:rPr>
      </w:pPr>
    </w:p>
    <w:p w14:paraId="734CE05F" w14:textId="77777777" w:rsidR="00DC46E8" w:rsidRPr="0090458D" w:rsidRDefault="00DC46E8" w:rsidP="00DC46E8">
      <w:pPr>
        <w:rPr>
          <w:rFonts w:ascii="Times New Roman" w:hAnsi="Times New Roman"/>
          <w:color w:val="000000"/>
          <w:szCs w:val="24"/>
        </w:rPr>
      </w:pPr>
    </w:p>
    <w:p w14:paraId="674884E2" w14:textId="77777777" w:rsidR="00DC46E8" w:rsidRPr="0090458D" w:rsidRDefault="00DC46E8" w:rsidP="00DC46E8">
      <w:pPr>
        <w:rPr>
          <w:rFonts w:ascii="Times New Roman" w:hAnsi="Times New Roman"/>
          <w:color w:val="000000"/>
          <w:szCs w:val="24"/>
        </w:rPr>
      </w:pPr>
    </w:p>
    <w:p w14:paraId="641ED35A" w14:textId="77777777" w:rsidR="00DC46E8" w:rsidRPr="0090458D" w:rsidRDefault="00DC46E8" w:rsidP="00DC46E8">
      <w:pPr>
        <w:rPr>
          <w:rFonts w:ascii="Times New Roman" w:hAnsi="Times New Roman"/>
          <w:color w:val="000000"/>
          <w:szCs w:val="24"/>
        </w:rPr>
      </w:pPr>
    </w:p>
    <w:p w14:paraId="0D9F0A33" w14:textId="77777777" w:rsidR="00DC46E8" w:rsidRPr="0090458D" w:rsidRDefault="00DC46E8" w:rsidP="00DC46E8">
      <w:pPr>
        <w:rPr>
          <w:rFonts w:ascii="Times New Roman" w:hAnsi="Times New Roman"/>
          <w:color w:val="000000"/>
          <w:szCs w:val="24"/>
        </w:rPr>
      </w:pPr>
    </w:p>
    <w:p w14:paraId="29570C96" w14:textId="77777777" w:rsidR="00DC46E8" w:rsidRPr="0090458D" w:rsidRDefault="00DC46E8" w:rsidP="00DC46E8">
      <w:pPr>
        <w:rPr>
          <w:rFonts w:ascii="Times New Roman" w:hAnsi="Times New Roman"/>
          <w:color w:val="000000"/>
          <w:szCs w:val="24"/>
        </w:rPr>
      </w:pPr>
    </w:p>
    <w:p w14:paraId="0B8AA9F7" w14:textId="77777777" w:rsidR="00DC46E8" w:rsidRPr="0090458D" w:rsidRDefault="00DC46E8" w:rsidP="00DC46E8">
      <w:pPr>
        <w:rPr>
          <w:rFonts w:ascii="Times New Roman" w:hAnsi="Times New Roman"/>
          <w:color w:val="000000"/>
          <w:szCs w:val="24"/>
        </w:rPr>
      </w:pPr>
    </w:p>
    <w:p w14:paraId="61A7298B" w14:textId="77777777" w:rsidR="00DC46E8" w:rsidRPr="0090458D" w:rsidRDefault="00DC46E8" w:rsidP="00DC46E8">
      <w:pPr>
        <w:rPr>
          <w:rFonts w:ascii="Times New Roman" w:hAnsi="Times New Roman"/>
          <w:color w:val="000000"/>
          <w:szCs w:val="24"/>
        </w:rPr>
      </w:pPr>
    </w:p>
    <w:p w14:paraId="64F197E7" w14:textId="77777777" w:rsidR="00DC46E8" w:rsidRPr="0090458D" w:rsidRDefault="00DC46E8" w:rsidP="00DC46E8">
      <w:pPr>
        <w:pStyle w:val="Heading1"/>
        <w:jc w:val="center"/>
        <w:rPr>
          <w:rFonts w:ascii="Times New Roman" w:hAnsi="Times New Roman"/>
          <w:sz w:val="24"/>
          <w:szCs w:val="24"/>
        </w:rPr>
      </w:pPr>
      <w:r w:rsidRPr="0090458D">
        <w:rPr>
          <w:rFonts w:ascii="Times New Roman" w:hAnsi="Times New Roman"/>
          <w:sz w:val="24"/>
          <w:szCs w:val="24"/>
        </w:rPr>
        <w:t>SCHOOL, HOME, AND COMMUNITY RELATIONS</w:t>
      </w:r>
    </w:p>
    <w:p w14:paraId="235D7407" w14:textId="77777777" w:rsidR="00DC46E8" w:rsidRPr="0090458D" w:rsidRDefault="00DC46E8" w:rsidP="00DC46E8">
      <w:pPr>
        <w:rPr>
          <w:rFonts w:ascii="Times New Roman" w:hAnsi="Times New Roman"/>
          <w:color w:val="000000"/>
          <w:szCs w:val="24"/>
        </w:rPr>
      </w:pPr>
    </w:p>
    <w:p w14:paraId="5338F4BA" w14:textId="77777777" w:rsidR="00DC46E8" w:rsidRPr="0090458D" w:rsidRDefault="00DC46E8" w:rsidP="00DC46E8">
      <w:pPr>
        <w:rPr>
          <w:rFonts w:ascii="Times New Roman" w:hAnsi="Times New Roman"/>
          <w:color w:val="000000"/>
          <w:szCs w:val="24"/>
        </w:rPr>
      </w:pPr>
    </w:p>
    <w:p w14:paraId="4B1168A6" w14:textId="77777777" w:rsidR="00DC46E8" w:rsidRPr="0090458D" w:rsidRDefault="00DC46E8" w:rsidP="00DC46E8">
      <w:pPr>
        <w:rPr>
          <w:rFonts w:ascii="Times New Roman" w:hAnsi="Times New Roman"/>
          <w:color w:val="000000"/>
          <w:szCs w:val="24"/>
        </w:rPr>
      </w:pPr>
    </w:p>
    <w:p w14:paraId="75E8836A" w14:textId="77777777" w:rsidR="00DC46E8" w:rsidRPr="0090458D" w:rsidRDefault="00DC46E8" w:rsidP="00DC46E8">
      <w:pPr>
        <w:rPr>
          <w:rFonts w:ascii="Times New Roman" w:hAnsi="Times New Roman"/>
          <w:color w:val="000000"/>
          <w:szCs w:val="24"/>
        </w:rPr>
      </w:pPr>
    </w:p>
    <w:p w14:paraId="740674E9" w14:textId="77777777" w:rsidR="00DC46E8" w:rsidRPr="0090458D" w:rsidRDefault="00DC46E8" w:rsidP="00DC46E8">
      <w:pPr>
        <w:rPr>
          <w:rFonts w:ascii="Times New Roman" w:hAnsi="Times New Roman"/>
          <w:color w:val="000000"/>
          <w:szCs w:val="24"/>
        </w:rPr>
      </w:pPr>
    </w:p>
    <w:p w14:paraId="36C01524" w14:textId="77777777" w:rsidR="00DC46E8" w:rsidRPr="0090458D" w:rsidRDefault="00DC46E8" w:rsidP="00DC46E8">
      <w:pPr>
        <w:rPr>
          <w:rFonts w:ascii="Times New Roman" w:hAnsi="Times New Roman"/>
          <w:color w:val="000000"/>
          <w:szCs w:val="24"/>
        </w:rPr>
      </w:pPr>
    </w:p>
    <w:p w14:paraId="01F7E1B8" w14:textId="77777777" w:rsidR="00DC46E8" w:rsidRPr="0090458D" w:rsidRDefault="00DC46E8" w:rsidP="00DC46E8">
      <w:pPr>
        <w:rPr>
          <w:rFonts w:ascii="Times New Roman" w:hAnsi="Times New Roman"/>
          <w:color w:val="000000"/>
          <w:szCs w:val="24"/>
        </w:rPr>
      </w:pPr>
    </w:p>
    <w:p w14:paraId="1D9B08F1" w14:textId="77777777" w:rsidR="00DC46E8" w:rsidRPr="0090458D" w:rsidRDefault="00DC46E8" w:rsidP="00DC46E8">
      <w:pPr>
        <w:rPr>
          <w:rFonts w:ascii="Times New Roman" w:hAnsi="Times New Roman"/>
          <w:color w:val="000000"/>
          <w:szCs w:val="24"/>
        </w:rPr>
      </w:pPr>
    </w:p>
    <w:p w14:paraId="5FB2C8C3" w14:textId="77777777" w:rsidR="00DC46E8" w:rsidRPr="0090458D" w:rsidRDefault="00DC46E8" w:rsidP="00DC46E8">
      <w:pPr>
        <w:rPr>
          <w:rFonts w:ascii="Times New Roman" w:hAnsi="Times New Roman"/>
          <w:color w:val="000000"/>
          <w:szCs w:val="24"/>
        </w:rPr>
      </w:pPr>
    </w:p>
    <w:p w14:paraId="68CCCF0F" w14:textId="77777777" w:rsidR="00DC46E8" w:rsidRPr="0090458D" w:rsidRDefault="00DC46E8" w:rsidP="00DC46E8">
      <w:pPr>
        <w:rPr>
          <w:rFonts w:ascii="Times New Roman" w:hAnsi="Times New Roman"/>
          <w:color w:val="000000"/>
          <w:szCs w:val="24"/>
        </w:rPr>
      </w:pPr>
    </w:p>
    <w:p w14:paraId="143053B6" w14:textId="77777777" w:rsidR="00DC46E8" w:rsidRPr="0090458D" w:rsidRDefault="00DC46E8" w:rsidP="00DC46E8">
      <w:pPr>
        <w:rPr>
          <w:rFonts w:ascii="Times New Roman" w:hAnsi="Times New Roman"/>
          <w:color w:val="000000"/>
          <w:szCs w:val="24"/>
        </w:rPr>
      </w:pPr>
    </w:p>
    <w:p w14:paraId="1D0817C1" w14:textId="77777777" w:rsidR="00DC46E8" w:rsidRPr="0090458D" w:rsidRDefault="00DC46E8" w:rsidP="00DC46E8">
      <w:pPr>
        <w:rPr>
          <w:rFonts w:ascii="Times New Roman" w:hAnsi="Times New Roman"/>
          <w:color w:val="000000"/>
          <w:szCs w:val="24"/>
        </w:rPr>
      </w:pPr>
    </w:p>
    <w:p w14:paraId="5A840826" w14:textId="77777777" w:rsidR="00DC46E8" w:rsidRPr="0090458D" w:rsidRDefault="00DC46E8" w:rsidP="00DC46E8">
      <w:pPr>
        <w:rPr>
          <w:rFonts w:ascii="Times New Roman" w:hAnsi="Times New Roman"/>
          <w:color w:val="000000"/>
          <w:szCs w:val="24"/>
        </w:rPr>
      </w:pPr>
    </w:p>
    <w:p w14:paraId="16398D1F" w14:textId="77777777" w:rsidR="00DC46E8" w:rsidRPr="0090458D" w:rsidRDefault="00DC46E8" w:rsidP="00DC46E8">
      <w:pPr>
        <w:rPr>
          <w:rFonts w:ascii="Times New Roman" w:hAnsi="Times New Roman"/>
          <w:color w:val="000000"/>
          <w:szCs w:val="24"/>
        </w:rPr>
      </w:pPr>
    </w:p>
    <w:p w14:paraId="38E7A6A5" w14:textId="77777777" w:rsidR="00DC46E8" w:rsidRPr="0090458D" w:rsidRDefault="00DC46E8" w:rsidP="00DC46E8">
      <w:pPr>
        <w:rPr>
          <w:rFonts w:ascii="Times New Roman" w:hAnsi="Times New Roman"/>
          <w:color w:val="000000"/>
          <w:szCs w:val="24"/>
        </w:rPr>
      </w:pPr>
    </w:p>
    <w:p w14:paraId="29F0CD40" w14:textId="77777777" w:rsidR="00DC46E8" w:rsidRPr="0090458D" w:rsidRDefault="00DC46E8" w:rsidP="00DC46E8">
      <w:pPr>
        <w:rPr>
          <w:rFonts w:ascii="Times New Roman" w:hAnsi="Times New Roman"/>
          <w:color w:val="000000"/>
          <w:szCs w:val="24"/>
        </w:rPr>
      </w:pPr>
    </w:p>
    <w:p w14:paraId="15FEEAC4" w14:textId="77777777" w:rsidR="00DC46E8" w:rsidRPr="0090458D" w:rsidRDefault="00DC46E8" w:rsidP="00DC46E8">
      <w:pPr>
        <w:rPr>
          <w:rFonts w:ascii="Times New Roman" w:hAnsi="Times New Roman"/>
          <w:color w:val="000000"/>
          <w:szCs w:val="24"/>
        </w:rPr>
      </w:pPr>
    </w:p>
    <w:p w14:paraId="6F8124DC" w14:textId="77777777" w:rsidR="00DC46E8" w:rsidRPr="0090458D" w:rsidRDefault="00DC46E8" w:rsidP="00DC46E8">
      <w:pPr>
        <w:rPr>
          <w:rFonts w:ascii="Times New Roman" w:hAnsi="Times New Roman"/>
          <w:color w:val="000000"/>
          <w:szCs w:val="24"/>
        </w:rPr>
      </w:pPr>
    </w:p>
    <w:p w14:paraId="48700CF3" w14:textId="77777777" w:rsidR="00DC46E8" w:rsidRPr="0090458D" w:rsidRDefault="00DC46E8" w:rsidP="00DC46E8">
      <w:pPr>
        <w:rPr>
          <w:rFonts w:ascii="Times New Roman" w:hAnsi="Times New Roman"/>
          <w:color w:val="000000"/>
          <w:szCs w:val="24"/>
        </w:rPr>
      </w:pPr>
    </w:p>
    <w:p w14:paraId="0DAD9807" w14:textId="77777777" w:rsidR="00DC46E8" w:rsidRPr="0090458D" w:rsidRDefault="00DC46E8" w:rsidP="00DC46E8">
      <w:pPr>
        <w:rPr>
          <w:rFonts w:ascii="Times New Roman" w:hAnsi="Times New Roman"/>
          <w:color w:val="000000"/>
          <w:szCs w:val="24"/>
        </w:rPr>
      </w:pPr>
    </w:p>
    <w:p w14:paraId="57ADFE89" w14:textId="77777777" w:rsidR="00DC46E8" w:rsidRPr="0090458D" w:rsidRDefault="00DC46E8" w:rsidP="00DC46E8">
      <w:pPr>
        <w:rPr>
          <w:rFonts w:ascii="Times New Roman" w:hAnsi="Times New Roman"/>
          <w:color w:val="000000"/>
          <w:szCs w:val="24"/>
        </w:rPr>
      </w:pPr>
    </w:p>
    <w:p w14:paraId="490ABE3D" w14:textId="77777777" w:rsidR="00DC46E8" w:rsidRPr="0090458D" w:rsidRDefault="00DC46E8" w:rsidP="00DC46E8">
      <w:pPr>
        <w:rPr>
          <w:rFonts w:ascii="Times New Roman" w:hAnsi="Times New Roman"/>
          <w:color w:val="000000"/>
          <w:szCs w:val="24"/>
        </w:rPr>
      </w:pPr>
    </w:p>
    <w:p w14:paraId="3C30F64A" w14:textId="77777777" w:rsidR="00DC46E8" w:rsidRPr="0090458D" w:rsidRDefault="00DC46E8" w:rsidP="00DC46E8">
      <w:pPr>
        <w:rPr>
          <w:rFonts w:ascii="Times New Roman" w:hAnsi="Times New Roman"/>
          <w:color w:val="000000"/>
          <w:szCs w:val="24"/>
        </w:rPr>
      </w:pPr>
    </w:p>
    <w:p w14:paraId="3D653D57" w14:textId="77777777" w:rsidR="00DC46E8" w:rsidRPr="0090458D" w:rsidRDefault="00DC46E8" w:rsidP="00DC46E8">
      <w:pPr>
        <w:rPr>
          <w:rFonts w:ascii="Times New Roman" w:hAnsi="Times New Roman"/>
          <w:color w:val="000000"/>
          <w:szCs w:val="24"/>
        </w:rPr>
      </w:pPr>
    </w:p>
    <w:p w14:paraId="6FEEFEE1" w14:textId="77777777" w:rsidR="00DC46E8" w:rsidRDefault="00DC46E8" w:rsidP="00DC46E8">
      <w:pPr>
        <w:rPr>
          <w:rFonts w:ascii="Times New Roman" w:hAnsi="Times New Roman"/>
          <w:color w:val="000000"/>
          <w:szCs w:val="24"/>
        </w:rPr>
      </w:pPr>
    </w:p>
    <w:p w14:paraId="3EB4FA7F" w14:textId="77777777" w:rsidR="00914B37" w:rsidRDefault="00914B37" w:rsidP="00914B37">
      <w:pPr>
        <w:jc w:val="center"/>
        <w:rPr>
          <w:rFonts w:ascii="Times New Roman" w:hAnsi="Times New Roman"/>
          <w:b/>
          <w:color w:val="000000"/>
          <w:szCs w:val="24"/>
        </w:rPr>
      </w:pPr>
      <w:r>
        <w:rPr>
          <w:rFonts w:ascii="Times New Roman" w:hAnsi="Times New Roman"/>
          <w:b/>
          <w:color w:val="000000"/>
          <w:szCs w:val="24"/>
        </w:rPr>
        <w:lastRenderedPageBreak/>
        <w:t>TABLE OF CONTENTS</w:t>
      </w:r>
    </w:p>
    <w:p w14:paraId="3FFA9E3F" w14:textId="77777777" w:rsidR="00914B37" w:rsidRDefault="00914B37" w:rsidP="00914B37">
      <w:pPr>
        <w:jc w:val="center"/>
        <w:rPr>
          <w:rFonts w:ascii="Times New Roman" w:hAnsi="Times New Roman"/>
          <w:b/>
          <w:color w:val="000000"/>
          <w:szCs w:val="24"/>
        </w:rPr>
      </w:pPr>
    </w:p>
    <w:p w14:paraId="0C95B500" w14:textId="77777777" w:rsidR="00914B37" w:rsidRDefault="00914B37" w:rsidP="00914B37">
      <w:pPr>
        <w:jc w:val="center"/>
        <w:rPr>
          <w:rFonts w:ascii="Times New Roman" w:hAnsi="Times New Roman"/>
          <w:b/>
          <w:color w:val="000000"/>
          <w:szCs w:val="24"/>
        </w:rPr>
      </w:pPr>
    </w:p>
    <w:p w14:paraId="664D79DE" w14:textId="77777777" w:rsidR="00914B37" w:rsidRDefault="00914B37" w:rsidP="00914B37">
      <w:pPr>
        <w:rPr>
          <w:rFonts w:ascii="Times New Roman" w:hAnsi="Times New Roman"/>
          <w:b/>
          <w:color w:val="000000"/>
          <w:szCs w:val="24"/>
        </w:rPr>
      </w:pPr>
      <w:r>
        <w:rPr>
          <w:rFonts w:ascii="Times New Roman" w:hAnsi="Times New Roman"/>
          <w:b/>
          <w:color w:val="000000"/>
          <w:szCs w:val="24"/>
        </w:rPr>
        <w:t>6.1 – COMMUNICATION GOALS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3</w:t>
      </w:r>
    </w:p>
    <w:p w14:paraId="454934AE" w14:textId="77777777" w:rsidR="00914B37" w:rsidRDefault="00914B37" w:rsidP="00914B37">
      <w:pPr>
        <w:rPr>
          <w:rFonts w:ascii="Times New Roman" w:hAnsi="Times New Roman"/>
          <w:b/>
          <w:color w:val="000000"/>
          <w:szCs w:val="24"/>
        </w:rPr>
      </w:pPr>
    </w:p>
    <w:p w14:paraId="2476DACB" w14:textId="77777777" w:rsidR="00914B37" w:rsidRDefault="00914B37" w:rsidP="00914B37">
      <w:pPr>
        <w:rPr>
          <w:rFonts w:ascii="Times New Roman" w:hAnsi="Times New Roman"/>
          <w:b/>
          <w:color w:val="000000"/>
          <w:szCs w:val="24"/>
        </w:rPr>
      </w:pPr>
      <w:r>
        <w:rPr>
          <w:rFonts w:ascii="Times New Roman" w:hAnsi="Times New Roman"/>
          <w:b/>
          <w:color w:val="000000"/>
          <w:szCs w:val="24"/>
        </w:rPr>
        <w:t>6.2 – RELATIONS WITH SCHOOL SUPPORT ORGANIZATIONS</w:t>
      </w:r>
      <w:r>
        <w:rPr>
          <w:rFonts w:ascii="Times New Roman" w:hAnsi="Times New Roman"/>
          <w:b/>
          <w:color w:val="000000"/>
          <w:szCs w:val="24"/>
        </w:rPr>
        <w:tab/>
      </w:r>
      <w:r>
        <w:rPr>
          <w:rFonts w:ascii="Times New Roman" w:hAnsi="Times New Roman"/>
          <w:b/>
          <w:color w:val="000000"/>
          <w:szCs w:val="24"/>
        </w:rPr>
        <w:tab/>
        <w:t xml:space="preserve">  5</w:t>
      </w:r>
    </w:p>
    <w:p w14:paraId="7EB46094" w14:textId="77777777" w:rsidR="00914B37" w:rsidRDefault="00914B37" w:rsidP="00914B37">
      <w:pPr>
        <w:rPr>
          <w:rFonts w:ascii="Times New Roman" w:hAnsi="Times New Roman"/>
          <w:b/>
          <w:color w:val="000000"/>
          <w:szCs w:val="24"/>
        </w:rPr>
      </w:pPr>
    </w:p>
    <w:p w14:paraId="68EA0EDD" w14:textId="77777777" w:rsidR="00914B37" w:rsidRDefault="00914B37" w:rsidP="00914B37">
      <w:pPr>
        <w:rPr>
          <w:rFonts w:ascii="Times New Roman" w:hAnsi="Times New Roman"/>
          <w:b/>
          <w:color w:val="000000"/>
          <w:szCs w:val="24"/>
        </w:rPr>
      </w:pPr>
      <w:r>
        <w:rPr>
          <w:rFonts w:ascii="Times New Roman" w:hAnsi="Times New Roman"/>
          <w:b/>
          <w:color w:val="000000"/>
          <w:szCs w:val="24"/>
        </w:rPr>
        <w:t>6.3 – PUBLIC GIFTS AN DONATIONS TO THE SCHOOL</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6</w:t>
      </w:r>
    </w:p>
    <w:p w14:paraId="76493349" w14:textId="77777777" w:rsidR="00914B37" w:rsidRDefault="00914B37" w:rsidP="00914B37">
      <w:pPr>
        <w:rPr>
          <w:rFonts w:ascii="Times New Roman" w:hAnsi="Times New Roman"/>
          <w:b/>
          <w:color w:val="000000"/>
          <w:szCs w:val="24"/>
        </w:rPr>
      </w:pPr>
    </w:p>
    <w:p w14:paraId="71417326" w14:textId="77777777" w:rsidR="00914B37" w:rsidRDefault="00914B37" w:rsidP="00914B37">
      <w:pPr>
        <w:rPr>
          <w:rFonts w:ascii="Times New Roman" w:hAnsi="Times New Roman"/>
          <w:b/>
          <w:color w:val="000000"/>
          <w:szCs w:val="24"/>
        </w:rPr>
      </w:pPr>
      <w:r>
        <w:rPr>
          <w:rFonts w:ascii="Times New Roman" w:hAnsi="Times New Roman"/>
          <w:b/>
          <w:color w:val="000000"/>
          <w:szCs w:val="24"/>
        </w:rPr>
        <w:t>6.4 – VOLUNTEERS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7</w:t>
      </w:r>
    </w:p>
    <w:p w14:paraId="76EB6DEA" w14:textId="77777777" w:rsidR="00914B37" w:rsidRDefault="00914B37" w:rsidP="00914B37">
      <w:pPr>
        <w:rPr>
          <w:rFonts w:ascii="Times New Roman" w:hAnsi="Times New Roman"/>
          <w:b/>
          <w:color w:val="000000"/>
          <w:szCs w:val="24"/>
        </w:rPr>
      </w:pPr>
    </w:p>
    <w:p w14:paraId="40E4A69D" w14:textId="77777777" w:rsidR="00914B37" w:rsidRDefault="00914B37" w:rsidP="00914B37">
      <w:pPr>
        <w:rPr>
          <w:rFonts w:ascii="Times New Roman" w:hAnsi="Times New Roman"/>
          <w:b/>
          <w:color w:val="000000"/>
          <w:szCs w:val="24"/>
        </w:rPr>
      </w:pPr>
      <w:r>
        <w:rPr>
          <w:rFonts w:ascii="Times New Roman" w:hAnsi="Times New Roman"/>
          <w:b/>
          <w:color w:val="000000"/>
          <w:szCs w:val="24"/>
        </w:rPr>
        <w:t>6.5 – VISITORS TO THE SCHOOL</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11</w:t>
      </w:r>
    </w:p>
    <w:p w14:paraId="1ED8B193" w14:textId="77777777" w:rsidR="00914B37" w:rsidRDefault="00914B37" w:rsidP="00914B37">
      <w:pPr>
        <w:rPr>
          <w:rFonts w:ascii="Times New Roman" w:hAnsi="Times New Roman"/>
          <w:b/>
          <w:color w:val="000000"/>
          <w:szCs w:val="24"/>
        </w:rPr>
      </w:pPr>
    </w:p>
    <w:p w14:paraId="7A211463" w14:textId="77777777" w:rsidR="00914B37" w:rsidRDefault="00914B37" w:rsidP="00914B37">
      <w:pPr>
        <w:rPr>
          <w:rFonts w:ascii="Times New Roman" w:hAnsi="Times New Roman"/>
          <w:b/>
          <w:color w:val="000000"/>
          <w:szCs w:val="24"/>
        </w:rPr>
      </w:pPr>
      <w:r>
        <w:rPr>
          <w:rFonts w:ascii="Times New Roman" w:hAnsi="Times New Roman"/>
          <w:b/>
          <w:color w:val="000000"/>
          <w:szCs w:val="24"/>
        </w:rPr>
        <w:t>6.6 – FUND RAISING</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12</w:t>
      </w:r>
    </w:p>
    <w:p w14:paraId="62181ED0" w14:textId="77777777" w:rsidR="00914B37" w:rsidRDefault="00914B37" w:rsidP="00914B37">
      <w:pPr>
        <w:rPr>
          <w:rFonts w:ascii="Times New Roman" w:hAnsi="Times New Roman"/>
          <w:b/>
          <w:color w:val="000000"/>
          <w:szCs w:val="24"/>
        </w:rPr>
      </w:pPr>
    </w:p>
    <w:p w14:paraId="5262ED59" w14:textId="77777777" w:rsidR="00914B37" w:rsidRDefault="00914B37" w:rsidP="00914B37">
      <w:pPr>
        <w:rPr>
          <w:rFonts w:ascii="Times New Roman" w:hAnsi="Times New Roman"/>
          <w:b/>
          <w:color w:val="000000"/>
          <w:szCs w:val="24"/>
        </w:rPr>
      </w:pPr>
      <w:r>
        <w:rPr>
          <w:rFonts w:ascii="Times New Roman" w:hAnsi="Times New Roman"/>
          <w:b/>
          <w:color w:val="000000"/>
          <w:szCs w:val="24"/>
        </w:rPr>
        <w:t>6.7 – COMPLAINTS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14</w:t>
      </w:r>
    </w:p>
    <w:p w14:paraId="38385CBA" w14:textId="77777777" w:rsidR="00914B37" w:rsidRDefault="00914B37" w:rsidP="00914B37">
      <w:pPr>
        <w:rPr>
          <w:rFonts w:ascii="Times New Roman" w:hAnsi="Times New Roman"/>
          <w:b/>
          <w:color w:val="000000"/>
          <w:szCs w:val="24"/>
        </w:rPr>
      </w:pPr>
    </w:p>
    <w:p w14:paraId="654A2CE6" w14:textId="77777777" w:rsidR="00914B37" w:rsidRDefault="00914B37" w:rsidP="00914B37">
      <w:pPr>
        <w:rPr>
          <w:rFonts w:ascii="Times New Roman" w:hAnsi="Times New Roman"/>
          <w:b/>
          <w:color w:val="000000"/>
          <w:szCs w:val="24"/>
        </w:rPr>
      </w:pPr>
      <w:r>
        <w:rPr>
          <w:rFonts w:ascii="Times New Roman" w:hAnsi="Times New Roman"/>
          <w:b/>
          <w:color w:val="000000"/>
          <w:szCs w:val="24"/>
        </w:rPr>
        <w:t>6.8 – DISTRIBUTION OF PRINTED MATERIALS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16</w:t>
      </w:r>
    </w:p>
    <w:p w14:paraId="69A971E2" w14:textId="77777777" w:rsidR="00914B37" w:rsidRDefault="00914B37" w:rsidP="00914B37">
      <w:pPr>
        <w:rPr>
          <w:rFonts w:ascii="Times New Roman" w:hAnsi="Times New Roman"/>
          <w:b/>
          <w:color w:val="000000"/>
          <w:szCs w:val="24"/>
        </w:rPr>
      </w:pPr>
    </w:p>
    <w:p w14:paraId="2482CE62" w14:textId="77777777" w:rsidR="00914B37" w:rsidRDefault="00914B37" w:rsidP="00914B37">
      <w:pPr>
        <w:rPr>
          <w:rFonts w:ascii="Times New Roman" w:hAnsi="Times New Roman"/>
          <w:b/>
          <w:color w:val="000000"/>
          <w:szCs w:val="24"/>
        </w:rPr>
      </w:pPr>
      <w:r>
        <w:rPr>
          <w:rFonts w:ascii="Times New Roman" w:hAnsi="Times New Roman"/>
          <w:b/>
          <w:color w:val="000000"/>
          <w:szCs w:val="24"/>
        </w:rPr>
        <w:t>6.9 – MEDIA RELATIONS AND NEWS RELEASES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17</w:t>
      </w:r>
    </w:p>
    <w:p w14:paraId="493452ED" w14:textId="77777777" w:rsidR="00914B37" w:rsidRDefault="00914B37" w:rsidP="00914B37">
      <w:pPr>
        <w:rPr>
          <w:rFonts w:ascii="Times New Roman" w:hAnsi="Times New Roman"/>
          <w:b/>
          <w:color w:val="000000"/>
          <w:szCs w:val="24"/>
        </w:rPr>
      </w:pPr>
    </w:p>
    <w:p w14:paraId="775E3951" w14:textId="77777777" w:rsidR="00914B37" w:rsidRDefault="00914B37" w:rsidP="00914B37">
      <w:pPr>
        <w:rPr>
          <w:rFonts w:ascii="Times New Roman" w:hAnsi="Times New Roman"/>
          <w:b/>
          <w:color w:val="000000"/>
          <w:szCs w:val="24"/>
        </w:rPr>
      </w:pPr>
      <w:r>
        <w:rPr>
          <w:rFonts w:ascii="Times New Roman" w:hAnsi="Times New Roman"/>
          <w:b/>
          <w:color w:val="000000"/>
          <w:szCs w:val="24"/>
        </w:rPr>
        <w:t>6.10 – SEX OFFENDERS ON CAMPUS (MEGAN’S LAW)</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18</w:t>
      </w:r>
    </w:p>
    <w:p w14:paraId="74C9D5DA" w14:textId="77777777" w:rsidR="00914B37" w:rsidRDefault="00914B37" w:rsidP="00914B37">
      <w:pPr>
        <w:rPr>
          <w:rFonts w:ascii="Times New Roman" w:hAnsi="Times New Roman"/>
          <w:b/>
          <w:color w:val="000000"/>
          <w:szCs w:val="24"/>
        </w:rPr>
      </w:pPr>
    </w:p>
    <w:p w14:paraId="7E1E0F17" w14:textId="77777777" w:rsidR="00914B37" w:rsidRDefault="00914B37" w:rsidP="00914B37">
      <w:pPr>
        <w:rPr>
          <w:rFonts w:ascii="Times New Roman" w:hAnsi="Times New Roman"/>
          <w:b/>
          <w:color w:val="000000"/>
          <w:szCs w:val="24"/>
        </w:rPr>
      </w:pPr>
      <w:r>
        <w:rPr>
          <w:rFonts w:ascii="Times New Roman" w:hAnsi="Times New Roman"/>
          <w:b/>
          <w:color w:val="000000"/>
          <w:szCs w:val="24"/>
        </w:rPr>
        <w:t xml:space="preserve">6.11 – PARENT, FAMILY, AND COMMUNITY ENGAGEMENT – </w:t>
      </w:r>
    </w:p>
    <w:p w14:paraId="6235F225" w14:textId="77777777" w:rsidR="00914B37" w:rsidRDefault="00914B37" w:rsidP="00914B37">
      <w:pPr>
        <w:rPr>
          <w:rFonts w:ascii="Times New Roman" w:hAnsi="Times New Roman"/>
          <w:b/>
          <w:color w:val="000000"/>
          <w:szCs w:val="24"/>
        </w:rPr>
      </w:pPr>
      <w:r>
        <w:rPr>
          <w:rFonts w:ascii="Times New Roman" w:hAnsi="Times New Roman"/>
          <w:b/>
          <w:color w:val="000000"/>
          <w:szCs w:val="24"/>
        </w:rPr>
        <w:tab/>
        <w:t>DISTRICT</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20</w:t>
      </w:r>
    </w:p>
    <w:p w14:paraId="4A975AF8" w14:textId="77777777" w:rsidR="00914B37" w:rsidRDefault="00914B37" w:rsidP="00914B37">
      <w:pPr>
        <w:rPr>
          <w:rFonts w:ascii="Times New Roman" w:hAnsi="Times New Roman"/>
          <w:b/>
          <w:color w:val="000000"/>
          <w:szCs w:val="24"/>
        </w:rPr>
      </w:pPr>
    </w:p>
    <w:p w14:paraId="2B89BAA8" w14:textId="77777777" w:rsidR="00914B37" w:rsidRDefault="00914B37" w:rsidP="00914B37">
      <w:pPr>
        <w:rPr>
          <w:rFonts w:ascii="Times New Roman" w:hAnsi="Times New Roman"/>
          <w:b/>
          <w:color w:val="000000"/>
          <w:szCs w:val="24"/>
        </w:rPr>
      </w:pPr>
      <w:r>
        <w:rPr>
          <w:rFonts w:ascii="Times New Roman" w:hAnsi="Times New Roman"/>
          <w:b/>
          <w:color w:val="000000"/>
          <w:szCs w:val="24"/>
        </w:rPr>
        <w:t xml:space="preserve">6.12 – PARENT, FAMILY, AND COMMUNITY ENGAGEMENT – </w:t>
      </w:r>
    </w:p>
    <w:p w14:paraId="5DCA7B59" w14:textId="77777777" w:rsidR="00914B37" w:rsidRDefault="00914B37" w:rsidP="00914B37">
      <w:pPr>
        <w:rPr>
          <w:rFonts w:ascii="Times New Roman" w:hAnsi="Times New Roman"/>
          <w:b/>
          <w:color w:val="000000"/>
          <w:szCs w:val="24"/>
        </w:rPr>
      </w:pPr>
      <w:r>
        <w:rPr>
          <w:rFonts w:ascii="Times New Roman" w:hAnsi="Times New Roman"/>
          <w:b/>
          <w:color w:val="000000"/>
          <w:szCs w:val="24"/>
        </w:rPr>
        <w:tab/>
        <w:t>SCHOOL</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2</w:t>
      </w:r>
      <w:r w:rsidR="00BF4AB9">
        <w:rPr>
          <w:rFonts w:ascii="Times New Roman" w:hAnsi="Times New Roman"/>
          <w:b/>
          <w:color w:val="000000"/>
          <w:szCs w:val="24"/>
        </w:rPr>
        <w:t>3</w:t>
      </w:r>
    </w:p>
    <w:p w14:paraId="3BEAE7A3" w14:textId="77777777" w:rsidR="00914B37" w:rsidRDefault="00914B37">
      <w:pPr>
        <w:rPr>
          <w:rFonts w:ascii="Times New Roman" w:hAnsi="Times New Roman"/>
          <w:b/>
          <w:color w:val="000000"/>
          <w:szCs w:val="24"/>
        </w:rPr>
      </w:pPr>
      <w:r>
        <w:rPr>
          <w:rFonts w:ascii="Times New Roman" w:hAnsi="Times New Roman"/>
          <w:b/>
          <w:color w:val="000000"/>
          <w:szCs w:val="24"/>
        </w:rPr>
        <w:br w:type="page"/>
      </w:r>
    </w:p>
    <w:p w14:paraId="3DC53E0B"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lastRenderedPageBreak/>
        <w:t>6.1—COMMUNICATION GOALS</w:t>
      </w:r>
    </w:p>
    <w:p w14:paraId="52EA0011" w14:textId="77777777" w:rsidR="00DC46E8" w:rsidRPr="0090458D" w:rsidRDefault="00DC46E8" w:rsidP="00DC46E8">
      <w:pPr>
        <w:rPr>
          <w:rFonts w:ascii="Times New Roman" w:hAnsi="Times New Roman"/>
          <w:color w:val="000000"/>
          <w:szCs w:val="24"/>
        </w:rPr>
      </w:pPr>
    </w:p>
    <w:p w14:paraId="76115E5F"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The single most significant factor in student achievement is the teacher. The teacher’s effectiveness is greatly enhanced when supported by the school community as a whole, the student’s home, and the community at large. The Arkansas General Assembly and the </w:t>
      </w:r>
      <w:r>
        <w:rPr>
          <w:rFonts w:ascii="Times New Roman" w:hAnsi="Times New Roman"/>
          <w:color w:val="000000"/>
          <w:szCs w:val="24"/>
        </w:rPr>
        <w:t>Division of Elementary and Secondary</w:t>
      </w:r>
      <w:r w:rsidRPr="0090458D">
        <w:rPr>
          <w:rFonts w:ascii="Times New Roman" w:hAnsi="Times New Roman"/>
          <w:color w:val="000000"/>
          <w:szCs w:val="24"/>
        </w:rPr>
        <w:t xml:space="preserve"> Education have demonstrated their understanding of the importance of involving such groups by repeatedly mandating their inclusion in the educational system and process. Communication with staff, parents, grandparents, legal guardians, business, and community members is fundamental to increasing their concern for, and involvement in, raising student achievement. </w:t>
      </w:r>
    </w:p>
    <w:p w14:paraId="135E4652" w14:textId="77777777" w:rsidR="00DC46E8" w:rsidRPr="0090458D" w:rsidRDefault="00DC46E8" w:rsidP="00DC46E8">
      <w:pPr>
        <w:rPr>
          <w:rFonts w:ascii="Times New Roman" w:hAnsi="Times New Roman"/>
          <w:color w:val="000000"/>
          <w:szCs w:val="24"/>
        </w:rPr>
      </w:pPr>
    </w:p>
    <w:p w14:paraId="22BC692B"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Communication should be two-way between the school and the public. The communications program shall strive to:</w:t>
      </w:r>
    </w:p>
    <w:p w14:paraId="311B64FF" w14:textId="77777777" w:rsidR="00DC46E8" w:rsidRPr="0090458D" w:rsidRDefault="00DC46E8" w:rsidP="00DC46E8">
      <w:pPr>
        <w:rPr>
          <w:rFonts w:ascii="Times New Roman" w:hAnsi="Times New Roman"/>
          <w:color w:val="000000"/>
          <w:szCs w:val="24"/>
        </w:rPr>
      </w:pPr>
    </w:p>
    <w:p w14:paraId="02FE6454" w14:textId="77777777" w:rsidR="00DC46E8" w:rsidRPr="0090458D" w:rsidRDefault="00DC46E8" w:rsidP="00DC46E8">
      <w:pPr>
        <w:numPr>
          <w:ilvl w:val="0"/>
          <w:numId w:val="9"/>
        </w:numPr>
        <w:ind w:left="360"/>
        <w:rPr>
          <w:rFonts w:ascii="Times New Roman" w:hAnsi="Times New Roman"/>
          <w:color w:val="000000"/>
          <w:szCs w:val="24"/>
        </w:rPr>
      </w:pPr>
      <w:r w:rsidRPr="0090458D">
        <w:rPr>
          <w:rFonts w:ascii="Times New Roman" w:hAnsi="Times New Roman"/>
          <w:color w:val="000000"/>
          <w:szCs w:val="24"/>
        </w:rPr>
        <w:t>Increase mutual understanding, trust, and support between the school and parents, business, and the community as a whole;</w:t>
      </w:r>
    </w:p>
    <w:p w14:paraId="745BAE3F" w14:textId="77777777" w:rsidR="00DC46E8" w:rsidRPr="0090458D" w:rsidRDefault="00DC46E8" w:rsidP="00DC46E8">
      <w:pPr>
        <w:rPr>
          <w:rFonts w:ascii="Times New Roman" w:hAnsi="Times New Roman"/>
          <w:color w:val="000000"/>
          <w:szCs w:val="24"/>
        </w:rPr>
      </w:pPr>
    </w:p>
    <w:p w14:paraId="7C38AEE1" w14:textId="77777777" w:rsidR="00DC46E8" w:rsidRPr="0090458D" w:rsidRDefault="00DC46E8" w:rsidP="00DC46E8">
      <w:pPr>
        <w:numPr>
          <w:ilvl w:val="0"/>
          <w:numId w:val="9"/>
        </w:numPr>
        <w:ind w:left="360"/>
        <w:rPr>
          <w:rFonts w:ascii="Times New Roman" w:hAnsi="Times New Roman"/>
          <w:color w:val="000000"/>
          <w:szCs w:val="24"/>
        </w:rPr>
      </w:pPr>
      <w:r w:rsidRPr="0090458D">
        <w:rPr>
          <w:rFonts w:ascii="Times New Roman" w:hAnsi="Times New Roman"/>
          <w:color w:val="000000"/>
          <w:szCs w:val="24"/>
        </w:rPr>
        <w:t>Keep school staff regularly informed of upcoming school programs and events as well as noteworthy staff and student accomplishments to enable all the staff to help promote positive public relations;</w:t>
      </w:r>
    </w:p>
    <w:p w14:paraId="2599F895" w14:textId="77777777" w:rsidR="00DC46E8" w:rsidRPr="0090458D" w:rsidRDefault="00DC46E8" w:rsidP="00DC46E8">
      <w:pPr>
        <w:rPr>
          <w:rFonts w:ascii="Times New Roman" w:hAnsi="Times New Roman"/>
          <w:color w:val="000000"/>
          <w:szCs w:val="24"/>
        </w:rPr>
      </w:pPr>
    </w:p>
    <w:p w14:paraId="1EE235F0" w14:textId="77777777" w:rsidR="00DC46E8" w:rsidRPr="0090458D" w:rsidRDefault="00DC46E8" w:rsidP="00DC46E8">
      <w:pPr>
        <w:numPr>
          <w:ilvl w:val="0"/>
          <w:numId w:val="9"/>
        </w:numPr>
        <w:ind w:left="360"/>
        <w:rPr>
          <w:rFonts w:ascii="Times New Roman" w:hAnsi="Times New Roman"/>
          <w:color w:val="000000"/>
          <w:szCs w:val="24"/>
        </w:rPr>
      </w:pPr>
      <w:r w:rsidRPr="0090458D">
        <w:rPr>
          <w:rFonts w:ascii="Times New Roman" w:hAnsi="Times New Roman"/>
          <w:color w:val="000000"/>
          <w:szCs w:val="24"/>
        </w:rPr>
        <w:t>Create and disseminate brochures, flyers, and fact sheets that will help parents and community members better understand school policies and procedures and acquaint them with areas where their volunteer services are most needed;</w:t>
      </w:r>
    </w:p>
    <w:p w14:paraId="673BE870" w14:textId="77777777" w:rsidR="00DC46E8" w:rsidRPr="0090458D" w:rsidRDefault="00DC46E8" w:rsidP="00DC46E8">
      <w:pPr>
        <w:rPr>
          <w:rFonts w:ascii="Times New Roman" w:hAnsi="Times New Roman"/>
          <w:color w:val="000000"/>
          <w:szCs w:val="24"/>
        </w:rPr>
      </w:pPr>
    </w:p>
    <w:p w14:paraId="00510FFF" w14:textId="77777777" w:rsidR="00DC46E8" w:rsidRPr="0090458D" w:rsidRDefault="00DC46E8" w:rsidP="00DC46E8">
      <w:pPr>
        <w:numPr>
          <w:ilvl w:val="0"/>
          <w:numId w:val="9"/>
        </w:numPr>
        <w:ind w:left="360"/>
        <w:rPr>
          <w:rFonts w:ascii="Times New Roman" w:hAnsi="Times New Roman"/>
          <w:color w:val="000000"/>
          <w:szCs w:val="24"/>
        </w:rPr>
      </w:pPr>
      <w:r w:rsidRPr="0090458D">
        <w:rPr>
          <w:rFonts w:ascii="Times New Roman" w:hAnsi="Times New Roman"/>
          <w:color w:val="000000"/>
          <w:szCs w:val="24"/>
        </w:rPr>
        <w:t>Inform legislators of the accomplishments of the school’s students and staff, as well as how proposed legislation could affect the school;</w:t>
      </w:r>
    </w:p>
    <w:p w14:paraId="40DF4E0D" w14:textId="77777777" w:rsidR="00DC46E8" w:rsidRPr="0090458D" w:rsidRDefault="00DC46E8" w:rsidP="00DC46E8">
      <w:pPr>
        <w:rPr>
          <w:rFonts w:ascii="Times New Roman" w:hAnsi="Times New Roman"/>
          <w:color w:val="000000"/>
          <w:szCs w:val="24"/>
        </w:rPr>
      </w:pPr>
    </w:p>
    <w:p w14:paraId="51C22D34" w14:textId="77777777" w:rsidR="00DC46E8" w:rsidRPr="0090458D" w:rsidRDefault="00DC46E8" w:rsidP="00DC46E8">
      <w:pPr>
        <w:numPr>
          <w:ilvl w:val="0"/>
          <w:numId w:val="9"/>
        </w:numPr>
        <w:ind w:left="360"/>
        <w:rPr>
          <w:rFonts w:ascii="Times New Roman" w:hAnsi="Times New Roman"/>
          <w:color w:val="000000"/>
          <w:szCs w:val="24"/>
        </w:rPr>
      </w:pPr>
      <w:r w:rsidRPr="0090458D">
        <w:rPr>
          <w:rFonts w:ascii="Times New Roman" w:hAnsi="Times New Roman"/>
          <w:color w:val="000000"/>
          <w:szCs w:val="24"/>
        </w:rPr>
        <w:t>Maintain good relations with the news media and provide the media with pertinent news releases; and</w:t>
      </w:r>
    </w:p>
    <w:p w14:paraId="214CFC02" w14:textId="77777777" w:rsidR="00DC46E8" w:rsidRPr="0090458D" w:rsidRDefault="00DC46E8" w:rsidP="00DC46E8">
      <w:pPr>
        <w:rPr>
          <w:rFonts w:ascii="Times New Roman" w:hAnsi="Times New Roman"/>
          <w:color w:val="000000"/>
          <w:szCs w:val="24"/>
        </w:rPr>
      </w:pPr>
    </w:p>
    <w:p w14:paraId="216CA395" w14:textId="77777777" w:rsidR="00DC46E8" w:rsidRPr="0090458D" w:rsidRDefault="00DC46E8" w:rsidP="00DC46E8">
      <w:pPr>
        <w:numPr>
          <w:ilvl w:val="0"/>
          <w:numId w:val="9"/>
        </w:numPr>
        <w:ind w:left="360"/>
        <w:rPr>
          <w:rFonts w:ascii="Times New Roman" w:hAnsi="Times New Roman"/>
          <w:color w:val="000000"/>
          <w:szCs w:val="24"/>
        </w:rPr>
      </w:pPr>
      <w:r w:rsidRPr="0090458D">
        <w:rPr>
          <w:rFonts w:ascii="Times New Roman" w:hAnsi="Times New Roman"/>
          <w:color w:val="000000"/>
          <w:szCs w:val="24"/>
        </w:rPr>
        <w:t>Increase the participation of parents, grandparents, legal guardians, business, and community members in school activities and programs.</w:t>
      </w:r>
    </w:p>
    <w:p w14:paraId="5FCC5036" w14:textId="77777777" w:rsidR="00DC46E8" w:rsidRPr="0090458D" w:rsidRDefault="00DC46E8" w:rsidP="00DC46E8">
      <w:pPr>
        <w:rPr>
          <w:rFonts w:ascii="Times New Roman" w:hAnsi="Times New Roman"/>
          <w:color w:val="000000"/>
          <w:szCs w:val="24"/>
        </w:rPr>
      </w:pPr>
    </w:p>
    <w:p w14:paraId="3C2E1397"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The Board will appoint committees, when appropriate, to help the school examine issues facing it. Such committees may include members of the public, students, parents, and school employees, as well as members of the Board. Members may serve until the committee makes its non-binding recommendations to the Board.</w:t>
      </w:r>
    </w:p>
    <w:p w14:paraId="4EB257E1" w14:textId="77777777" w:rsidR="00DC46E8" w:rsidRPr="0090458D" w:rsidRDefault="00DC46E8" w:rsidP="00DC46E8">
      <w:pPr>
        <w:rPr>
          <w:rFonts w:ascii="Times New Roman" w:hAnsi="Times New Roman"/>
          <w:color w:val="000000"/>
          <w:szCs w:val="24"/>
        </w:rPr>
      </w:pPr>
    </w:p>
    <w:p w14:paraId="2AE22C47" w14:textId="1684F2A2"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Any committee, which includes among its members a member of the School Board, shall operate according to the requirements of the Arkansas Freedom of Information Act.</w:t>
      </w:r>
    </w:p>
    <w:p w14:paraId="41C97BF4" w14:textId="77777777" w:rsidR="00DC46E8" w:rsidRPr="0090458D" w:rsidRDefault="00DC46E8" w:rsidP="00DC46E8">
      <w:pPr>
        <w:rPr>
          <w:rFonts w:ascii="Times New Roman" w:hAnsi="Times New Roman"/>
          <w:color w:val="000000"/>
          <w:szCs w:val="24"/>
        </w:rPr>
      </w:pPr>
    </w:p>
    <w:p w14:paraId="69A52983" w14:textId="77777777" w:rsidR="00DC46E8" w:rsidRPr="006A30DB" w:rsidRDefault="00DC46E8" w:rsidP="00DC46E8">
      <w:r>
        <w:t xml:space="preserve">The </w:t>
      </w:r>
      <w:r w:rsidRPr="006A30DB">
        <w:t xml:space="preserve">Board of Directors shall hold a meeting by October 15 of each year to provide a report that systematically explains the </w:t>
      </w:r>
      <w:r>
        <w:t>School</w:t>
      </w:r>
      <w:r w:rsidRPr="006A30DB">
        <w:t xml:space="preserve">’s policies, programs, and goals to the community. The </w:t>
      </w:r>
      <w:r>
        <w:t>School</w:t>
      </w:r>
      <w:r w:rsidRPr="006A30DB">
        <w:t xml:space="preserve">’s report shall detail the progress of the </w:t>
      </w:r>
      <w:r>
        <w:t xml:space="preserve">School </w:t>
      </w:r>
      <w:r w:rsidRPr="006A30DB">
        <w:t xml:space="preserve">toward accomplishing program goals, accreditation standards, and proposals to correct any </w:t>
      </w:r>
      <w:r w:rsidRPr="006A30DB">
        <w:lastRenderedPageBreak/>
        <w:t xml:space="preserve">deficiencies. The report shall be made available to the public, including by posting a copy on the </w:t>
      </w:r>
      <w:r>
        <w:t xml:space="preserve">School’s </w:t>
      </w:r>
      <w:r w:rsidRPr="006A30DB">
        <w:t xml:space="preserve">website under State-Required Information no later than ten (10) days following the meeting. The meeting shall provide parents and other members of the community the opportunity to ask questions and make suggestions concerning the </w:t>
      </w:r>
      <w:r>
        <w:t>School’s</w:t>
      </w:r>
      <w:r w:rsidRPr="006A30DB">
        <w:t xml:space="preserve"> program.</w:t>
      </w:r>
    </w:p>
    <w:p w14:paraId="003679AF" w14:textId="77777777" w:rsidR="00DC46E8" w:rsidRDefault="00DC46E8" w:rsidP="00DC46E8">
      <w:pPr>
        <w:rPr>
          <w:b/>
        </w:rPr>
      </w:pPr>
    </w:p>
    <w:p w14:paraId="44E6E20D" w14:textId="77777777" w:rsidR="00B7483B" w:rsidRDefault="00B7483B" w:rsidP="00DC46E8">
      <w:pPr>
        <w:rPr>
          <w:b/>
        </w:rPr>
      </w:pPr>
    </w:p>
    <w:p w14:paraId="2CDE0492" w14:textId="77777777" w:rsidR="00DC46E8" w:rsidRPr="0090458D" w:rsidRDefault="00DC46E8" w:rsidP="00DC46E8">
      <w:pPr>
        <w:rPr>
          <w:rFonts w:ascii="Times New Roman" w:hAnsi="Times New Roman"/>
          <w:color w:val="000000"/>
          <w:szCs w:val="24"/>
        </w:rPr>
      </w:pPr>
    </w:p>
    <w:p w14:paraId="5C6224D6"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3C2C10BE"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 xml:space="preserve">Last Revised:  </w:t>
      </w:r>
      <w:r w:rsidRPr="0090458D">
        <w:rPr>
          <w:rFonts w:ascii="Times New Roman" w:hAnsi="Times New Roman"/>
          <w:color w:val="000000"/>
          <w:szCs w:val="24"/>
        </w:rPr>
        <w:tab/>
      </w:r>
      <w:r>
        <w:rPr>
          <w:rFonts w:ascii="Times New Roman" w:hAnsi="Times New Roman"/>
          <w:color w:val="000000"/>
          <w:szCs w:val="24"/>
        </w:rPr>
        <w:tab/>
        <w:t>June 27, 2019</w:t>
      </w:r>
    </w:p>
    <w:p w14:paraId="018B0B30" w14:textId="77777777" w:rsidR="00DC46E8" w:rsidRPr="0090458D" w:rsidRDefault="00DC46E8" w:rsidP="00DC46E8">
      <w:pPr>
        <w:rPr>
          <w:rFonts w:ascii="Times New Roman" w:hAnsi="Times New Roman"/>
          <w:color w:val="000000"/>
          <w:szCs w:val="24"/>
        </w:rPr>
      </w:pPr>
    </w:p>
    <w:p w14:paraId="4E38F2D3" w14:textId="77777777" w:rsidR="00DC46E8" w:rsidRPr="0090458D" w:rsidRDefault="00DC46E8" w:rsidP="00DC46E8">
      <w:pPr>
        <w:rPr>
          <w:rFonts w:ascii="Times New Roman" w:hAnsi="Times New Roman"/>
          <w:color w:val="000000"/>
          <w:szCs w:val="24"/>
        </w:rPr>
      </w:pPr>
    </w:p>
    <w:p w14:paraId="79C85FF1" w14:textId="77777777" w:rsidR="00DC46E8" w:rsidRPr="0090458D" w:rsidRDefault="00DC46E8" w:rsidP="00DC46E8">
      <w:pPr>
        <w:rPr>
          <w:rFonts w:ascii="Times New Roman" w:hAnsi="Times New Roman"/>
          <w:color w:val="000000"/>
          <w:szCs w:val="24"/>
        </w:rPr>
      </w:pPr>
    </w:p>
    <w:p w14:paraId="17159D4F" w14:textId="77777777" w:rsidR="00DC46E8" w:rsidRPr="0090458D" w:rsidRDefault="00DC46E8" w:rsidP="00DC46E8">
      <w:pPr>
        <w:rPr>
          <w:rFonts w:ascii="Times New Roman" w:hAnsi="Times New Roman"/>
          <w:b/>
          <w:color w:val="000000"/>
          <w:szCs w:val="24"/>
        </w:rPr>
      </w:pPr>
    </w:p>
    <w:p w14:paraId="3340A3CF" w14:textId="77777777" w:rsidR="00DC46E8" w:rsidRPr="0090458D" w:rsidRDefault="00DC46E8" w:rsidP="00DC46E8">
      <w:pPr>
        <w:rPr>
          <w:rFonts w:ascii="Times New Roman" w:hAnsi="Times New Roman"/>
          <w:b/>
          <w:color w:val="000000"/>
          <w:szCs w:val="24"/>
        </w:rPr>
      </w:pPr>
    </w:p>
    <w:p w14:paraId="51D91A4F" w14:textId="77777777" w:rsidR="00DC46E8" w:rsidRPr="0090458D" w:rsidRDefault="00DC46E8" w:rsidP="00DC46E8">
      <w:pPr>
        <w:rPr>
          <w:rFonts w:ascii="Times New Roman" w:hAnsi="Times New Roman"/>
          <w:b/>
          <w:color w:val="000000"/>
          <w:szCs w:val="24"/>
        </w:rPr>
      </w:pPr>
    </w:p>
    <w:p w14:paraId="10D327F0" w14:textId="77777777" w:rsidR="00DC46E8" w:rsidRPr="0090458D" w:rsidRDefault="00DC46E8" w:rsidP="00DC46E8">
      <w:pPr>
        <w:rPr>
          <w:rFonts w:ascii="Times New Roman" w:hAnsi="Times New Roman"/>
          <w:b/>
          <w:color w:val="000000"/>
          <w:szCs w:val="24"/>
        </w:rPr>
      </w:pPr>
    </w:p>
    <w:p w14:paraId="0FAFD07F" w14:textId="77777777" w:rsidR="00DC46E8" w:rsidRPr="0090458D" w:rsidRDefault="00DC46E8" w:rsidP="00DC46E8">
      <w:pPr>
        <w:rPr>
          <w:rFonts w:ascii="Times New Roman" w:hAnsi="Times New Roman"/>
          <w:b/>
          <w:color w:val="000000"/>
          <w:szCs w:val="24"/>
        </w:rPr>
      </w:pPr>
    </w:p>
    <w:p w14:paraId="66DE555A" w14:textId="77777777" w:rsidR="00DC46E8" w:rsidRPr="0090458D" w:rsidRDefault="00DC46E8" w:rsidP="00DC46E8">
      <w:pPr>
        <w:rPr>
          <w:rFonts w:ascii="Times New Roman" w:hAnsi="Times New Roman"/>
          <w:b/>
          <w:color w:val="000000"/>
          <w:szCs w:val="24"/>
        </w:rPr>
      </w:pPr>
    </w:p>
    <w:p w14:paraId="7A7D46E4" w14:textId="77777777" w:rsidR="00DC46E8" w:rsidRPr="0090458D" w:rsidRDefault="00DC46E8" w:rsidP="00DC46E8">
      <w:pPr>
        <w:rPr>
          <w:rFonts w:ascii="Times New Roman" w:hAnsi="Times New Roman"/>
          <w:b/>
          <w:color w:val="000000"/>
          <w:szCs w:val="24"/>
        </w:rPr>
      </w:pPr>
    </w:p>
    <w:p w14:paraId="331599EE" w14:textId="77777777" w:rsidR="00DC46E8" w:rsidRPr="0090458D" w:rsidRDefault="00DC46E8" w:rsidP="00DC46E8">
      <w:pPr>
        <w:rPr>
          <w:rFonts w:ascii="Times New Roman" w:hAnsi="Times New Roman"/>
          <w:b/>
          <w:color w:val="000000"/>
          <w:szCs w:val="24"/>
        </w:rPr>
      </w:pPr>
    </w:p>
    <w:p w14:paraId="5EBF1819" w14:textId="77777777" w:rsidR="00DC46E8" w:rsidRPr="0090458D" w:rsidRDefault="00DC46E8" w:rsidP="00DC46E8">
      <w:pPr>
        <w:rPr>
          <w:rFonts w:ascii="Times New Roman" w:hAnsi="Times New Roman"/>
          <w:b/>
          <w:color w:val="000000"/>
          <w:szCs w:val="24"/>
        </w:rPr>
      </w:pPr>
    </w:p>
    <w:p w14:paraId="640C72B6" w14:textId="77777777" w:rsidR="00DC46E8" w:rsidRPr="0090458D" w:rsidRDefault="00DC46E8" w:rsidP="00DC46E8">
      <w:pPr>
        <w:rPr>
          <w:rFonts w:ascii="Times New Roman" w:hAnsi="Times New Roman"/>
          <w:b/>
          <w:color w:val="000000"/>
          <w:szCs w:val="24"/>
        </w:rPr>
      </w:pPr>
    </w:p>
    <w:p w14:paraId="4C99A514" w14:textId="77777777" w:rsidR="00DC46E8" w:rsidRPr="0090458D" w:rsidRDefault="00DC46E8" w:rsidP="00DC46E8">
      <w:pPr>
        <w:rPr>
          <w:rFonts w:ascii="Times New Roman" w:hAnsi="Times New Roman"/>
          <w:b/>
          <w:color w:val="000000"/>
          <w:szCs w:val="24"/>
        </w:rPr>
      </w:pPr>
    </w:p>
    <w:p w14:paraId="3D5EDEDC" w14:textId="77777777" w:rsidR="00DC46E8" w:rsidRPr="0090458D" w:rsidRDefault="00DC46E8" w:rsidP="00DC46E8">
      <w:pPr>
        <w:rPr>
          <w:rFonts w:ascii="Times New Roman" w:hAnsi="Times New Roman"/>
          <w:b/>
          <w:color w:val="000000"/>
          <w:szCs w:val="24"/>
        </w:rPr>
      </w:pPr>
    </w:p>
    <w:p w14:paraId="7B987BA7" w14:textId="77777777" w:rsidR="00DC46E8" w:rsidRPr="0090458D" w:rsidRDefault="00DC46E8" w:rsidP="00DC46E8">
      <w:pPr>
        <w:rPr>
          <w:rFonts w:ascii="Times New Roman" w:hAnsi="Times New Roman"/>
          <w:b/>
          <w:color w:val="000000"/>
          <w:szCs w:val="24"/>
        </w:rPr>
      </w:pPr>
    </w:p>
    <w:p w14:paraId="23CCBECA" w14:textId="77777777" w:rsidR="00DC46E8" w:rsidRPr="0090458D" w:rsidRDefault="00DC46E8" w:rsidP="00DC46E8">
      <w:pPr>
        <w:rPr>
          <w:rFonts w:ascii="Times New Roman" w:hAnsi="Times New Roman"/>
          <w:b/>
          <w:color w:val="000000"/>
          <w:szCs w:val="24"/>
        </w:rPr>
      </w:pPr>
    </w:p>
    <w:p w14:paraId="00C00E73" w14:textId="77777777" w:rsidR="00DC46E8" w:rsidRPr="0090458D" w:rsidRDefault="00DC46E8" w:rsidP="00DC46E8">
      <w:pPr>
        <w:rPr>
          <w:rFonts w:ascii="Times New Roman" w:hAnsi="Times New Roman"/>
          <w:b/>
          <w:color w:val="000000"/>
          <w:szCs w:val="24"/>
        </w:rPr>
      </w:pPr>
    </w:p>
    <w:p w14:paraId="62F6F4B1" w14:textId="77777777" w:rsidR="00DC46E8" w:rsidRPr="0090458D" w:rsidRDefault="00DC46E8" w:rsidP="00DC46E8">
      <w:pPr>
        <w:rPr>
          <w:rFonts w:ascii="Times New Roman" w:hAnsi="Times New Roman"/>
          <w:b/>
          <w:color w:val="000000"/>
          <w:szCs w:val="24"/>
        </w:rPr>
      </w:pPr>
    </w:p>
    <w:p w14:paraId="37161CDE" w14:textId="77777777" w:rsidR="00DC46E8" w:rsidRPr="0090458D" w:rsidRDefault="00DC46E8" w:rsidP="00DC46E8">
      <w:pPr>
        <w:rPr>
          <w:rFonts w:ascii="Times New Roman" w:hAnsi="Times New Roman"/>
          <w:b/>
          <w:color w:val="000000"/>
          <w:szCs w:val="24"/>
        </w:rPr>
      </w:pPr>
    </w:p>
    <w:p w14:paraId="665E4B89" w14:textId="77777777" w:rsidR="00DC46E8" w:rsidRPr="0090458D" w:rsidRDefault="00DC46E8" w:rsidP="00DC46E8">
      <w:pPr>
        <w:rPr>
          <w:rFonts w:ascii="Times New Roman" w:hAnsi="Times New Roman"/>
          <w:b/>
          <w:color w:val="000000"/>
          <w:szCs w:val="24"/>
        </w:rPr>
      </w:pPr>
    </w:p>
    <w:p w14:paraId="4A84AD45" w14:textId="77777777" w:rsidR="00DC46E8" w:rsidRPr="0090458D" w:rsidRDefault="00DC46E8" w:rsidP="00DC46E8">
      <w:pPr>
        <w:rPr>
          <w:rFonts w:ascii="Times New Roman" w:hAnsi="Times New Roman"/>
          <w:b/>
          <w:color w:val="000000"/>
          <w:szCs w:val="24"/>
        </w:rPr>
      </w:pPr>
    </w:p>
    <w:p w14:paraId="5EF81C7C" w14:textId="055CF57D" w:rsidR="00974099" w:rsidRDefault="00974099">
      <w:pPr>
        <w:rPr>
          <w:rFonts w:ascii="Times New Roman" w:hAnsi="Times New Roman"/>
          <w:b/>
          <w:color w:val="000000"/>
          <w:szCs w:val="24"/>
        </w:rPr>
      </w:pPr>
      <w:r>
        <w:rPr>
          <w:rFonts w:ascii="Times New Roman" w:hAnsi="Times New Roman"/>
          <w:b/>
          <w:color w:val="000000"/>
          <w:szCs w:val="24"/>
        </w:rPr>
        <w:br w:type="page"/>
      </w:r>
    </w:p>
    <w:p w14:paraId="5A427E92" w14:textId="77777777" w:rsidR="00DC46E8" w:rsidRPr="0090458D" w:rsidRDefault="00DC46E8" w:rsidP="00DC46E8">
      <w:pPr>
        <w:rPr>
          <w:rFonts w:ascii="Times New Roman" w:hAnsi="Times New Roman"/>
          <w:b/>
          <w:color w:val="000000"/>
          <w:szCs w:val="24"/>
        </w:rPr>
      </w:pPr>
    </w:p>
    <w:p w14:paraId="6F69BAE1" w14:textId="77777777" w:rsidR="00DC46E8" w:rsidRPr="0090458D" w:rsidRDefault="00DC46E8" w:rsidP="00DC46E8">
      <w:pPr>
        <w:rPr>
          <w:rFonts w:ascii="Times New Roman" w:hAnsi="Times New Roman"/>
          <w:b/>
          <w:color w:val="000000"/>
          <w:szCs w:val="24"/>
        </w:rPr>
      </w:pPr>
    </w:p>
    <w:p w14:paraId="463330EA"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t>6.2—RELATIONS WITH SCHOOL SUPPORT ORGANIZATIONS</w:t>
      </w:r>
    </w:p>
    <w:p w14:paraId="34E85F7E" w14:textId="77777777" w:rsidR="00DC46E8" w:rsidRPr="0090458D" w:rsidRDefault="00DC46E8" w:rsidP="00DC46E8">
      <w:pPr>
        <w:rPr>
          <w:rFonts w:ascii="Times New Roman" w:hAnsi="Times New Roman"/>
          <w:color w:val="000000"/>
          <w:szCs w:val="24"/>
        </w:rPr>
      </w:pPr>
    </w:p>
    <w:p w14:paraId="51A4407C"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The Board recognizes and values the many contributions support organizations make to the </w:t>
      </w:r>
      <w:r>
        <w:rPr>
          <w:rFonts w:ascii="Times New Roman" w:hAnsi="Times New Roman"/>
          <w:color w:val="000000"/>
          <w:szCs w:val="24"/>
        </w:rPr>
        <w:t>school</w:t>
      </w:r>
      <w:r w:rsidRPr="0090458D">
        <w:rPr>
          <w:rFonts w:ascii="Times New Roman" w:hAnsi="Times New Roman"/>
          <w:color w:val="000000"/>
          <w:szCs w:val="24"/>
        </w:rPr>
        <w:t>. Parent/teacher organizations and booster clubs work to augment and strengthen the school’s educational and extracurricular objectives through the goods and services they provide.</w:t>
      </w:r>
    </w:p>
    <w:p w14:paraId="254ABB7A" w14:textId="77777777" w:rsidR="00DC46E8" w:rsidRPr="0090458D" w:rsidRDefault="00DC46E8" w:rsidP="00DC46E8">
      <w:pPr>
        <w:rPr>
          <w:rFonts w:ascii="Times New Roman" w:hAnsi="Times New Roman"/>
          <w:color w:val="000000"/>
          <w:szCs w:val="24"/>
        </w:rPr>
      </w:pPr>
    </w:p>
    <w:p w14:paraId="3F06F669"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Groups wishing to be recognized as a support organization must have open membership and have their</w:t>
      </w:r>
      <w:r>
        <w:rPr>
          <w:rFonts w:ascii="Times New Roman" w:hAnsi="Times New Roman"/>
          <w:color w:val="000000"/>
          <w:szCs w:val="24"/>
        </w:rPr>
        <w:t xml:space="preserve"> by-laws approved by the </w:t>
      </w:r>
      <w:r w:rsidRPr="0090458D">
        <w:rPr>
          <w:rFonts w:ascii="Times New Roman" w:hAnsi="Times New Roman"/>
          <w:color w:val="000000"/>
          <w:szCs w:val="24"/>
        </w:rPr>
        <w:t>Director and the Board. School personnel shall assist approved booster organizations in their efforts to the extent practicable. Meetings of such organizations, cleared through the Director, shall not be subject to school use fees. School staff members are encouraged to attend and participate.</w:t>
      </w:r>
    </w:p>
    <w:p w14:paraId="0927F1BD" w14:textId="77777777" w:rsidR="00DC46E8" w:rsidRPr="0090458D" w:rsidRDefault="00DC46E8" w:rsidP="00DC46E8">
      <w:pPr>
        <w:rPr>
          <w:rFonts w:ascii="Times New Roman" w:hAnsi="Times New Roman"/>
          <w:color w:val="000000"/>
          <w:szCs w:val="24"/>
        </w:rPr>
      </w:pPr>
    </w:p>
    <w:p w14:paraId="5C71A019"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Fund-raising activities are to be approved in advance by the Director. Prior to the donation of equipment and/or supplies to the school, the organization should seek the advice of the Director to help ensure the compatibility of the donation with present school equipment. All equipment donated to the school becomes the property of the school.</w:t>
      </w:r>
    </w:p>
    <w:p w14:paraId="0E17C104" w14:textId="77777777" w:rsidR="00DC46E8" w:rsidRPr="0090458D" w:rsidRDefault="00DC46E8" w:rsidP="00DC46E8">
      <w:pPr>
        <w:rPr>
          <w:rFonts w:ascii="Times New Roman" w:hAnsi="Times New Roman"/>
          <w:color w:val="000000"/>
          <w:szCs w:val="24"/>
        </w:rPr>
      </w:pPr>
    </w:p>
    <w:p w14:paraId="40547970" w14:textId="77777777" w:rsidR="00DC46E8" w:rsidRPr="0090458D" w:rsidRDefault="00DC46E8" w:rsidP="00DC46E8">
      <w:pPr>
        <w:rPr>
          <w:rFonts w:ascii="Times New Roman" w:hAnsi="Times New Roman"/>
          <w:color w:val="000000"/>
          <w:szCs w:val="24"/>
        </w:rPr>
      </w:pPr>
    </w:p>
    <w:p w14:paraId="03C3A65E"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03D20E1D"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p>
    <w:p w14:paraId="2C741739" w14:textId="77777777" w:rsidR="00DC46E8" w:rsidRPr="0090458D" w:rsidRDefault="00DC46E8" w:rsidP="00DC46E8">
      <w:pPr>
        <w:rPr>
          <w:rFonts w:ascii="Times New Roman" w:hAnsi="Times New Roman"/>
          <w:color w:val="000000"/>
          <w:szCs w:val="24"/>
        </w:rPr>
      </w:pPr>
    </w:p>
    <w:p w14:paraId="7CABB162" w14:textId="77777777" w:rsidR="00DC46E8" w:rsidRPr="0090458D" w:rsidRDefault="00DC46E8" w:rsidP="00DC46E8">
      <w:pPr>
        <w:rPr>
          <w:rFonts w:ascii="Times New Roman" w:hAnsi="Times New Roman"/>
          <w:color w:val="000000"/>
          <w:szCs w:val="24"/>
        </w:rPr>
      </w:pPr>
    </w:p>
    <w:p w14:paraId="61C0E7F9" w14:textId="77777777" w:rsidR="00DC46E8" w:rsidRPr="0090458D" w:rsidRDefault="00DC46E8" w:rsidP="00DC46E8">
      <w:pPr>
        <w:rPr>
          <w:rFonts w:ascii="Times New Roman" w:hAnsi="Times New Roman"/>
          <w:color w:val="000000"/>
          <w:szCs w:val="24"/>
        </w:rPr>
      </w:pPr>
    </w:p>
    <w:p w14:paraId="40902089" w14:textId="77777777" w:rsidR="00DC46E8" w:rsidRPr="0090458D" w:rsidRDefault="00DC46E8" w:rsidP="00DC46E8">
      <w:pPr>
        <w:rPr>
          <w:rFonts w:ascii="Times New Roman" w:hAnsi="Times New Roman"/>
          <w:color w:val="000000"/>
          <w:szCs w:val="24"/>
        </w:rPr>
      </w:pPr>
    </w:p>
    <w:p w14:paraId="743D02E1" w14:textId="77777777" w:rsidR="00DC46E8" w:rsidRPr="0090458D" w:rsidRDefault="00DC46E8" w:rsidP="00DC46E8">
      <w:pPr>
        <w:rPr>
          <w:rFonts w:ascii="Times New Roman" w:hAnsi="Times New Roman"/>
          <w:color w:val="000000"/>
          <w:szCs w:val="24"/>
        </w:rPr>
      </w:pPr>
    </w:p>
    <w:p w14:paraId="63A46D25" w14:textId="77777777" w:rsidR="00DC46E8" w:rsidRPr="0090458D" w:rsidRDefault="00DC46E8" w:rsidP="00DC46E8">
      <w:pPr>
        <w:rPr>
          <w:rFonts w:ascii="Times New Roman" w:hAnsi="Times New Roman"/>
          <w:color w:val="000000"/>
          <w:szCs w:val="24"/>
        </w:rPr>
      </w:pPr>
    </w:p>
    <w:p w14:paraId="35FC0493" w14:textId="77777777" w:rsidR="00DC46E8" w:rsidRPr="0090458D" w:rsidRDefault="00DC46E8" w:rsidP="00DC46E8">
      <w:pPr>
        <w:rPr>
          <w:rFonts w:ascii="Times New Roman" w:hAnsi="Times New Roman"/>
          <w:color w:val="000000"/>
          <w:szCs w:val="24"/>
        </w:rPr>
      </w:pPr>
    </w:p>
    <w:p w14:paraId="204856F8" w14:textId="77777777" w:rsidR="00DC46E8" w:rsidRPr="0090458D" w:rsidRDefault="00DC46E8" w:rsidP="00DC46E8">
      <w:pPr>
        <w:rPr>
          <w:rFonts w:ascii="Times New Roman" w:hAnsi="Times New Roman"/>
          <w:color w:val="000000"/>
          <w:szCs w:val="24"/>
        </w:rPr>
      </w:pPr>
    </w:p>
    <w:p w14:paraId="123D1A39" w14:textId="77777777" w:rsidR="00DC46E8" w:rsidRPr="0090458D" w:rsidRDefault="00DC46E8" w:rsidP="00DC46E8">
      <w:pPr>
        <w:rPr>
          <w:rFonts w:ascii="Times New Roman" w:hAnsi="Times New Roman"/>
          <w:color w:val="000000"/>
          <w:szCs w:val="24"/>
        </w:rPr>
      </w:pPr>
    </w:p>
    <w:p w14:paraId="4D23C40A" w14:textId="77777777" w:rsidR="00DC46E8" w:rsidRPr="0090458D" w:rsidRDefault="00DC46E8" w:rsidP="00DC46E8">
      <w:pPr>
        <w:rPr>
          <w:rFonts w:ascii="Times New Roman" w:hAnsi="Times New Roman"/>
          <w:color w:val="000000"/>
          <w:szCs w:val="24"/>
        </w:rPr>
      </w:pPr>
    </w:p>
    <w:p w14:paraId="70248A79" w14:textId="77777777" w:rsidR="00DC46E8" w:rsidRPr="0090458D" w:rsidRDefault="00DC46E8" w:rsidP="00DC46E8">
      <w:pPr>
        <w:rPr>
          <w:rFonts w:ascii="Times New Roman" w:hAnsi="Times New Roman"/>
          <w:color w:val="000000"/>
          <w:szCs w:val="24"/>
        </w:rPr>
      </w:pPr>
    </w:p>
    <w:p w14:paraId="44E131CD" w14:textId="77777777" w:rsidR="00DC46E8" w:rsidRPr="0090458D" w:rsidRDefault="00DC46E8" w:rsidP="00DC46E8">
      <w:pPr>
        <w:rPr>
          <w:rFonts w:ascii="Times New Roman" w:hAnsi="Times New Roman"/>
          <w:color w:val="000000"/>
          <w:szCs w:val="24"/>
        </w:rPr>
      </w:pPr>
    </w:p>
    <w:p w14:paraId="0E406A68" w14:textId="77777777" w:rsidR="00DC46E8" w:rsidRPr="0090458D" w:rsidRDefault="00DC46E8" w:rsidP="00DC46E8">
      <w:pPr>
        <w:rPr>
          <w:rFonts w:ascii="Times New Roman" w:hAnsi="Times New Roman"/>
          <w:color w:val="000000"/>
          <w:szCs w:val="24"/>
        </w:rPr>
      </w:pPr>
    </w:p>
    <w:p w14:paraId="583EBE98" w14:textId="77777777" w:rsidR="00DC46E8" w:rsidRPr="0090458D" w:rsidRDefault="00DC46E8" w:rsidP="00DC46E8">
      <w:pPr>
        <w:rPr>
          <w:rFonts w:ascii="Times New Roman" w:hAnsi="Times New Roman"/>
          <w:color w:val="000000"/>
          <w:szCs w:val="24"/>
        </w:rPr>
      </w:pPr>
    </w:p>
    <w:p w14:paraId="7A22AA80" w14:textId="77777777" w:rsidR="00DC46E8" w:rsidRPr="0090458D" w:rsidRDefault="00DC46E8" w:rsidP="00DC46E8">
      <w:pPr>
        <w:rPr>
          <w:rFonts w:ascii="Times New Roman" w:hAnsi="Times New Roman"/>
          <w:color w:val="000000"/>
          <w:szCs w:val="24"/>
        </w:rPr>
      </w:pPr>
    </w:p>
    <w:p w14:paraId="1EF3F62D" w14:textId="77777777" w:rsidR="00DC46E8" w:rsidRPr="0090458D" w:rsidRDefault="00DC46E8" w:rsidP="00DC46E8">
      <w:pPr>
        <w:rPr>
          <w:rFonts w:ascii="Times New Roman" w:hAnsi="Times New Roman"/>
          <w:color w:val="000000"/>
          <w:szCs w:val="24"/>
        </w:rPr>
      </w:pPr>
    </w:p>
    <w:p w14:paraId="1037D1A0" w14:textId="77777777" w:rsidR="00DC46E8" w:rsidRPr="0090458D" w:rsidRDefault="00DC46E8" w:rsidP="00DC46E8">
      <w:pPr>
        <w:rPr>
          <w:rFonts w:ascii="Times New Roman" w:hAnsi="Times New Roman"/>
          <w:color w:val="000000"/>
          <w:szCs w:val="24"/>
        </w:rPr>
      </w:pPr>
    </w:p>
    <w:p w14:paraId="4871A038" w14:textId="77777777" w:rsidR="00DC46E8" w:rsidRDefault="00DC46E8" w:rsidP="00DC46E8">
      <w:pPr>
        <w:rPr>
          <w:rFonts w:ascii="Times New Roman" w:hAnsi="Times New Roman"/>
          <w:color w:val="000000"/>
          <w:szCs w:val="24"/>
        </w:rPr>
      </w:pPr>
    </w:p>
    <w:p w14:paraId="4A1C6DEB" w14:textId="77777777" w:rsidR="00DC46E8" w:rsidRPr="0090458D" w:rsidRDefault="00DC46E8" w:rsidP="00DC46E8">
      <w:pPr>
        <w:rPr>
          <w:rFonts w:ascii="Times New Roman" w:hAnsi="Times New Roman"/>
          <w:color w:val="000000"/>
          <w:szCs w:val="24"/>
        </w:rPr>
      </w:pPr>
    </w:p>
    <w:p w14:paraId="3FB1A797" w14:textId="77777777" w:rsidR="00DC46E8" w:rsidRPr="0090458D" w:rsidRDefault="00DC46E8" w:rsidP="00DC46E8">
      <w:pPr>
        <w:rPr>
          <w:rFonts w:ascii="Times New Roman" w:hAnsi="Times New Roman"/>
          <w:color w:val="000000"/>
          <w:szCs w:val="24"/>
        </w:rPr>
      </w:pPr>
    </w:p>
    <w:p w14:paraId="1D770FD1" w14:textId="77777777" w:rsidR="00DC46E8" w:rsidRPr="0090458D" w:rsidRDefault="00DC46E8" w:rsidP="00DC46E8">
      <w:pPr>
        <w:rPr>
          <w:rFonts w:ascii="Times New Roman" w:hAnsi="Times New Roman"/>
          <w:color w:val="000000"/>
          <w:szCs w:val="24"/>
        </w:rPr>
      </w:pPr>
    </w:p>
    <w:p w14:paraId="7BA69519" w14:textId="77777777" w:rsidR="00DC46E8" w:rsidRDefault="00DC46E8" w:rsidP="00DC46E8">
      <w:pPr>
        <w:rPr>
          <w:rFonts w:ascii="Times New Roman" w:hAnsi="Times New Roman"/>
          <w:color w:val="000000"/>
          <w:szCs w:val="24"/>
        </w:rPr>
      </w:pPr>
    </w:p>
    <w:p w14:paraId="40B2C78F" w14:textId="77777777" w:rsidR="00DC46E8" w:rsidRDefault="00DC46E8" w:rsidP="00DC46E8">
      <w:pPr>
        <w:rPr>
          <w:rFonts w:ascii="Times New Roman" w:hAnsi="Times New Roman"/>
          <w:color w:val="000000"/>
          <w:szCs w:val="24"/>
        </w:rPr>
      </w:pPr>
    </w:p>
    <w:p w14:paraId="259E8CF2" w14:textId="77777777" w:rsidR="00DC46E8" w:rsidRPr="0090458D" w:rsidRDefault="00DC46E8" w:rsidP="00DC46E8">
      <w:pPr>
        <w:rPr>
          <w:rFonts w:ascii="Times New Roman" w:hAnsi="Times New Roman"/>
          <w:color w:val="000000"/>
          <w:szCs w:val="24"/>
        </w:rPr>
      </w:pPr>
    </w:p>
    <w:p w14:paraId="4E91EB24" w14:textId="77777777" w:rsidR="00DC46E8" w:rsidRPr="0090458D" w:rsidRDefault="00DC46E8" w:rsidP="00DC46E8">
      <w:pPr>
        <w:rPr>
          <w:rFonts w:ascii="Times New Roman" w:hAnsi="Times New Roman"/>
          <w:color w:val="000000"/>
          <w:szCs w:val="24"/>
        </w:rPr>
      </w:pPr>
    </w:p>
    <w:p w14:paraId="4EF6AC01" w14:textId="77777777" w:rsidR="00DC46E8" w:rsidRDefault="00DC46E8" w:rsidP="00DC46E8">
      <w:pPr>
        <w:rPr>
          <w:rFonts w:ascii="Times New Roman" w:hAnsi="Times New Roman"/>
          <w:b/>
          <w:color w:val="000000"/>
          <w:szCs w:val="24"/>
        </w:rPr>
      </w:pPr>
    </w:p>
    <w:p w14:paraId="683179BA"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t>6.3—PUBLIC GI</w:t>
      </w:r>
      <w:r>
        <w:rPr>
          <w:rFonts w:ascii="Times New Roman" w:hAnsi="Times New Roman"/>
          <w:b/>
          <w:color w:val="000000"/>
          <w:szCs w:val="24"/>
        </w:rPr>
        <w:t>FTS AND DONATIONS TO THE SCHOOL</w:t>
      </w:r>
    </w:p>
    <w:p w14:paraId="4D17CCD4" w14:textId="77777777" w:rsidR="00DC46E8" w:rsidRPr="0090458D" w:rsidRDefault="00DC46E8" w:rsidP="00DC46E8">
      <w:pPr>
        <w:rPr>
          <w:rFonts w:ascii="Times New Roman" w:hAnsi="Times New Roman"/>
          <w:color w:val="000000"/>
          <w:szCs w:val="24"/>
        </w:rPr>
      </w:pPr>
    </w:p>
    <w:p w14:paraId="2519CF50" w14:textId="77777777" w:rsidR="00DC46E8" w:rsidRDefault="00DC46E8" w:rsidP="00DC46E8">
      <w:r>
        <w:t>The School and the Board of Education may receive monetary gifts or donations of goods or services that serve to improve or enhance the goals of the School. Any gifts to the School become the property of the School and are subject to the same regulations as any other School owned property.</w:t>
      </w:r>
    </w:p>
    <w:p w14:paraId="6A32F1EC" w14:textId="77777777" w:rsidR="00DC46E8" w:rsidRDefault="00DC46E8" w:rsidP="00DC46E8"/>
    <w:p w14:paraId="3F77DDF9" w14:textId="77777777" w:rsidR="00DC46E8" w:rsidRDefault="00DC46E8" w:rsidP="00DC46E8">
      <w:r>
        <w:t>It is a breach of ethical standards and a violation of Arkansas law for any Board member, administrator, or School employee to receive a gift of any kind in return for employment with the School or to influence the award of any contract or transaction with the School. All personnel shall examine the “reasonableness” of any gift or donation against its potential for real or perceived violation of the aforementioned ethical standards before accepting any gift or donation in the name of a school or the School.</w:t>
      </w:r>
    </w:p>
    <w:p w14:paraId="748B813B" w14:textId="77777777" w:rsidR="00DC46E8" w:rsidRDefault="00DC46E8" w:rsidP="00DC46E8"/>
    <w:p w14:paraId="26E9A43A" w14:textId="77777777" w:rsidR="00DC46E8" w:rsidRDefault="00DC46E8" w:rsidP="00DC46E8">
      <w:r>
        <w:t>The Board reserves the right to not accept any gift or donation that would not contribute to the attainment of School goals or that would obligate the School to unacceptable outlays of School resources. The Director shall present for Board consideration and approval any gifts or donations the Director deems could so obligate the School.</w:t>
      </w:r>
    </w:p>
    <w:p w14:paraId="6C4E1F35" w14:textId="77777777" w:rsidR="00DC46E8" w:rsidRDefault="00DC46E8" w:rsidP="00DC46E8"/>
    <w:p w14:paraId="0C1021CD" w14:textId="77777777" w:rsidR="00DC46E8" w:rsidRDefault="00DC46E8" w:rsidP="00DC46E8">
      <w:pPr>
        <w:jc w:val="both"/>
      </w:pPr>
      <w:r>
        <w:t>The Board will strive to honor the donor’s intent regarding gifts earmarked for a specific purpose; however, laws and School’s needs change with time and the School reserves the right to adjust the use of any gift to meet current needs of the educational program.</w:t>
      </w:r>
    </w:p>
    <w:p w14:paraId="61ED7E87" w14:textId="77777777" w:rsidR="00DC46E8" w:rsidRDefault="00DC46E8" w:rsidP="00DC46E8"/>
    <w:p w14:paraId="6F1BDEB3" w14:textId="43FE8FCA" w:rsidR="00DC46E8" w:rsidRDefault="00DC46E8" w:rsidP="00DC46E8">
      <w:r>
        <w:t>The Board authorizes the Director to act as the School’s official representative for all school-affiliated online fund raisers.</w:t>
      </w:r>
    </w:p>
    <w:p w14:paraId="1B3B7B2E" w14:textId="77777777" w:rsidR="00DC46E8" w:rsidRDefault="00DC46E8" w:rsidP="00DC46E8">
      <w:pPr>
        <w:rPr>
          <w:rFonts w:ascii="Times New Roman" w:hAnsi="Times New Roman"/>
          <w:color w:val="000000"/>
          <w:szCs w:val="24"/>
        </w:rPr>
      </w:pPr>
    </w:p>
    <w:p w14:paraId="53F15AD1" w14:textId="77777777" w:rsidR="00DC46E8" w:rsidRDefault="00DC46E8" w:rsidP="00DC46E8">
      <w:pPr>
        <w:rPr>
          <w:rFonts w:ascii="Times New Roman" w:hAnsi="Times New Roman"/>
          <w:color w:val="000000"/>
          <w:szCs w:val="24"/>
        </w:rPr>
      </w:pPr>
    </w:p>
    <w:p w14:paraId="5D90FFD2" w14:textId="77777777" w:rsidR="00DC46E8" w:rsidRPr="0090458D" w:rsidRDefault="00DC46E8" w:rsidP="00DC46E8">
      <w:pPr>
        <w:rPr>
          <w:rFonts w:ascii="Times New Roman" w:hAnsi="Times New Roman"/>
          <w:color w:val="000000"/>
          <w:szCs w:val="24"/>
        </w:rPr>
      </w:pPr>
    </w:p>
    <w:p w14:paraId="1EB2F49C"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525EBC91"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t>June 27, 2017</w:t>
      </w:r>
    </w:p>
    <w:p w14:paraId="1774F3D9" w14:textId="77777777" w:rsidR="00DC46E8" w:rsidRPr="0090458D" w:rsidRDefault="00DC46E8" w:rsidP="00DC46E8">
      <w:pPr>
        <w:rPr>
          <w:rFonts w:ascii="Times New Roman" w:hAnsi="Times New Roman"/>
          <w:color w:val="000000"/>
          <w:szCs w:val="24"/>
        </w:rPr>
      </w:pPr>
    </w:p>
    <w:p w14:paraId="7CBB9841" w14:textId="77777777" w:rsidR="00DC46E8" w:rsidRPr="0090458D" w:rsidRDefault="00DC46E8" w:rsidP="00DC46E8">
      <w:pPr>
        <w:rPr>
          <w:rFonts w:ascii="Times New Roman" w:hAnsi="Times New Roman"/>
          <w:color w:val="000000"/>
          <w:szCs w:val="24"/>
        </w:rPr>
      </w:pPr>
    </w:p>
    <w:p w14:paraId="43CD004E" w14:textId="77777777" w:rsidR="00DC46E8" w:rsidRPr="0090458D" w:rsidRDefault="00DC46E8" w:rsidP="00DC46E8">
      <w:pPr>
        <w:rPr>
          <w:rFonts w:ascii="Times New Roman" w:hAnsi="Times New Roman"/>
          <w:color w:val="000000"/>
          <w:szCs w:val="24"/>
        </w:rPr>
      </w:pPr>
    </w:p>
    <w:p w14:paraId="2A919292" w14:textId="77777777" w:rsidR="00DC46E8" w:rsidRPr="0090458D" w:rsidRDefault="00DC46E8" w:rsidP="00DC46E8">
      <w:pPr>
        <w:rPr>
          <w:rFonts w:ascii="Times New Roman" w:hAnsi="Times New Roman"/>
          <w:color w:val="000000"/>
          <w:szCs w:val="24"/>
        </w:rPr>
      </w:pPr>
    </w:p>
    <w:p w14:paraId="2DB0A389" w14:textId="17DF0FAD" w:rsidR="00DC46E8" w:rsidRDefault="00DC46E8" w:rsidP="00DC46E8">
      <w:pPr>
        <w:rPr>
          <w:rFonts w:ascii="Times New Roman" w:hAnsi="Times New Roman"/>
          <w:color w:val="000000"/>
          <w:szCs w:val="24"/>
        </w:rPr>
      </w:pPr>
    </w:p>
    <w:p w14:paraId="63692AC6" w14:textId="549AE058" w:rsidR="00974099" w:rsidRDefault="00974099" w:rsidP="00DC46E8">
      <w:pPr>
        <w:rPr>
          <w:rFonts w:ascii="Times New Roman" w:hAnsi="Times New Roman"/>
          <w:color w:val="000000"/>
          <w:szCs w:val="24"/>
        </w:rPr>
      </w:pPr>
    </w:p>
    <w:p w14:paraId="549D77D2" w14:textId="380A83B0" w:rsidR="00974099" w:rsidRDefault="00974099" w:rsidP="00DC46E8">
      <w:pPr>
        <w:rPr>
          <w:rFonts w:ascii="Times New Roman" w:hAnsi="Times New Roman"/>
          <w:color w:val="000000"/>
          <w:szCs w:val="24"/>
        </w:rPr>
      </w:pPr>
    </w:p>
    <w:p w14:paraId="066ACCF6" w14:textId="4A459A8F" w:rsidR="00974099" w:rsidRDefault="00974099" w:rsidP="00DC46E8">
      <w:pPr>
        <w:rPr>
          <w:rFonts w:ascii="Times New Roman" w:hAnsi="Times New Roman"/>
          <w:color w:val="000000"/>
          <w:szCs w:val="24"/>
        </w:rPr>
      </w:pPr>
    </w:p>
    <w:p w14:paraId="6B474BB2" w14:textId="292FCD26" w:rsidR="00974099" w:rsidRDefault="00974099" w:rsidP="00DC46E8">
      <w:pPr>
        <w:rPr>
          <w:rFonts w:ascii="Times New Roman" w:hAnsi="Times New Roman"/>
          <w:color w:val="000000"/>
          <w:szCs w:val="24"/>
        </w:rPr>
      </w:pPr>
    </w:p>
    <w:p w14:paraId="29DDEA6C" w14:textId="4176ECE1" w:rsidR="00974099" w:rsidRDefault="00974099" w:rsidP="00DC46E8">
      <w:pPr>
        <w:rPr>
          <w:rFonts w:ascii="Times New Roman" w:hAnsi="Times New Roman"/>
          <w:color w:val="000000"/>
          <w:szCs w:val="24"/>
        </w:rPr>
      </w:pPr>
    </w:p>
    <w:p w14:paraId="0A6A3DB2" w14:textId="28CD93DB" w:rsidR="00974099" w:rsidRDefault="00974099" w:rsidP="00DC46E8">
      <w:pPr>
        <w:rPr>
          <w:rFonts w:ascii="Times New Roman" w:hAnsi="Times New Roman"/>
          <w:color w:val="000000"/>
          <w:szCs w:val="24"/>
        </w:rPr>
      </w:pPr>
    </w:p>
    <w:p w14:paraId="71AE0941" w14:textId="3CA5F481" w:rsidR="00974099" w:rsidRDefault="00974099" w:rsidP="00DC46E8">
      <w:pPr>
        <w:rPr>
          <w:rFonts w:ascii="Times New Roman" w:hAnsi="Times New Roman"/>
          <w:color w:val="000000"/>
          <w:szCs w:val="24"/>
        </w:rPr>
      </w:pPr>
    </w:p>
    <w:p w14:paraId="45A1D64D" w14:textId="77777777" w:rsidR="00974099" w:rsidRDefault="00974099" w:rsidP="00DC46E8">
      <w:pPr>
        <w:rPr>
          <w:rFonts w:ascii="Times New Roman" w:hAnsi="Times New Roman"/>
          <w:color w:val="000000"/>
          <w:szCs w:val="24"/>
        </w:rPr>
      </w:pPr>
    </w:p>
    <w:p w14:paraId="6C7E96F5"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lastRenderedPageBreak/>
        <w:t>6.4—VOLUNTEERS</w:t>
      </w:r>
    </w:p>
    <w:p w14:paraId="4F722D30" w14:textId="77777777" w:rsidR="00DC46E8" w:rsidRPr="0090458D" w:rsidRDefault="00DC46E8" w:rsidP="00DC46E8">
      <w:pPr>
        <w:rPr>
          <w:rFonts w:ascii="Times New Roman" w:hAnsi="Times New Roman"/>
          <w:color w:val="000000"/>
          <w:szCs w:val="24"/>
        </w:rPr>
      </w:pPr>
    </w:p>
    <w:p w14:paraId="6A3C71C3" w14:textId="77777777" w:rsidR="00DC46E8" w:rsidRDefault="00DC46E8" w:rsidP="00DC46E8">
      <w:r>
        <w:t xml:space="preserve">Enlisting the support of volunteers is a way the School can expand the scope of resources and knowledge available to enrich the students’ educational experiences, while strengthening the relationship between the school and the community. Volunteers can also perform non-instructional tasks that allow licensed personnel more time to devote to instruction.  </w:t>
      </w:r>
    </w:p>
    <w:p w14:paraId="2BE53230" w14:textId="77777777" w:rsidR="00DC46E8" w:rsidRDefault="00DC46E8" w:rsidP="00DC46E8"/>
    <w:p w14:paraId="12C327F1" w14:textId="77777777" w:rsidR="00DC46E8" w:rsidRDefault="00DC46E8" w:rsidP="00DC46E8">
      <w:r>
        <w:t>The Director shall be responsible for establishing and maintaining a program to coordinate the services volunteers are willing and able to contribute with the needs of School personnel. The program shall establish guidelines to ensure volunteers are aware of pertinent School policies and rules. Volunteers who violate school policies or rules, or knowingly allow students to violate school rules, may be asked to leave the school campus. The guidelines should also include provision for evaluation of the volunteer program and a method for soliciting suggestions from both the volunteers and staff for its improvement.</w:t>
      </w:r>
    </w:p>
    <w:p w14:paraId="63E00D7C" w14:textId="77777777" w:rsidR="00DC46E8" w:rsidRDefault="00DC46E8" w:rsidP="00DC46E8"/>
    <w:p w14:paraId="25722C15" w14:textId="77777777" w:rsidR="00DC46E8" w:rsidRDefault="00DC46E8" w:rsidP="00DC46E8">
      <w:r>
        <w:t>All volunteers who intend to act as head coaches or assistant coaches must:</w:t>
      </w:r>
    </w:p>
    <w:p w14:paraId="2811F9E5" w14:textId="77777777" w:rsidR="00DC46E8" w:rsidRPr="004C26FC" w:rsidRDefault="00DC46E8" w:rsidP="00DC46E8">
      <w:pPr>
        <w:pStyle w:val="ListParagraph"/>
        <w:numPr>
          <w:ilvl w:val="0"/>
          <w:numId w:val="14"/>
        </w:numPr>
        <w:rPr>
          <w:color w:val="auto"/>
        </w:rPr>
      </w:pPr>
      <w:r w:rsidRPr="004C26FC">
        <w:rPr>
          <w:color w:val="auto"/>
        </w:rPr>
        <w:t>Be at least twenty-two (22) years of age; and</w:t>
      </w:r>
    </w:p>
    <w:p w14:paraId="54AC9EFB" w14:textId="77777777" w:rsidR="00DC46E8" w:rsidRPr="004C26FC" w:rsidRDefault="00DC46E8" w:rsidP="00DC46E8">
      <w:pPr>
        <w:pStyle w:val="ListParagraph"/>
        <w:numPr>
          <w:ilvl w:val="0"/>
          <w:numId w:val="14"/>
        </w:numPr>
        <w:rPr>
          <w:color w:val="auto"/>
        </w:rPr>
      </w:pPr>
      <w:r w:rsidRPr="004C26FC">
        <w:rPr>
          <w:color w:val="auto"/>
        </w:rPr>
        <w:t>Meet the requirements adopted by the Arkansas Activities Association (AAA) to volunteer for any athletics program for grades seven (7) through twelve (12).</w:t>
      </w:r>
    </w:p>
    <w:p w14:paraId="7D5BE663" w14:textId="77777777" w:rsidR="00DC46E8" w:rsidRDefault="00DC46E8" w:rsidP="00DC46E8">
      <w:pPr>
        <w:ind w:left="360" w:hanging="360"/>
      </w:pPr>
    </w:p>
    <w:p w14:paraId="49A250AF" w14:textId="77777777" w:rsidR="00DC46E8" w:rsidRPr="004C26FC" w:rsidRDefault="00DC46E8" w:rsidP="00DC46E8">
      <w:r w:rsidRPr="004C26FC">
        <w:t xml:space="preserve">A member of the board of directors of the </w:t>
      </w:r>
      <w:r>
        <w:t xml:space="preserve">School </w:t>
      </w:r>
      <w:r w:rsidRPr="004C26FC">
        <w:t xml:space="preserve">or the spouse of a member of the board of directors of the </w:t>
      </w:r>
      <w:r>
        <w:t>School</w:t>
      </w:r>
      <w:r w:rsidRPr="004C26FC">
        <w:t xml:space="preserve"> may not be a registered volunteer for the </w:t>
      </w:r>
      <w:r>
        <w:t>School</w:t>
      </w:r>
      <w:r w:rsidRPr="004C26FC">
        <w:t xml:space="preserve"> unless a majority of the disinterested members of the Board of Directors approves a resolution for the board member or board member’s spouse to be a registered volunteer. The resolution approving the board member or board member’s spouse to be a registered volunteer shall be effective for only one (1) school year.</w:t>
      </w:r>
    </w:p>
    <w:p w14:paraId="72FE38FD" w14:textId="77777777" w:rsidR="00DC46E8" w:rsidRPr="004C26FC" w:rsidRDefault="00DC46E8" w:rsidP="00DC46E8"/>
    <w:p w14:paraId="1DDD45F0" w14:textId="77777777" w:rsidR="00DC46E8" w:rsidRDefault="00DC46E8" w:rsidP="00DC46E8">
      <w:r>
        <w:t>A volunteer may act as a head coach in all varsity junior and senior high sports administered by the AAA except in the following sports:</w:t>
      </w:r>
    </w:p>
    <w:p w14:paraId="4CD0BDC3" w14:textId="77777777" w:rsidR="00DC46E8" w:rsidRDefault="00DC46E8" w:rsidP="00DC46E8">
      <w:pPr>
        <w:numPr>
          <w:ilvl w:val="0"/>
          <w:numId w:val="13"/>
        </w:numPr>
        <w:ind w:left="360" w:hanging="360"/>
      </w:pPr>
      <w:r>
        <w:t>Football;</w:t>
      </w:r>
    </w:p>
    <w:p w14:paraId="7F0CB6CE" w14:textId="77777777" w:rsidR="00DC46E8" w:rsidRDefault="00DC46E8" w:rsidP="00DC46E8">
      <w:pPr>
        <w:numPr>
          <w:ilvl w:val="0"/>
          <w:numId w:val="13"/>
        </w:numPr>
        <w:ind w:left="360" w:hanging="360"/>
      </w:pPr>
      <w:r>
        <w:t>Basketball; and</w:t>
      </w:r>
    </w:p>
    <w:p w14:paraId="25CDFC4A" w14:textId="77777777" w:rsidR="00DC46E8" w:rsidRDefault="00DC46E8" w:rsidP="00DC46E8">
      <w:pPr>
        <w:numPr>
          <w:ilvl w:val="0"/>
          <w:numId w:val="13"/>
        </w:numPr>
        <w:ind w:left="360" w:hanging="360"/>
      </w:pPr>
      <w:r>
        <w:t>Track and field.</w:t>
      </w:r>
    </w:p>
    <w:p w14:paraId="6A547BAC" w14:textId="77777777" w:rsidR="00DC46E8" w:rsidRDefault="00DC46E8" w:rsidP="00DC46E8"/>
    <w:p w14:paraId="461958B0" w14:textId="77777777" w:rsidR="00DC46E8" w:rsidRDefault="00DC46E8" w:rsidP="00DC46E8">
      <w:pPr>
        <w:jc w:val="center"/>
        <w:rPr>
          <w:b/>
        </w:rPr>
      </w:pPr>
      <w:r>
        <w:rPr>
          <w:b/>
        </w:rPr>
        <w:t>Background Checks for Volunteers</w:t>
      </w:r>
    </w:p>
    <w:p w14:paraId="556C44A8" w14:textId="77777777" w:rsidR="00DC46E8" w:rsidRPr="002453D2" w:rsidRDefault="00DC46E8" w:rsidP="00DC46E8">
      <w:r>
        <w:t xml:space="preserve">For the purposes of this policy, “clear background check” </w:t>
      </w:r>
      <w:r w:rsidRPr="002453D2">
        <w:t xml:space="preserve">means </w:t>
      </w:r>
      <w:r>
        <w:t>that</w:t>
      </w:r>
      <w:r w:rsidRPr="002453D2">
        <w:t>:</w:t>
      </w:r>
    </w:p>
    <w:p w14:paraId="3592D060" w14:textId="77777777" w:rsidR="00DC46E8" w:rsidRPr="00750A31" w:rsidRDefault="00DC46E8" w:rsidP="00DC46E8">
      <w:pPr>
        <w:pStyle w:val="ListParagraph"/>
        <w:numPr>
          <w:ilvl w:val="0"/>
          <w:numId w:val="18"/>
        </w:numPr>
      </w:pPr>
      <w:r w:rsidRPr="00750A31">
        <w:t>A background check was performed on the potential school volunteer in accordance with A.C.A. §§ 12-12-1601 et seq.;</w:t>
      </w:r>
    </w:p>
    <w:p w14:paraId="5C50C991" w14:textId="77777777" w:rsidR="00DC46E8" w:rsidRPr="00750A31" w:rsidRDefault="00DC46E8" w:rsidP="00DC46E8">
      <w:pPr>
        <w:pStyle w:val="ListParagraph"/>
        <w:numPr>
          <w:ilvl w:val="0"/>
          <w:numId w:val="18"/>
        </w:numPr>
      </w:pPr>
      <w:r w:rsidRPr="00750A31">
        <w:t>The potential school volunteer has not committed any of the crimes or offenses contained in A.C.A. §§ 6-17-410, 6-17-411 or 6-17-414 according to both the National and Arkansas background checks; and</w:t>
      </w:r>
    </w:p>
    <w:p w14:paraId="22519F96" w14:textId="77777777" w:rsidR="00DC46E8" w:rsidRPr="00750A31" w:rsidRDefault="00DC46E8" w:rsidP="00DC46E8">
      <w:pPr>
        <w:pStyle w:val="ListParagraph"/>
        <w:numPr>
          <w:ilvl w:val="0"/>
          <w:numId w:val="18"/>
        </w:numPr>
      </w:pPr>
      <w:r w:rsidRPr="00750A31">
        <w:t>The potential school volunteer’s name was not found on the Child Abuse Central Registry</w:t>
      </w:r>
      <w:r w:rsidRPr="00750A31">
        <w:rPr>
          <w:color w:val="auto"/>
        </w:rPr>
        <w:t>;</w:t>
      </w:r>
      <w:r w:rsidRPr="00750A31">
        <w:rPr>
          <w:color w:val="FF0000"/>
          <w:u w:val="single"/>
        </w:rPr>
        <w:t xml:space="preserve"> </w:t>
      </w:r>
      <w:r w:rsidRPr="00750A31">
        <w:t>and</w:t>
      </w:r>
    </w:p>
    <w:p w14:paraId="30640427" w14:textId="77777777" w:rsidR="00DC46E8" w:rsidRPr="00750A31" w:rsidRDefault="00DC46E8" w:rsidP="00DC46E8">
      <w:pPr>
        <w:pStyle w:val="ListParagraph"/>
        <w:numPr>
          <w:ilvl w:val="0"/>
          <w:numId w:val="18"/>
        </w:numPr>
      </w:pPr>
      <w:r w:rsidRPr="00750A31">
        <w:t>The Arkansas Educator Licensure System does not indicate the potential volunteer to:</w:t>
      </w:r>
    </w:p>
    <w:p w14:paraId="08000AA9" w14:textId="77777777" w:rsidR="00DC46E8" w:rsidRPr="00750A31" w:rsidRDefault="00DC46E8" w:rsidP="00DC46E8">
      <w:pPr>
        <w:pStyle w:val="ListParagraph"/>
        <w:numPr>
          <w:ilvl w:val="0"/>
          <w:numId w:val="17"/>
        </w:numPr>
        <w:rPr>
          <w:color w:val="auto"/>
        </w:rPr>
      </w:pPr>
      <w:r w:rsidRPr="00750A31">
        <w:rPr>
          <w:color w:val="auto"/>
        </w:rPr>
        <w:t>Have a currently suspended or revoked educator’s license; or</w:t>
      </w:r>
    </w:p>
    <w:p w14:paraId="04A5BB9B" w14:textId="77777777" w:rsidR="00DC46E8" w:rsidRPr="00750A31" w:rsidRDefault="00DC46E8" w:rsidP="00DC46E8">
      <w:pPr>
        <w:pStyle w:val="ListParagraph"/>
        <w:numPr>
          <w:ilvl w:val="0"/>
          <w:numId w:val="17"/>
        </w:numPr>
        <w:rPr>
          <w:color w:val="auto"/>
        </w:rPr>
      </w:pPr>
      <w:r w:rsidRPr="00750A31">
        <w:rPr>
          <w:color w:val="auto"/>
        </w:rPr>
        <w:lastRenderedPageBreak/>
        <w:t>Be the recipient of a current Level 3 or Level 4 public notification of ethics violation.</w:t>
      </w:r>
    </w:p>
    <w:p w14:paraId="651AE45A" w14:textId="77777777" w:rsidR="00DC46E8" w:rsidRPr="00750A31" w:rsidRDefault="00DC46E8" w:rsidP="00DC46E8">
      <w:pPr>
        <w:pStyle w:val="ListParagraph"/>
        <w:ind w:left="360"/>
        <w:rPr>
          <w:color w:val="auto"/>
        </w:rPr>
      </w:pPr>
    </w:p>
    <w:p w14:paraId="53B72FA1" w14:textId="6CA70EDA" w:rsidR="00DC46E8" w:rsidRDefault="00DC46E8" w:rsidP="00DC46E8">
      <w:r>
        <w:t>A person wishing to volunteer in a capacity that requires a background check may not perform volunteer services requiring a background check until a clear background check is received by the School. Once received, a clear background check is good for five (5) years; a background check renewal must be applied for and a clear background check received prior to the time of renewal or an interruption of permitted volunteer service could occur. A clear background check will be accepted of any individual wishing to volunteer provided it was conducted within the timeframe provided for in this policy.</w:t>
      </w:r>
    </w:p>
    <w:p w14:paraId="35AB12A6" w14:textId="77777777" w:rsidR="00DC46E8" w:rsidRDefault="00DC46E8" w:rsidP="00DC46E8"/>
    <w:p w14:paraId="7EF73800" w14:textId="5FF1BAF4" w:rsidR="00DC46E8" w:rsidRDefault="00DC46E8" w:rsidP="00DC46E8">
      <w:pPr>
        <w:rPr>
          <w:b/>
          <w:vertAlign w:val="superscript"/>
        </w:rPr>
      </w:pPr>
      <w:r>
        <w:t>The Application for an initial background check may be made through the School office.  The School may charge the potential volunteer the same fee charged by the State of Arkansas for performing the check. For a volunteer who has passed his/her previous background check, the School will incur the fee charged by the State of Arkansas for performing a renewal background check.</w:t>
      </w:r>
    </w:p>
    <w:p w14:paraId="6D2C6610" w14:textId="77777777" w:rsidR="00DC46E8" w:rsidRDefault="00DC46E8" w:rsidP="00DC46E8"/>
    <w:p w14:paraId="5B545CA3" w14:textId="53350083" w:rsidR="00DC46E8" w:rsidRDefault="00DC46E8" w:rsidP="00DC46E8">
      <w:pPr>
        <w:ind w:right="-3"/>
        <w:rPr>
          <w:szCs w:val="24"/>
        </w:rPr>
      </w:pPr>
      <w:r>
        <w:t xml:space="preserve">A person who failed a previous background check may petition the Board for a waiver from this policy's requirement. The petition shall be accompanied by a signed authorization for disclosure of his or her entire criminal and child abuse registry history. In deciding whether to grant a waiver, the board may take into consideration </w:t>
      </w:r>
      <w:r w:rsidRPr="00453315">
        <w:t xml:space="preserve">the circumstance or circumstances </w:t>
      </w:r>
      <w:r w:rsidRPr="002453D2">
        <w:t xml:space="preserve">surrounding </w:t>
      </w:r>
      <w:r w:rsidRPr="00453315">
        <w:t>the act or omissio</w:t>
      </w:r>
      <w:r>
        <w:t xml:space="preserve">n </w:t>
      </w:r>
      <w:r w:rsidRPr="002453D2">
        <w:t xml:space="preserve">that lead </w:t>
      </w:r>
      <w:r w:rsidRPr="00453315">
        <w:t xml:space="preserve">to </w:t>
      </w:r>
      <w:r w:rsidRPr="002453D2">
        <w:t xml:space="preserve">the </w:t>
      </w:r>
      <w:r w:rsidRPr="00453315">
        <w:t>conviction</w:t>
      </w:r>
      <w:r>
        <w:t xml:space="preserve">, </w:t>
      </w:r>
      <w:r w:rsidRPr="00453315">
        <w:t xml:space="preserve">Child Abuse Registry true finding, </w:t>
      </w:r>
      <w:r>
        <w:t xml:space="preserve">or the receipt of the Level 3 for Level 4 Public Notification of Ehtics Violation </w:t>
      </w:r>
      <w:r w:rsidRPr="00453315">
        <w:t>the age of the person at the time of the act or omission, the length of time that</w:t>
      </w:r>
      <w:r>
        <w:t xml:space="preserve"> has passed without reoffending;</w:t>
      </w:r>
      <w:r w:rsidRPr="00453315">
        <w:t xml:space="preserve"> and other relevant circumstances</w:t>
      </w:r>
      <w:r>
        <w:t xml:space="preserve">. If the Director recommends a waiver be granted, the Board may adopt a resolution </w:t>
      </w:r>
      <w:r w:rsidRPr="002453D2">
        <w:t xml:space="preserve">by majority vote </w:t>
      </w:r>
      <w:r>
        <w:t xml:space="preserve">providing an exception to this policy's requirement for a time period not to exceed five </w:t>
      </w:r>
      <w:r w:rsidRPr="002453D2">
        <w:t xml:space="preserve">(5) </w:t>
      </w:r>
      <w:r>
        <w:t>years. The board must consider this matter in open session, and may not confer or deliberate in closed or executive session.</w:t>
      </w:r>
    </w:p>
    <w:p w14:paraId="4E72B78D" w14:textId="77777777" w:rsidR="00DC46E8" w:rsidRDefault="00DC46E8" w:rsidP="00DC46E8"/>
    <w:p w14:paraId="21F86A00" w14:textId="77777777" w:rsidR="00DC46E8" w:rsidRDefault="00DC46E8" w:rsidP="00DC46E8">
      <w:r>
        <w:t xml:space="preserve">The board shall not have the authority to waive the application of this policy to any potential volunteer who is a Registered Sex Offender or whose educator license has been revoked or is currently suspended.  </w:t>
      </w:r>
    </w:p>
    <w:p w14:paraId="52074A4E" w14:textId="77777777" w:rsidR="00DC46E8" w:rsidRDefault="00DC46E8" w:rsidP="00DC46E8"/>
    <w:p w14:paraId="7CBA7709" w14:textId="63E3013B" w:rsidR="00DC46E8" w:rsidRDefault="00DC46E8" w:rsidP="00DC46E8">
      <w:r>
        <w:t>Clear background checks for school volunteers are required for those individuals who are required to be or who seek to become Registered Volunteers, as defined in  A.C.A. § 6-22-102 et seq. In addition to volunteers wishing to participate in the registered volunteers program, clear background checks are required for:</w:t>
      </w:r>
    </w:p>
    <w:p w14:paraId="18759945" w14:textId="77777777" w:rsidR="00DC46E8" w:rsidRDefault="00DC46E8" w:rsidP="00DC46E8"/>
    <w:p w14:paraId="7285AF6D" w14:textId="16B32B0C" w:rsidR="00DC46E8" w:rsidRDefault="00DC46E8" w:rsidP="00DC46E8">
      <w:r>
        <w:t>School volunteers who wish to volunteer to work one-on-one or in small groups of five (5) or fewer students, such as a tutor or a mentor who is not in the presence of a certified teacher.</w:t>
      </w:r>
      <w:r>
        <w:rPr>
          <w:b/>
          <w:vertAlign w:val="superscript"/>
        </w:rPr>
        <w:t xml:space="preserve"> </w:t>
      </w:r>
    </w:p>
    <w:p w14:paraId="0DA7CDC1" w14:textId="77777777" w:rsidR="00DC46E8" w:rsidRDefault="00DC46E8" w:rsidP="00DC46E8"/>
    <w:p w14:paraId="798D20FA" w14:textId="77777777" w:rsidR="00DC46E8" w:rsidRDefault="00DC46E8" w:rsidP="00DC46E8">
      <w:r>
        <w:t xml:space="preserve"> No information relating to the application for or receipt of a criminal background check, including that a background check has or has not been applied for, shall be subject to disclosure under the Arkansas Freedom of Information Act, as provided by A.C.A. §§ 12-12-1601 et seq. Requests for background checks and reports on background checks </w:t>
      </w:r>
      <w:r>
        <w:lastRenderedPageBreak/>
        <w:t>obtained under this policy shall be retained by the School for a minimum of three (3) years.</w:t>
      </w:r>
    </w:p>
    <w:p w14:paraId="36371C0B" w14:textId="77777777" w:rsidR="00DC46E8" w:rsidRDefault="00DC46E8" w:rsidP="00DC46E8"/>
    <w:p w14:paraId="7B3BAA55" w14:textId="77777777" w:rsidR="00DC46E8" w:rsidRDefault="00DC46E8" w:rsidP="00DC46E8">
      <w:r>
        <w:t>The School shall maintain the following information on volunteers:</w:t>
      </w:r>
    </w:p>
    <w:p w14:paraId="3B028500" w14:textId="77777777" w:rsidR="00DC46E8" w:rsidRDefault="00DC46E8" w:rsidP="00DC46E8">
      <w:pPr>
        <w:numPr>
          <w:ilvl w:val="0"/>
          <w:numId w:val="10"/>
        </w:numPr>
        <w:ind w:left="360" w:hanging="360"/>
      </w:pPr>
      <w:r>
        <w:t>The total number, location, and duties of all volunteers;</w:t>
      </w:r>
    </w:p>
    <w:p w14:paraId="6AB5303B" w14:textId="77777777" w:rsidR="00DC46E8" w:rsidRDefault="00DC46E8" w:rsidP="00DC46E8">
      <w:pPr>
        <w:numPr>
          <w:ilvl w:val="0"/>
          <w:numId w:val="10"/>
        </w:numPr>
        <w:ind w:left="360" w:hanging="360"/>
      </w:pPr>
      <w:r>
        <w:t>The total number of annual hours of service provided by volunteers; and</w:t>
      </w:r>
    </w:p>
    <w:p w14:paraId="44084277" w14:textId="77777777" w:rsidR="00DC46E8" w:rsidRDefault="00DC46E8" w:rsidP="00DC46E8">
      <w:pPr>
        <w:numPr>
          <w:ilvl w:val="0"/>
          <w:numId w:val="10"/>
        </w:numPr>
        <w:ind w:left="360" w:hanging="360"/>
      </w:pPr>
      <w:r>
        <w:t>Any reimbursements made to volunteers for expenses, transportation, or other costs incurred in connection with volunteer services.</w:t>
      </w:r>
    </w:p>
    <w:p w14:paraId="0BEAB2D0" w14:textId="77777777" w:rsidR="00DC46E8" w:rsidRDefault="00DC46E8" w:rsidP="00DC46E8"/>
    <w:p w14:paraId="45DA9866" w14:textId="72873370" w:rsidR="00DC46E8" w:rsidRDefault="00DC46E8" w:rsidP="00DC46E8">
      <w:r>
        <w:t xml:space="preserve">Volunteers </w:t>
      </w:r>
      <w:r w:rsidR="00C365BF">
        <w:t xml:space="preserve">who are mandated reporters </w:t>
      </w:r>
      <w:r>
        <w:t xml:space="preserve">will be made aware </w:t>
      </w:r>
      <w:r w:rsidR="00C365BF">
        <w:t>of their status as</w:t>
      </w:r>
      <w:r>
        <w:t>mandated reporters of child maltreatment and will receive training on the responsibilities of a mandated reporter.</w:t>
      </w:r>
    </w:p>
    <w:p w14:paraId="6E155BCA" w14:textId="77777777" w:rsidR="00DC46E8" w:rsidRDefault="00DC46E8" w:rsidP="00DC46E8"/>
    <w:p w14:paraId="446F5350" w14:textId="77777777" w:rsidR="00DC46E8" w:rsidRDefault="00DC46E8" w:rsidP="00DC46E8"/>
    <w:p w14:paraId="0DF86A6D" w14:textId="77777777" w:rsidR="00DC46E8" w:rsidRPr="0090458D" w:rsidRDefault="00DC46E8" w:rsidP="00DC46E8">
      <w:pPr>
        <w:rPr>
          <w:rFonts w:ascii="Times New Roman" w:hAnsi="Times New Roman"/>
          <w:color w:val="000000"/>
          <w:szCs w:val="24"/>
        </w:rPr>
      </w:pPr>
    </w:p>
    <w:p w14:paraId="0E178382"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371CD6A3" w14:textId="03BFAB29"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r>
      <w:r w:rsidR="00F720E2">
        <w:rPr>
          <w:rFonts w:ascii="Times New Roman" w:hAnsi="Times New Roman"/>
          <w:color w:val="000000"/>
          <w:szCs w:val="24"/>
        </w:rPr>
        <w:t>June 2</w:t>
      </w:r>
      <w:r w:rsidR="00C365BF">
        <w:rPr>
          <w:rFonts w:ascii="Times New Roman" w:hAnsi="Times New Roman"/>
          <w:color w:val="000000"/>
          <w:szCs w:val="24"/>
        </w:rPr>
        <w:t>8, 2021</w:t>
      </w:r>
    </w:p>
    <w:p w14:paraId="6862FED5" w14:textId="77777777" w:rsidR="00DC46E8" w:rsidRPr="0090458D" w:rsidRDefault="00DC46E8" w:rsidP="00DC46E8">
      <w:pPr>
        <w:rPr>
          <w:rFonts w:ascii="Times New Roman" w:hAnsi="Times New Roman"/>
          <w:color w:val="000000"/>
          <w:szCs w:val="24"/>
        </w:rPr>
      </w:pPr>
    </w:p>
    <w:p w14:paraId="38D7267E" w14:textId="77777777" w:rsidR="00DC46E8" w:rsidRPr="0090458D" w:rsidRDefault="00DC46E8" w:rsidP="00DC46E8">
      <w:pPr>
        <w:rPr>
          <w:rFonts w:ascii="Times New Roman" w:hAnsi="Times New Roman"/>
          <w:color w:val="000000"/>
          <w:szCs w:val="24"/>
        </w:rPr>
      </w:pPr>
    </w:p>
    <w:p w14:paraId="30EC85F1" w14:textId="47CD45D9" w:rsidR="00974099" w:rsidRDefault="00974099">
      <w:pPr>
        <w:rPr>
          <w:rFonts w:ascii="Times New Roman" w:hAnsi="Times New Roman"/>
          <w:color w:val="000000"/>
          <w:szCs w:val="24"/>
        </w:rPr>
      </w:pPr>
      <w:r>
        <w:rPr>
          <w:rFonts w:ascii="Times New Roman" w:hAnsi="Times New Roman"/>
          <w:color w:val="000000"/>
          <w:szCs w:val="24"/>
        </w:rPr>
        <w:br w:type="page"/>
      </w:r>
    </w:p>
    <w:p w14:paraId="28FD80E8" w14:textId="77777777" w:rsidR="00DC46E8" w:rsidRPr="0090458D" w:rsidRDefault="00DC46E8" w:rsidP="00DC46E8">
      <w:pPr>
        <w:rPr>
          <w:rFonts w:ascii="Times New Roman" w:hAnsi="Times New Roman"/>
          <w:color w:val="000000"/>
          <w:szCs w:val="24"/>
        </w:rPr>
      </w:pPr>
    </w:p>
    <w:p w14:paraId="6C3AFA51"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t>6.5—VISITORS TO THE SCHOOL</w:t>
      </w:r>
    </w:p>
    <w:p w14:paraId="2DA1E153" w14:textId="77777777" w:rsidR="00DC46E8" w:rsidRPr="0090458D" w:rsidRDefault="00DC46E8" w:rsidP="00DC46E8">
      <w:pPr>
        <w:rPr>
          <w:rFonts w:ascii="Times New Roman" w:hAnsi="Times New Roman"/>
          <w:color w:val="000000"/>
          <w:szCs w:val="24"/>
        </w:rPr>
      </w:pPr>
    </w:p>
    <w:p w14:paraId="364DF635" w14:textId="77777777" w:rsidR="00DC46E8" w:rsidRPr="00777130" w:rsidRDefault="00DC46E8" w:rsidP="00DC46E8">
      <w:r w:rsidRPr="0090458D">
        <w:rPr>
          <w:rFonts w:ascii="Times New Roman" w:hAnsi="Times New Roman"/>
          <w:color w:val="000000"/>
          <w:szCs w:val="24"/>
        </w:rPr>
        <w:t>Parents, grandparents, legal guardians, business, and community members are welcome and encouraged to visit the school. To minimize the potential for disruption of the learning environment, visitors, for a purpose other than to attend an activity open to the general public, are required to first report to the school’s main office. No one shall be exempt from this requirement.</w:t>
      </w:r>
      <w:r>
        <w:rPr>
          <w:rFonts w:ascii="Times New Roman" w:hAnsi="Times New Roman"/>
          <w:color w:val="000000"/>
          <w:szCs w:val="24"/>
        </w:rPr>
        <w:t xml:space="preserve"> </w:t>
      </w:r>
      <w:r>
        <w:t>Visitors who are Level 3 or Level 4 sex offenders may only enter a school campus under the provisions listed in Policy 6.10.</w:t>
      </w:r>
    </w:p>
    <w:p w14:paraId="67EB2CEA" w14:textId="77777777" w:rsidR="00DC46E8" w:rsidRPr="0090458D" w:rsidRDefault="00DC46E8" w:rsidP="00DC46E8">
      <w:pPr>
        <w:rPr>
          <w:rFonts w:ascii="Times New Roman" w:hAnsi="Times New Roman"/>
          <w:color w:val="000000"/>
          <w:szCs w:val="24"/>
        </w:rPr>
      </w:pPr>
    </w:p>
    <w:p w14:paraId="4426E8CC"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Parents and legal guardians are encouraged to participate in regularly scheduled visitation events such as school open houses and parent/teacher conferences. Additional conferences are best when scheduled in advance. Conferences shall be scheduled at a time and place to accommodate those participating in the conference. Visits to individual classrooms during class time are permitted on a limited basis with the Director’s prior approval and the teacher’s knowledge. </w:t>
      </w:r>
    </w:p>
    <w:p w14:paraId="23BDA125" w14:textId="77777777" w:rsidR="00DC46E8" w:rsidRPr="0090458D" w:rsidRDefault="00DC46E8" w:rsidP="00DC46E8">
      <w:pPr>
        <w:rPr>
          <w:rFonts w:ascii="Times New Roman" w:hAnsi="Times New Roman"/>
          <w:szCs w:val="24"/>
        </w:rPr>
      </w:pPr>
    </w:p>
    <w:p w14:paraId="3CDBC369" w14:textId="77777777" w:rsidR="00DC46E8" w:rsidRPr="0090458D" w:rsidRDefault="00DC46E8" w:rsidP="00DC46E8">
      <w:pPr>
        <w:rPr>
          <w:rFonts w:ascii="Times New Roman" w:hAnsi="Times New Roman"/>
          <w:szCs w:val="24"/>
        </w:rPr>
      </w:pPr>
      <w:r w:rsidRPr="0090458D">
        <w:rPr>
          <w:rFonts w:ascii="Times New Roman" w:hAnsi="Times New Roman"/>
          <w:szCs w:val="24"/>
        </w:rPr>
        <w:t>Visitors, including parents wishing to speak with students during the school day shall register first with the office.</w:t>
      </w:r>
    </w:p>
    <w:p w14:paraId="55E46B1C" w14:textId="77777777" w:rsidR="00DC46E8" w:rsidRPr="0090458D" w:rsidRDefault="00DC46E8" w:rsidP="00DC46E8">
      <w:pPr>
        <w:rPr>
          <w:rFonts w:ascii="Times New Roman" w:hAnsi="Times New Roman"/>
          <w:color w:val="000000"/>
          <w:szCs w:val="24"/>
        </w:rPr>
      </w:pPr>
    </w:p>
    <w:p w14:paraId="36EDF474" w14:textId="20470D6A" w:rsidR="00DC46E8" w:rsidRPr="0090458D" w:rsidRDefault="00DC46E8" w:rsidP="00DC46E8">
      <w:pPr>
        <w:rPr>
          <w:rFonts w:ascii="Times New Roman" w:hAnsi="Times New Roman"/>
          <w:color w:val="000000"/>
          <w:szCs w:val="24"/>
          <w:vertAlign w:val="superscript"/>
        </w:rPr>
      </w:pPr>
      <w:r w:rsidRPr="0090458D">
        <w:rPr>
          <w:rFonts w:ascii="Times New Roman" w:hAnsi="Times New Roman"/>
          <w:color w:val="000000"/>
          <w:szCs w:val="24"/>
        </w:rPr>
        <w:t>The school has the right to ask disruptive visitors to leave its school campus. The Director is authorized to seek the assistance of law enforcement officers in removing any disruptive visitors who refuse to leave school property when requested to do so.</w:t>
      </w:r>
    </w:p>
    <w:p w14:paraId="61C7D377" w14:textId="77777777" w:rsidR="00DC46E8" w:rsidRDefault="00DC46E8" w:rsidP="00DC46E8">
      <w:pPr>
        <w:rPr>
          <w:rFonts w:ascii="Times New Roman" w:hAnsi="Times New Roman"/>
          <w:color w:val="000000"/>
          <w:szCs w:val="24"/>
        </w:rPr>
      </w:pPr>
    </w:p>
    <w:p w14:paraId="4A086774" w14:textId="77777777" w:rsidR="00DC46E8" w:rsidRPr="0090458D" w:rsidRDefault="00DC46E8" w:rsidP="00DC46E8">
      <w:pPr>
        <w:rPr>
          <w:rFonts w:ascii="Times New Roman" w:hAnsi="Times New Roman"/>
          <w:color w:val="000000"/>
          <w:szCs w:val="24"/>
        </w:rPr>
      </w:pPr>
    </w:p>
    <w:p w14:paraId="345A56D8" w14:textId="77777777" w:rsidR="00DC46E8" w:rsidRPr="0090458D" w:rsidRDefault="00DC46E8" w:rsidP="00DC46E8">
      <w:pPr>
        <w:rPr>
          <w:rFonts w:ascii="Times New Roman" w:hAnsi="Times New Roman"/>
          <w:color w:val="000000"/>
          <w:szCs w:val="24"/>
        </w:rPr>
      </w:pPr>
    </w:p>
    <w:p w14:paraId="08C259D7"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22FD3784"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Last Revised:</w:t>
      </w:r>
      <w:r w:rsidRPr="0090458D">
        <w:rPr>
          <w:rFonts w:ascii="Times New Roman" w:hAnsi="Times New Roman"/>
          <w:color w:val="000000"/>
          <w:szCs w:val="24"/>
        </w:rPr>
        <w:tab/>
      </w:r>
      <w:r>
        <w:rPr>
          <w:rFonts w:ascii="Times New Roman" w:hAnsi="Times New Roman"/>
          <w:color w:val="000000"/>
          <w:szCs w:val="24"/>
        </w:rPr>
        <w:tab/>
      </w:r>
      <w:r w:rsidRPr="0090458D">
        <w:rPr>
          <w:rFonts w:ascii="Times New Roman" w:hAnsi="Times New Roman"/>
          <w:color w:val="000000"/>
          <w:szCs w:val="24"/>
        </w:rPr>
        <w:t>February 2, 2015</w:t>
      </w:r>
    </w:p>
    <w:p w14:paraId="67479572" w14:textId="77777777" w:rsidR="00DC46E8" w:rsidRPr="0090458D" w:rsidRDefault="00DC46E8" w:rsidP="00DC46E8">
      <w:pPr>
        <w:rPr>
          <w:rFonts w:ascii="Times New Roman" w:hAnsi="Times New Roman"/>
          <w:color w:val="000000"/>
          <w:szCs w:val="24"/>
        </w:rPr>
      </w:pPr>
    </w:p>
    <w:p w14:paraId="403D3618" w14:textId="77777777" w:rsidR="00DC46E8" w:rsidRPr="0090458D" w:rsidRDefault="00DC46E8" w:rsidP="00DC46E8">
      <w:pPr>
        <w:rPr>
          <w:rFonts w:ascii="Times New Roman" w:hAnsi="Times New Roman"/>
          <w:b/>
          <w:color w:val="000000"/>
          <w:szCs w:val="24"/>
        </w:rPr>
      </w:pPr>
    </w:p>
    <w:p w14:paraId="0750FDFB" w14:textId="77777777" w:rsidR="00DC46E8" w:rsidRPr="0090458D" w:rsidRDefault="00DC46E8" w:rsidP="00DC46E8">
      <w:pPr>
        <w:rPr>
          <w:rFonts w:ascii="Times New Roman" w:hAnsi="Times New Roman"/>
          <w:color w:val="000000"/>
          <w:szCs w:val="24"/>
        </w:rPr>
      </w:pPr>
    </w:p>
    <w:p w14:paraId="492C2FB2" w14:textId="77777777" w:rsidR="00DC46E8" w:rsidRPr="0090458D" w:rsidRDefault="00DC46E8" w:rsidP="00DC46E8">
      <w:pPr>
        <w:rPr>
          <w:rFonts w:ascii="Times New Roman" w:hAnsi="Times New Roman"/>
          <w:color w:val="000000"/>
          <w:szCs w:val="24"/>
        </w:rPr>
      </w:pPr>
    </w:p>
    <w:p w14:paraId="3F2E8B44" w14:textId="77777777" w:rsidR="00DC46E8" w:rsidRPr="0090458D" w:rsidRDefault="00DC46E8" w:rsidP="00DC46E8">
      <w:pPr>
        <w:rPr>
          <w:rFonts w:ascii="Times New Roman" w:hAnsi="Times New Roman"/>
          <w:color w:val="000000"/>
          <w:szCs w:val="24"/>
        </w:rPr>
      </w:pPr>
    </w:p>
    <w:p w14:paraId="77A1941B" w14:textId="77777777" w:rsidR="00DC46E8" w:rsidRPr="0090458D" w:rsidRDefault="00DC46E8" w:rsidP="00DC46E8">
      <w:pPr>
        <w:rPr>
          <w:rFonts w:ascii="Times New Roman" w:hAnsi="Times New Roman"/>
          <w:color w:val="000000"/>
          <w:szCs w:val="24"/>
        </w:rPr>
      </w:pPr>
    </w:p>
    <w:p w14:paraId="0CBBB8F0" w14:textId="77777777" w:rsidR="00DC46E8" w:rsidRPr="0090458D" w:rsidRDefault="00DC46E8" w:rsidP="00DC46E8">
      <w:pPr>
        <w:rPr>
          <w:rFonts w:ascii="Times New Roman" w:hAnsi="Times New Roman"/>
          <w:color w:val="000000"/>
          <w:szCs w:val="24"/>
        </w:rPr>
      </w:pPr>
    </w:p>
    <w:p w14:paraId="18B27CAC" w14:textId="77777777" w:rsidR="00DC46E8" w:rsidRPr="0090458D" w:rsidRDefault="00DC46E8" w:rsidP="00DC46E8">
      <w:pPr>
        <w:rPr>
          <w:rFonts w:ascii="Times New Roman" w:hAnsi="Times New Roman"/>
          <w:color w:val="000000"/>
          <w:szCs w:val="24"/>
        </w:rPr>
      </w:pPr>
    </w:p>
    <w:p w14:paraId="12658FC7" w14:textId="77777777" w:rsidR="00DC46E8" w:rsidRPr="0090458D" w:rsidRDefault="00DC46E8" w:rsidP="00DC46E8">
      <w:pPr>
        <w:rPr>
          <w:rFonts w:ascii="Times New Roman" w:hAnsi="Times New Roman"/>
          <w:color w:val="000000"/>
          <w:szCs w:val="24"/>
        </w:rPr>
      </w:pPr>
    </w:p>
    <w:p w14:paraId="5D498F19" w14:textId="77777777" w:rsidR="00DC46E8" w:rsidRPr="0090458D" w:rsidRDefault="00DC46E8" w:rsidP="00DC46E8">
      <w:pPr>
        <w:rPr>
          <w:rFonts w:ascii="Times New Roman" w:hAnsi="Times New Roman"/>
          <w:color w:val="000000"/>
          <w:szCs w:val="24"/>
        </w:rPr>
      </w:pPr>
    </w:p>
    <w:p w14:paraId="33B2D899" w14:textId="77777777" w:rsidR="00974099" w:rsidRDefault="00974099" w:rsidP="00DC46E8">
      <w:pPr>
        <w:rPr>
          <w:rFonts w:ascii="Times New Roman" w:hAnsi="Times New Roman"/>
          <w:b/>
          <w:color w:val="000000"/>
          <w:szCs w:val="24"/>
        </w:rPr>
      </w:pPr>
    </w:p>
    <w:p w14:paraId="0CC6C3B9" w14:textId="77777777" w:rsidR="00974099" w:rsidRDefault="00974099" w:rsidP="00DC46E8">
      <w:pPr>
        <w:rPr>
          <w:rFonts w:ascii="Times New Roman" w:hAnsi="Times New Roman"/>
          <w:b/>
          <w:color w:val="000000"/>
          <w:szCs w:val="24"/>
        </w:rPr>
      </w:pPr>
    </w:p>
    <w:p w14:paraId="3E45C6D4" w14:textId="77777777" w:rsidR="00974099" w:rsidRDefault="00974099" w:rsidP="00DC46E8">
      <w:pPr>
        <w:rPr>
          <w:rFonts w:ascii="Times New Roman" w:hAnsi="Times New Roman"/>
          <w:b/>
          <w:color w:val="000000"/>
          <w:szCs w:val="24"/>
        </w:rPr>
      </w:pPr>
    </w:p>
    <w:p w14:paraId="3D09B101" w14:textId="77777777" w:rsidR="00974099" w:rsidRDefault="00974099" w:rsidP="00DC46E8">
      <w:pPr>
        <w:rPr>
          <w:rFonts w:ascii="Times New Roman" w:hAnsi="Times New Roman"/>
          <w:b/>
          <w:color w:val="000000"/>
          <w:szCs w:val="24"/>
        </w:rPr>
      </w:pPr>
    </w:p>
    <w:p w14:paraId="01138A30" w14:textId="77777777" w:rsidR="00974099" w:rsidRDefault="00974099" w:rsidP="00DC46E8">
      <w:pPr>
        <w:rPr>
          <w:rFonts w:ascii="Times New Roman" w:hAnsi="Times New Roman"/>
          <w:b/>
          <w:color w:val="000000"/>
          <w:szCs w:val="24"/>
        </w:rPr>
      </w:pPr>
    </w:p>
    <w:p w14:paraId="1DCEEF76" w14:textId="77777777" w:rsidR="00974099" w:rsidRDefault="00974099" w:rsidP="00DC46E8">
      <w:pPr>
        <w:rPr>
          <w:rFonts w:ascii="Times New Roman" w:hAnsi="Times New Roman"/>
          <w:b/>
          <w:color w:val="000000"/>
          <w:szCs w:val="24"/>
        </w:rPr>
      </w:pPr>
    </w:p>
    <w:p w14:paraId="7B846A1F" w14:textId="77777777" w:rsidR="00974099" w:rsidRDefault="00974099" w:rsidP="00DC46E8">
      <w:pPr>
        <w:rPr>
          <w:rFonts w:ascii="Times New Roman" w:hAnsi="Times New Roman"/>
          <w:b/>
          <w:color w:val="000000"/>
          <w:szCs w:val="24"/>
        </w:rPr>
      </w:pPr>
    </w:p>
    <w:p w14:paraId="6280EF13" w14:textId="77777777" w:rsidR="00974099" w:rsidRDefault="00974099" w:rsidP="00DC46E8">
      <w:pPr>
        <w:rPr>
          <w:rFonts w:ascii="Times New Roman" w:hAnsi="Times New Roman"/>
          <w:b/>
          <w:color w:val="000000"/>
          <w:szCs w:val="24"/>
        </w:rPr>
      </w:pPr>
    </w:p>
    <w:p w14:paraId="6A0388B2" w14:textId="21E82931"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lastRenderedPageBreak/>
        <w:t>6.6—FUND RAISING</w:t>
      </w:r>
    </w:p>
    <w:p w14:paraId="24A013F8" w14:textId="77777777" w:rsidR="00DC46E8" w:rsidRPr="0090458D" w:rsidRDefault="00DC46E8" w:rsidP="00DC46E8">
      <w:pPr>
        <w:rPr>
          <w:rFonts w:ascii="Times New Roman" w:hAnsi="Times New Roman"/>
          <w:color w:val="000000"/>
          <w:szCs w:val="24"/>
        </w:rPr>
      </w:pPr>
    </w:p>
    <w:p w14:paraId="2C2ADBE0"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All fund raising activities held in the school or in the name of the school must be pre-approved in writing by the Director. Approval will be predicated on the potential for return relative to the time and energy to be invested in the fund raising. Fund raising that conflicts excessively with and/or detracts from student or teacher instructional time in either the planning or the execution of the activity will not be approved.</w:t>
      </w:r>
    </w:p>
    <w:p w14:paraId="0341DE7F" w14:textId="77777777" w:rsidR="00DC46E8" w:rsidRPr="0090458D" w:rsidRDefault="00DC46E8" w:rsidP="00DC46E8">
      <w:pPr>
        <w:rPr>
          <w:rFonts w:ascii="Times New Roman" w:hAnsi="Times New Roman"/>
          <w:color w:val="000000"/>
          <w:szCs w:val="24"/>
        </w:rPr>
      </w:pPr>
    </w:p>
    <w:p w14:paraId="11015182"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Neither an individual nor the school shall be liable for any contract between clubs or organizations and third parties.</w:t>
      </w:r>
    </w:p>
    <w:p w14:paraId="7AA09183" w14:textId="77777777" w:rsidR="00DC46E8" w:rsidRPr="0090458D" w:rsidRDefault="00DC46E8" w:rsidP="00DC46E8">
      <w:pPr>
        <w:rPr>
          <w:rFonts w:ascii="Times New Roman" w:hAnsi="Times New Roman"/>
          <w:color w:val="000000"/>
          <w:szCs w:val="24"/>
        </w:rPr>
      </w:pPr>
    </w:p>
    <w:p w14:paraId="7CFB42A6" w14:textId="77777777" w:rsidR="00DC46E8" w:rsidRPr="0090458D" w:rsidRDefault="00DC46E8" w:rsidP="00DC46E8">
      <w:pPr>
        <w:rPr>
          <w:rFonts w:ascii="Times New Roman" w:hAnsi="Times New Roman"/>
          <w:szCs w:val="24"/>
        </w:rPr>
      </w:pPr>
      <w:r w:rsidRPr="0090458D">
        <w:rPr>
          <w:rFonts w:ascii="Times New Roman" w:hAnsi="Times New Roman"/>
          <w:szCs w:val="24"/>
        </w:rPr>
        <w:t>Student participation in any fund raising activity shall:</w:t>
      </w:r>
    </w:p>
    <w:p w14:paraId="4E38E871" w14:textId="77777777" w:rsidR="00DC46E8" w:rsidRPr="0090458D" w:rsidRDefault="00DC46E8" w:rsidP="00DC46E8">
      <w:pPr>
        <w:numPr>
          <w:ilvl w:val="0"/>
          <w:numId w:val="8"/>
        </w:numPr>
        <w:spacing w:before="240"/>
        <w:rPr>
          <w:rFonts w:ascii="Times New Roman" w:hAnsi="Times New Roman"/>
          <w:szCs w:val="24"/>
        </w:rPr>
      </w:pPr>
      <w:r w:rsidRPr="0090458D">
        <w:rPr>
          <w:rFonts w:ascii="Times New Roman" w:hAnsi="Times New Roman"/>
          <w:szCs w:val="24"/>
        </w:rPr>
        <w:t>Be voluntary. Students who choose not to participate shall not forfeit any school privileges. It shall not be considered discriminatory to reward those who participate; and</w:t>
      </w:r>
    </w:p>
    <w:p w14:paraId="783A26EA" w14:textId="77777777" w:rsidR="00DC46E8" w:rsidRPr="0090458D" w:rsidRDefault="00DC46E8" w:rsidP="00DC46E8">
      <w:pPr>
        <w:rPr>
          <w:rFonts w:ascii="Times New Roman" w:hAnsi="Times New Roman"/>
          <w:szCs w:val="24"/>
        </w:rPr>
      </w:pPr>
    </w:p>
    <w:p w14:paraId="69F3E67A" w14:textId="77777777" w:rsidR="00DC46E8" w:rsidRPr="0090458D" w:rsidRDefault="00DC46E8" w:rsidP="00DC46E8">
      <w:pPr>
        <w:numPr>
          <w:ilvl w:val="0"/>
          <w:numId w:val="8"/>
        </w:numPr>
        <w:rPr>
          <w:rFonts w:ascii="Times New Roman" w:hAnsi="Times New Roman"/>
          <w:szCs w:val="24"/>
        </w:rPr>
      </w:pPr>
      <w:r w:rsidRPr="0090458D">
        <w:rPr>
          <w:rFonts w:ascii="Times New Roman" w:hAnsi="Times New Roman"/>
          <w:szCs w:val="24"/>
        </w:rPr>
        <w:t xml:space="preserve">Not influence or affect the student’s grade. </w:t>
      </w:r>
    </w:p>
    <w:p w14:paraId="4CDDBFBE" w14:textId="77777777" w:rsidR="00DC46E8" w:rsidRPr="0090458D" w:rsidRDefault="00DC46E8" w:rsidP="00DC46E8">
      <w:pPr>
        <w:rPr>
          <w:rFonts w:ascii="Times New Roman" w:hAnsi="Times New Roman"/>
          <w:szCs w:val="24"/>
        </w:rPr>
      </w:pPr>
    </w:p>
    <w:p w14:paraId="7211CBAA" w14:textId="77777777" w:rsidR="00DC46E8" w:rsidRPr="0090458D" w:rsidRDefault="00DC46E8" w:rsidP="00DC46E8">
      <w:pPr>
        <w:rPr>
          <w:rFonts w:ascii="Times New Roman" w:hAnsi="Times New Roman"/>
          <w:szCs w:val="24"/>
        </w:rPr>
      </w:pPr>
      <w:r w:rsidRPr="0090458D">
        <w:rPr>
          <w:rFonts w:ascii="Times New Roman" w:hAnsi="Times New Roman"/>
          <w:szCs w:val="24"/>
        </w:rPr>
        <w:t>For purposes of this policy, “Door-to-door sales” means the selling of merchandise outside of the child's home and off the school grounds.</w:t>
      </w:r>
    </w:p>
    <w:p w14:paraId="2FBF2B53" w14:textId="77777777" w:rsidR="00DC46E8" w:rsidRPr="0090458D" w:rsidRDefault="00DC46E8" w:rsidP="00DC46E8">
      <w:pPr>
        <w:rPr>
          <w:rFonts w:ascii="Times New Roman" w:hAnsi="Times New Roman"/>
          <w:szCs w:val="24"/>
        </w:rPr>
      </w:pPr>
    </w:p>
    <w:p w14:paraId="53EDDEA6" w14:textId="77777777" w:rsidR="00DC46E8" w:rsidRPr="0090458D" w:rsidRDefault="00DC46E8" w:rsidP="00DC46E8">
      <w:pPr>
        <w:rPr>
          <w:rFonts w:ascii="Times New Roman" w:hAnsi="Times New Roman"/>
          <w:b/>
          <w:szCs w:val="24"/>
        </w:rPr>
      </w:pPr>
      <w:r w:rsidRPr="0090458D">
        <w:rPr>
          <w:rFonts w:ascii="Times New Roman" w:hAnsi="Times New Roman"/>
          <w:b/>
          <w:szCs w:val="24"/>
        </w:rPr>
        <w:t>Elementary Schools (K-6)</w:t>
      </w:r>
    </w:p>
    <w:p w14:paraId="67837BCA" w14:textId="77777777" w:rsidR="00DC46E8" w:rsidRPr="0090458D" w:rsidRDefault="00DC46E8" w:rsidP="00DC46E8">
      <w:pPr>
        <w:rPr>
          <w:rFonts w:ascii="Times New Roman" w:hAnsi="Times New Roman"/>
          <w:szCs w:val="24"/>
        </w:rPr>
      </w:pPr>
    </w:p>
    <w:p w14:paraId="3A30ED65" w14:textId="77777777" w:rsidR="00DC46E8" w:rsidRPr="0090458D" w:rsidRDefault="00DC46E8" w:rsidP="00DC46E8">
      <w:pPr>
        <w:rPr>
          <w:rFonts w:ascii="Times New Roman" w:hAnsi="Times New Roman"/>
          <w:szCs w:val="24"/>
        </w:rPr>
      </w:pPr>
      <w:r w:rsidRPr="0090458D">
        <w:rPr>
          <w:rFonts w:ascii="Times New Roman" w:hAnsi="Times New Roman"/>
          <w:szCs w:val="24"/>
        </w:rPr>
        <w:t>Fund raising in the elementary schools may only be done by the school or a school sponsored organization. Door to door fundraising activities are generally discouraged, but there shall be no more than one such activity per school year.</w:t>
      </w:r>
    </w:p>
    <w:p w14:paraId="020FFC95" w14:textId="77777777" w:rsidR="00DC46E8" w:rsidRPr="0090458D" w:rsidRDefault="00DC46E8" w:rsidP="00DC46E8">
      <w:pPr>
        <w:rPr>
          <w:rFonts w:ascii="Times New Roman" w:hAnsi="Times New Roman"/>
          <w:szCs w:val="24"/>
        </w:rPr>
      </w:pPr>
    </w:p>
    <w:p w14:paraId="3A599F25" w14:textId="77777777" w:rsidR="00DC46E8" w:rsidRPr="0090458D" w:rsidRDefault="00DC46E8" w:rsidP="00DC46E8">
      <w:pPr>
        <w:rPr>
          <w:rFonts w:ascii="Times New Roman" w:hAnsi="Times New Roman"/>
          <w:szCs w:val="24"/>
        </w:rPr>
      </w:pPr>
      <w:r w:rsidRPr="0090458D">
        <w:rPr>
          <w:rFonts w:ascii="Times New Roman" w:hAnsi="Times New Roman"/>
          <w:szCs w:val="24"/>
        </w:rPr>
        <w:t>Schools must provide written notification of the following to parents or legal guardians of elementary students who participate in fund raising programs.</w:t>
      </w:r>
    </w:p>
    <w:p w14:paraId="1B3B1F12" w14:textId="77777777" w:rsidR="00DC46E8" w:rsidRPr="0090458D" w:rsidRDefault="00DC46E8" w:rsidP="00DC46E8">
      <w:pPr>
        <w:rPr>
          <w:rFonts w:ascii="Times New Roman" w:hAnsi="Times New Roman"/>
          <w:szCs w:val="24"/>
        </w:rPr>
      </w:pPr>
    </w:p>
    <w:p w14:paraId="4623AABD" w14:textId="77777777" w:rsidR="00DC46E8" w:rsidRPr="0090458D" w:rsidRDefault="00DC46E8" w:rsidP="00DC46E8">
      <w:pPr>
        <w:numPr>
          <w:ilvl w:val="0"/>
          <w:numId w:val="11"/>
        </w:numPr>
        <w:ind w:left="360"/>
        <w:rPr>
          <w:rFonts w:ascii="Times New Roman" w:hAnsi="Times New Roman"/>
          <w:szCs w:val="24"/>
        </w:rPr>
      </w:pPr>
      <w:r w:rsidRPr="0090458D">
        <w:rPr>
          <w:rFonts w:ascii="Times New Roman" w:hAnsi="Times New Roman"/>
          <w:szCs w:val="24"/>
        </w:rPr>
        <w:t>Student participation in fund raising programs is voluntary;</w:t>
      </w:r>
    </w:p>
    <w:p w14:paraId="6159ED26" w14:textId="77777777" w:rsidR="00DC46E8" w:rsidRPr="0090458D" w:rsidRDefault="00DC46E8" w:rsidP="00DC46E8">
      <w:pPr>
        <w:rPr>
          <w:rFonts w:ascii="Times New Roman" w:hAnsi="Times New Roman"/>
          <w:szCs w:val="24"/>
        </w:rPr>
      </w:pPr>
    </w:p>
    <w:p w14:paraId="51EBB880" w14:textId="77777777" w:rsidR="00DC46E8" w:rsidRPr="0090458D" w:rsidRDefault="00DC46E8" w:rsidP="00DC46E8">
      <w:pPr>
        <w:numPr>
          <w:ilvl w:val="0"/>
          <w:numId w:val="11"/>
        </w:numPr>
        <w:ind w:left="360"/>
        <w:rPr>
          <w:rFonts w:ascii="Times New Roman" w:hAnsi="Times New Roman"/>
          <w:szCs w:val="24"/>
        </w:rPr>
      </w:pPr>
      <w:r w:rsidRPr="0090458D">
        <w:rPr>
          <w:rFonts w:ascii="Times New Roman" w:hAnsi="Times New Roman"/>
          <w:szCs w:val="24"/>
        </w:rPr>
        <w:t>Students who do not participate will not forfeit any school privileges;</w:t>
      </w:r>
    </w:p>
    <w:p w14:paraId="5B11DD57" w14:textId="77777777" w:rsidR="00DC46E8" w:rsidRPr="0090458D" w:rsidRDefault="00DC46E8" w:rsidP="00DC46E8">
      <w:pPr>
        <w:rPr>
          <w:rFonts w:ascii="Times New Roman" w:hAnsi="Times New Roman"/>
          <w:szCs w:val="24"/>
        </w:rPr>
      </w:pPr>
    </w:p>
    <w:p w14:paraId="57654073" w14:textId="77777777" w:rsidR="00DC46E8" w:rsidRPr="0090458D" w:rsidRDefault="00DC46E8" w:rsidP="00DC46E8">
      <w:pPr>
        <w:numPr>
          <w:ilvl w:val="0"/>
          <w:numId w:val="11"/>
        </w:numPr>
        <w:ind w:left="360"/>
        <w:rPr>
          <w:rFonts w:ascii="Times New Roman" w:hAnsi="Times New Roman"/>
          <w:szCs w:val="24"/>
        </w:rPr>
      </w:pPr>
      <w:r w:rsidRPr="0090458D">
        <w:rPr>
          <w:rFonts w:ascii="Times New Roman" w:hAnsi="Times New Roman"/>
          <w:szCs w:val="24"/>
        </w:rPr>
        <w:t>Students may not participate in fund raising programs without written parental permission returned to school authorities;</w:t>
      </w:r>
    </w:p>
    <w:p w14:paraId="6266608E" w14:textId="77777777" w:rsidR="00DC46E8" w:rsidRPr="0090458D" w:rsidRDefault="00DC46E8" w:rsidP="00DC46E8">
      <w:pPr>
        <w:rPr>
          <w:rFonts w:ascii="Times New Roman" w:hAnsi="Times New Roman"/>
          <w:szCs w:val="24"/>
        </w:rPr>
      </w:pPr>
    </w:p>
    <w:p w14:paraId="0C930D31" w14:textId="77777777" w:rsidR="00DC46E8" w:rsidRPr="0090458D" w:rsidRDefault="00DC46E8" w:rsidP="00DC46E8">
      <w:pPr>
        <w:numPr>
          <w:ilvl w:val="0"/>
          <w:numId w:val="11"/>
        </w:numPr>
        <w:ind w:left="360"/>
        <w:rPr>
          <w:rFonts w:ascii="Times New Roman" w:hAnsi="Times New Roman"/>
          <w:szCs w:val="24"/>
        </w:rPr>
      </w:pPr>
      <w:r w:rsidRPr="0090458D">
        <w:rPr>
          <w:rFonts w:ascii="Times New Roman" w:hAnsi="Times New Roman"/>
          <w:szCs w:val="24"/>
        </w:rPr>
        <w:t>An elementary student who sells fund raising merchandise door to door must be accompanied by a parent or an adult; and</w:t>
      </w:r>
    </w:p>
    <w:p w14:paraId="006DCFF8" w14:textId="77777777" w:rsidR="00DC46E8" w:rsidRPr="0090458D" w:rsidRDefault="00DC46E8" w:rsidP="00DC46E8">
      <w:pPr>
        <w:rPr>
          <w:rFonts w:ascii="Times New Roman" w:hAnsi="Times New Roman"/>
          <w:szCs w:val="24"/>
        </w:rPr>
      </w:pPr>
    </w:p>
    <w:p w14:paraId="0FD0154B" w14:textId="77777777" w:rsidR="00DC46E8" w:rsidRPr="0090458D" w:rsidRDefault="00DC46E8" w:rsidP="00DC46E8">
      <w:pPr>
        <w:numPr>
          <w:ilvl w:val="0"/>
          <w:numId w:val="11"/>
        </w:numPr>
        <w:ind w:left="360"/>
        <w:rPr>
          <w:rFonts w:ascii="Times New Roman" w:hAnsi="Times New Roman"/>
          <w:szCs w:val="24"/>
        </w:rPr>
      </w:pPr>
      <w:r w:rsidRPr="0090458D">
        <w:rPr>
          <w:rFonts w:ascii="Times New Roman" w:hAnsi="Times New Roman"/>
          <w:szCs w:val="24"/>
        </w:rPr>
        <w:t>Unless the school provides supervision, parents must accept responsibility for appropriate adult supervision.</w:t>
      </w:r>
    </w:p>
    <w:p w14:paraId="3CCD9A91" w14:textId="77777777" w:rsidR="00DC46E8" w:rsidRDefault="00DC46E8" w:rsidP="00DC46E8">
      <w:pPr>
        <w:rPr>
          <w:rFonts w:ascii="Times New Roman" w:hAnsi="Times New Roman"/>
          <w:szCs w:val="24"/>
        </w:rPr>
      </w:pPr>
    </w:p>
    <w:p w14:paraId="36AF741F" w14:textId="77777777" w:rsidR="00B7483B" w:rsidRDefault="00B7483B" w:rsidP="00DC46E8">
      <w:pPr>
        <w:rPr>
          <w:rFonts w:ascii="Times New Roman" w:hAnsi="Times New Roman"/>
          <w:szCs w:val="24"/>
        </w:rPr>
      </w:pPr>
    </w:p>
    <w:p w14:paraId="04069757" w14:textId="77777777" w:rsidR="00B7483B" w:rsidRDefault="00B7483B" w:rsidP="00DC46E8">
      <w:pPr>
        <w:rPr>
          <w:rFonts w:ascii="Times New Roman" w:hAnsi="Times New Roman"/>
          <w:szCs w:val="24"/>
        </w:rPr>
      </w:pPr>
    </w:p>
    <w:p w14:paraId="0BE8A26D" w14:textId="77777777" w:rsidR="00B7483B" w:rsidRPr="0090458D" w:rsidRDefault="00B7483B" w:rsidP="00DC46E8">
      <w:pPr>
        <w:rPr>
          <w:rFonts w:ascii="Times New Roman" w:hAnsi="Times New Roman"/>
          <w:szCs w:val="24"/>
        </w:rPr>
      </w:pPr>
    </w:p>
    <w:p w14:paraId="76ABDD73" w14:textId="0760A78A" w:rsidR="00DC46E8" w:rsidRPr="00705B23" w:rsidRDefault="00DC46E8" w:rsidP="00DC46E8">
      <w:pPr>
        <w:jc w:val="center"/>
      </w:pPr>
      <w:r w:rsidRPr="00705B23">
        <w:rPr>
          <w:b/>
        </w:rPr>
        <w:lastRenderedPageBreak/>
        <w:t>Online Fund Raisers</w:t>
      </w:r>
    </w:p>
    <w:p w14:paraId="3A5B8B46" w14:textId="77777777" w:rsidR="00DC46E8" w:rsidRPr="00705B23" w:rsidRDefault="00DC46E8" w:rsidP="00DC46E8">
      <w:r w:rsidRPr="00705B23">
        <w:t xml:space="preserve">All school-affiliated online fund raisers must be approved by the </w:t>
      </w:r>
      <w:r>
        <w:t xml:space="preserve">Director. </w:t>
      </w:r>
      <w:r w:rsidRPr="00705B23">
        <w:t xml:space="preserve"> The </w:t>
      </w:r>
      <w:r>
        <w:t>Director</w:t>
      </w:r>
      <w:r w:rsidRPr="00705B23">
        <w:t xml:space="preserve"> shall act as the point of contact for all school-affiliated online fund raisers. An employee may be disciplined, up to and including termination, if the employee establishes:</w:t>
      </w:r>
    </w:p>
    <w:p w14:paraId="64FAD811" w14:textId="77777777" w:rsidR="00DC46E8" w:rsidRPr="00705B23" w:rsidRDefault="00DC46E8" w:rsidP="00DC46E8">
      <w:pPr>
        <w:pStyle w:val="ListParagraph"/>
        <w:numPr>
          <w:ilvl w:val="0"/>
          <w:numId w:val="15"/>
        </w:numPr>
        <w:ind w:left="360" w:hanging="360"/>
        <w:rPr>
          <w:color w:val="auto"/>
        </w:rPr>
      </w:pPr>
      <w:r w:rsidRPr="00705B23">
        <w:rPr>
          <w:color w:val="auto"/>
        </w:rPr>
        <w:t xml:space="preserve">A school-affiliated online fund raiser without the permission of the </w:t>
      </w:r>
      <w:r>
        <w:rPr>
          <w:color w:val="auto"/>
        </w:rPr>
        <w:t>Director</w:t>
      </w:r>
      <w:r w:rsidRPr="00705B23">
        <w:rPr>
          <w:color w:val="auto"/>
        </w:rPr>
        <w:t>; or</w:t>
      </w:r>
    </w:p>
    <w:p w14:paraId="063FE3A3" w14:textId="77777777" w:rsidR="00DC46E8" w:rsidRPr="00705B23" w:rsidRDefault="00DC46E8" w:rsidP="00DC46E8">
      <w:pPr>
        <w:pStyle w:val="ListParagraph"/>
        <w:numPr>
          <w:ilvl w:val="0"/>
          <w:numId w:val="15"/>
        </w:numPr>
        <w:ind w:left="360" w:hanging="360"/>
        <w:rPr>
          <w:color w:val="auto"/>
        </w:rPr>
      </w:pPr>
      <w:r w:rsidRPr="00705B23">
        <w:rPr>
          <w:color w:val="auto"/>
        </w:rPr>
        <w:t xml:space="preserve">The employee as the point of contact for a school-affiliated fund raiser instead of the </w:t>
      </w:r>
      <w:r>
        <w:rPr>
          <w:color w:val="auto"/>
        </w:rPr>
        <w:t>Director</w:t>
      </w:r>
      <w:r w:rsidRPr="00705B23">
        <w:rPr>
          <w:color w:val="auto"/>
        </w:rPr>
        <w:t>.</w:t>
      </w:r>
    </w:p>
    <w:p w14:paraId="5C0CA76D" w14:textId="77777777" w:rsidR="00DC46E8" w:rsidRPr="00705B23" w:rsidRDefault="00DC46E8" w:rsidP="00DC46E8"/>
    <w:p w14:paraId="6C7FD7D0" w14:textId="77777777" w:rsidR="00DC46E8" w:rsidRPr="00705B23" w:rsidRDefault="00DC46E8" w:rsidP="00DC46E8">
      <w:r w:rsidRPr="00705B23">
        <w:t xml:space="preserve">For purposes of this policy, a “school-affiliated online fund raiser” includes, but is not limited to, a fund raiser intended to raise funds for a particular teacher’s classroom, grade, </w:t>
      </w:r>
      <w:r>
        <w:t xml:space="preserve">or </w:t>
      </w:r>
      <w:r w:rsidRPr="00705B23">
        <w:t>student club or organization</w:t>
      </w:r>
      <w:r>
        <w:t>.</w:t>
      </w:r>
      <w:r w:rsidRPr="00705B23">
        <w:t>.</w:t>
      </w:r>
    </w:p>
    <w:p w14:paraId="7F8730E2" w14:textId="77777777" w:rsidR="00DC46E8" w:rsidRPr="00705B23" w:rsidRDefault="00DC46E8" w:rsidP="00DC46E8"/>
    <w:p w14:paraId="006B44B8" w14:textId="77777777" w:rsidR="00DC46E8" w:rsidRPr="00705B23" w:rsidRDefault="00DC46E8" w:rsidP="00DC46E8"/>
    <w:p w14:paraId="34BB5420" w14:textId="77777777" w:rsidR="00DC46E8" w:rsidRPr="00166621" w:rsidRDefault="00DC46E8" w:rsidP="00DC46E8">
      <w:pPr>
        <w:rPr>
          <w:rFonts w:ascii="Times New Roman" w:hAnsi="Times New Roman"/>
          <w:szCs w:val="24"/>
        </w:rPr>
      </w:pPr>
      <w:r w:rsidRPr="0090458D">
        <w:rPr>
          <w:rFonts w:ascii="Times New Roman" w:hAnsi="Times New Roman"/>
          <w:szCs w:val="24"/>
        </w:rPr>
        <w:tab/>
      </w:r>
      <w:r w:rsidRPr="0090458D">
        <w:rPr>
          <w:rFonts w:ascii="Times New Roman" w:hAnsi="Times New Roman"/>
          <w:szCs w:val="24"/>
        </w:rPr>
        <w:tab/>
      </w:r>
      <w:r w:rsidRPr="0090458D">
        <w:rPr>
          <w:rFonts w:ascii="Times New Roman" w:hAnsi="Times New Roman"/>
          <w:szCs w:val="24"/>
        </w:rPr>
        <w:tab/>
      </w:r>
    </w:p>
    <w:p w14:paraId="119718F2"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6CA4B86B"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r w:rsidRPr="0090458D">
        <w:rPr>
          <w:rFonts w:ascii="Times New Roman" w:hAnsi="Times New Roman"/>
          <w:color w:val="000000"/>
          <w:szCs w:val="24"/>
        </w:rPr>
        <w:tab/>
      </w:r>
      <w:r>
        <w:rPr>
          <w:rFonts w:ascii="Times New Roman" w:hAnsi="Times New Roman"/>
          <w:color w:val="000000"/>
          <w:szCs w:val="24"/>
        </w:rPr>
        <w:tab/>
        <w:t>June 27, 2017</w:t>
      </w:r>
    </w:p>
    <w:p w14:paraId="0643C16C" w14:textId="77777777" w:rsidR="00DC46E8" w:rsidRPr="0090458D" w:rsidRDefault="00DC46E8" w:rsidP="00DC46E8">
      <w:pPr>
        <w:rPr>
          <w:rFonts w:ascii="Times New Roman" w:hAnsi="Times New Roman"/>
          <w:color w:val="000000"/>
          <w:szCs w:val="24"/>
        </w:rPr>
      </w:pPr>
    </w:p>
    <w:p w14:paraId="705FEE53" w14:textId="77777777" w:rsidR="00DC46E8" w:rsidRPr="0090458D" w:rsidRDefault="00DC46E8" w:rsidP="00DC46E8">
      <w:pPr>
        <w:rPr>
          <w:rFonts w:ascii="Times New Roman" w:hAnsi="Times New Roman"/>
          <w:color w:val="000000"/>
          <w:szCs w:val="24"/>
        </w:rPr>
      </w:pPr>
    </w:p>
    <w:p w14:paraId="2B46D8CB" w14:textId="77777777" w:rsidR="00DC46E8" w:rsidRPr="0090458D" w:rsidRDefault="00DC46E8" w:rsidP="00DC46E8">
      <w:pPr>
        <w:rPr>
          <w:rFonts w:ascii="Times New Roman" w:hAnsi="Times New Roman"/>
          <w:color w:val="000000"/>
          <w:szCs w:val="24"/>
        </w:rPr>
      </w:pPr>
    </w:p>
    <w:p w14:paraId="57F7BA4A" w14:textId="77777777" w:rsidR="00DC46E8" w:rsidRPr="0090458D" w:rsidRDefault="00DC46E8" w:rsidP="00DC46E8">
      <w:pPr>
        <w:rPr>
          <w:rFonts w:ascii="Times New Roman" w:hAnsi="Times New Roman"/>
          <w:color w:val="000000"/>
          <w:szCs w:val="24"/>
        </w:rPr>
      </w:pPr>
    </w:p>
    <w:p w14:paraId="55B27ADA" w14:textId="77777777" w:rsidR="00DC46E8" w:rsidRPr="0090458D" w:rsidRDefault="00DC46E8" w:rsidP="00DC46E8">
      <w:pPr>
        <w:rPr>
          <w:rFonts w:ascii="Times New Roman" w:hAnsi="Times New Roman"/>
          <w:color w:val="000000"/>
          <w:szCs w:val="24"/>
        </w:rPr>
      </w:pPr>
    </w:p>
    <w:p w14:paraId="3B1FF275" w14:textId="77777777" w:rsidR="00DC46E8" w:rsidRPr="0090458D" w:rsidRDefault="00DC46E8" w:rsidP="00DC46E8">
      <w:pPr>
        <w:rPr>
          <w:rFonts w:ascii="Times New Roman" w:hAnsi="Times New Roman"/>
          <w:color w:val="000000"/>
          <w:szCs w:val="24"/>
        </w:rPr>
      </w:pPr>
    </w:p>
    <w:p w14:paraId="53A5569B" w14:textId="77777777" w:rsidR="00DC46E8" w:rsidRPr="0090458D" w:rsidRDefault="00DC46E8" w:rsidP="00DC46E8">
      <w:pPr>
        <w:rPr>
          <w:rFonts w:ascii="Times New Roman" w:hAnsi="Times New Roman"/>
          <w:color w:val="000000"/>
          <w:szCs w:val="24"/>
        </w:rPr>
      </w:pPr>
    </w:p>
    <w:p w14:paraId="08F86BED" w14:textId="77777777" w:rsidR="00DC46E8" w:rsidRPr="0090458D" w:rsidRDefault="00DC46E8" w:rsidP="00DC46E8">
      <w:pPr>
        <w:rPr>
          <w:rFonts w:ascii="Times New Roman" w:hAnsi="Times New Roman"/>
          <w:color w:val="000000"/>
          <w:szCs w:val="24"/>
        </w:rPr>
      </w:pPr>
    </w:p>
    <w:p w14:paraId="3D5120FD" w14:textId="77777777" w:rsidR="00DC46E8" w:rsidRPr="0090458D" w:rsidRDefault="00DC46E8" w:rsidP="00DC46E8">
      <w:pPr>
        <w:rPr>
          <w:rFonts w:ascii="Times New Roman" w:hAnsi="Times New Roman"/>
          <w:color w:val="000000"/>
          <w:szCs w:val="24"/>
        </w:rPr>
      </w:pPr>
    </w:p>
    <w:p w14:paraId="6C6B6518" w14:textId="77777777" w:rsidR="00DC46E8" w:rsidRPr="0090458D" w:rsidRDefault="00DC46E8" w:rsidP="00DC46E8">
      <w:pPr>
        <w:rPr>
          <w:rFonts w:ascii="Times New Roman" w:hAnsi="Times New Roman"/>
          <w:color w:val="000000"/>
          <w:szCs w:val="24"/>
        </w:rPr>
      </w:pPr>
    </w:p>
    <w:p w14:paraId="6F124C17" w14:textId="77777777" w:rsidR="00DC46E8" w:rsidRPr="0090458D" w:rsidRDefault="00DC46E8" w:rsidP="00DC46E8">
      <w:pPr>
        <w:rPr>
          <w:rFonts w:ascii="Times New Roman" w:hAnsi="Times New Roman"/>
          <w:color w:val="000000"/>
          <w:szCs w:val="24"/>
        </w:rPr>
      </w:pPr>
    </w:p>
    <w:p w14:paraId="2BFE10A8" w14:textId="77777777" w:rsidR="00DC46E8" w:rsidRPr="0090458D" w:rsidRDefault="00DC46E8" w:rsidP="00DC46E8">
      <w:pPr>
        <w:rPr>
          <w:rFonts w:ascii="Times New Roman" w:hAnsi="Times New Roman"/>
          <w:color w:val="000000"/>
          <w:szCs w:val="24"/>
        </w:rPr>
      </w:pPr>
    </w:p>
    <w:p w14:paraId="4CD1D213" w14:textId="77777777" w:rsidR="00DC46E8" w:rsidRPr="0090458D" w:rsidRDefault="00DC46E8" w:rsidP="00DC46E8">
      <w:pPr>
        <w:rPr>
          <w:rFonts w:ascii="Times New Roman" w:hAnsi="Times New Roman"/>
          <w:color w:val="000000"/>
          <w:szCs w:val="24"/>
        </w:rPr>
      </w:pPr>
    </w:p>
    <w:p w14:paraId="287502F6" w14:textId="77777777" w:rsidR="00DC46E8" w:rsidRPr="0090458D" w:rsidRDefault="00DC46E8" w:rsidP="00DC46E8">
      <w:pPr>
        <w:rPr>
          <w:rFonts w:ascii="Times New Roman" w:hAnsi="Times New Roman"/>
          <w:color w:val="000000"/>
          <w:szCs w:val="24"/>
        </w:rPr>
      </w:pPr>
    </w:p>
    <w:p w14:paraId="2BFF6BF6" w14:textId="77777777" w:rsidR="00DC46E8" w:rsidRPr="0090458D" w:rsidRDefault="00DC46E8" w:rsidP="00DC46E8">
      <w:pPr>
        <w:rPr>
          <w:rFonts w:ascii="Times New Roman" w:hAnsi="Times New Roman"/>
          <w:color w:val="000000"/>
          <w:szCs w:val="24"/>
        </w:rPr>
      </w:pPr>
    </w:p>
    <w:p w14:paraId="00DD98FC" w14:textId="77777777" w:rsidR="00DC46E8" w:rsidRPr="0090458D" w:rsidRDefault="00DC46E8" w:rsidP="00DC46E8">
      <w:pPr>
        <w:rPr>
          <w:rFonts w:ascii="Times New Roman" w:hAnsi="Times New Roman"/>
          <w:color w:val="000000"/>
          <w:szCs w:val="24"/>
        </w:rPr>
      </w:pPr>
    </w:p>
    <w:p w14:paraId="50429C24" w14:textId="77777777" w:rsidR="00DC46E8" w:rsidRPr="0090458D" w:rsidRDefault="00DC46E8" w:rsidP="00DC46E8">
      <w:pPr>
        <w:rPr>
          <w:rFonts w:ascii="Times New Roman" w:hAnsi="Times New Roman"/>
          <w:color w:val="000000"/>
          <w:szCs w:val="24"/>
        </w:rPr>
      </w:pPr>
    </w:p>
    <w:p w14:paraId="266CEB72" w14:textId="77777777" w:rsidR="00DC46E8" w:rsidRPr="0090458D" w:rsidRDefault="00DC46E8" w:rsidP="00DC46E8">
      <w:pPr>
        <w:rPr>
          <w:rFonts w:ascii="Times New Roman" w:hAnsi="Times New Roman"/>
          <w:color w:val="000000"/>
          <w:szCs w:val="24"/>
        </w:rPr>
      </w:pPr>
    </w:p>
    <w:p w14:paraId="282961BF" w14:textId="77777777" w:rsidR="00974099" w:rsidRDefault="00974099">
      <w:pPr>
        <w:rPr>
          <w:rFonts w:ascii="Times New Roman" w:hAnsi="Times New Roman"/>
          <w:b/>
          <w:color w:val="000000"/>
          <w:szCs w:val="24"/>
        </w:rPr>
      </w:pPr>
      <w:r>
        <w:rPr>
          <w:rFonts w:ascii="Times New Roman" w:hAnsi="Times New Roman"/>
          <w:b/>
          <w:color w:val="000000"/>
          <w:szCs w:val="24"/>
        </w:rPr>
        <w:br w:type="page"/>
      </w:r>
    </w:p>
    <w:p w14:paraId="4CC22FD5" w14:textId="2208015F" w:rsidR="00DC46E8" w:rsidRPr="0090458D" w:rsidRDefault="00DC46E8" w:rsidP="00DC46E8">
      <w:pPr>
        <w:rPr>
          <w:rFonts w:ascii="Times New Roman" w:hAnsi="Times New Roman"/>
          <w:color w:val="000000"/>
          <w:szCs w:val="24"/>
        </w:rPr>
      </w:pPr>
      <w:r w:rsidRPr="0090458D">
        <w:rPr>
          <w:rFonts w:ascii="Times New Roman" w:hAnsi="Times New Roman"/>
          <w:b/>
          <w:color w:val="000000"/>
          <w:szCs w:val="24"/>
        </w:rPr>
        <w:lastRenderedPageBreak/>
        <w:t>6.7—COMPLAINTS</w:t>
      </w:r>
    </w:p>
    <w:p w14:paraId="50B1E4E1" w14:textId="77777777" w:rsidR="00DC46E8" w:rsidRPr="0090458D" w:rsidRDefault="00DC46E8" w:rsidP="00DC46E8">
      <w:pPr>
        <w:rPr>
          <w:rFonts w:ascii="Times New Roman" w:hAnsi="Times New Roman"/>
          <w:color w:val="000000"/>
          <w:szCs w:val="24"/>
        </w:rPr>
      </w:pPr>
    </w:p>
    <w:p w14:paraId="53A67829"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It is a goal of the Board and the school to be responsive to the community it serves and to continuously improve the educational program offered.  The Board welcomes constructive criticism when it is offered with the intent of improving the quality of the system’s educational program or the delivery of the school’s services.</w:t>
      </w:r>
    </w:p>
    <w:p w14:paraId="345C905E" w14:textId="77777777" w:rsidR="00DC46E8" w:rsidRPr="0090458D" w:rsidRDefault="00DC46E8" w:rsidP="00DC46E8">
      <w:pPr>
        <w:rPr>
          <w:rFonts w:ascii="Times New Roman" w:hAnsi="Times New Roman"/>
          <w:color w:val="000000"/>
          <w:szCs w:val="24"/>
        </w:rPr>
      </w:pPr>
    </w:p>
    <w:p w14:paraId="5E1B26F6"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The Board formulates and adopts policies to achieve the school’s vision and elects a Director to implement its policies.  The administrative function of the school is delegated to the Director who is responsible for the effective administration and supervision of the school.  Individuals with complaints concerning personnel, curriculum, discipline (including specific discipline policies), coaching, or the day to day management of the school need to address those complaints according to the following sequence:</w:t>
      </w:r>
    </w:p>
    <w:p w14:paraId="52B289C7" w14:textId="77777777" w:rsidR="00DC46E8" w:rsidRPr="0090458D" w:rsidRDefault="00DC46E8" w:rsidP="00DC46E8">
      <w:pPr>
        <w:rPr>
          <w:rFonts w:ascii="Times New Roman" w:hAnsi="Times New Roman"/>
          <w:color w:val="000000"/>
          <w:szCs w:val="24"/>
        </w:rPr>
      </w:pPr>
    </w:p>
    <w:p w14:paraId="265C6C0A" w14:textId="77777777" w:rsidR="00DC46E8" w:rsidRPr="0090458D" w:rsidRDefault="00DC46E8" w:rsidP="00DC46E8">
      <w:pPr>
        <w:numPr>
          <w:ilvl w:val="0"/>
          <w:numId w:val="1"/>
        </w:numPr>
        <w:rPr>
          <w:rFonts w:ascii="Times New Roman" w:hAnsi="Times New Roman"/>
          <w:color w:val="000000"/>
          <w:szCs w:val="24"/>
        </w:rPr>
      </w:pPr>
      <w:r w:rsidRPr="0090458D">
        <w:rPr>
          <w:rFonts w:ascii="Times New Roman" w:hAnsi="Times New Roman"/>
          <w:color w:val="000000"/>
          <w:szCs w:val="24"/>
        </w:rPr>
        <w:t>Teacher or other staff member against whom the complaint is directed</w:t>
      </w:r>
    </w:p>
    <w:p w14:paraId="42A97FD1" w14:textId="77777777" w:rsidR="00DC46E8" w:rsidRPr="0090458D" w:rsidRDefault="00DC46E8" w:rsidP="00DC46E8">
      <w:pPr>
        <w:numPr>
          <w:ilvl w:val="0"/>
          <w:numId w:val="1"/>
        </w:numPr>
        <w:rPr>
          <w:rFonts w:ascii="Times New Roman" w:hAnsi="Times New Roman"/>
          <w:color w:val="000000"/>
          <w:szCs w:val="24"/>
        </w:rPr>
      </w:pPr>
      <w:r w:rsidRPr="0090458D">
        <w:rPr>
          <w:rFonts w:ascii="Times New Roman" w:hAnsi="Times New Roman"/>
          <w:color w:val="000000"/>
          <w:szCs w:val="24"/>
        </w:rPr>
        <w:t>Director</w:t>
      </w:r>
    </w:p>
    <w:p w14:paraId="7B995A00" w14:textId="77777777" w:rsidR="00DC46E8" w:rsidRPr="0090458D" w:rsidRDefault="00DC46E8" w:rsidP="00DC46E8">
      <w:pPr>
        <w:rPr>
          <w:rFonts w:ascii="Times New Roman" w:hAnsi="Times New Roman"/>
          <w:color w:val="000000"/>
          <w:szCs w:val="24"/>
        </w:rPr>
      </w:pPr>
    </w:p>
    <w:p w14:paraId="451EB37A"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Other than in a few instances where statutorily allowed or required, student discipline and personnel matters may not be discussed in Board meetings.  Individuals with complaints regarding such matters need to follow the sequence outlined above.</w:t>
      </w:r>
    </w:p>
    <w:p w14:paraId="45D8245D" w14:textId="77777777" w:rsidR="00DC46E8" w:rsidRPr="0090458D" w:rsidRDefault="00DC46E8" w:rsidP="00DC46E8">
      <w:pPr>
        <w:rPr>
          <w:rFonts w:ascii="Times New Roman" w:hAnsi="Times New Roman"/>
          <w:color w:val="000000"/>
          <w:szCs w:val="24"/>
        </w:rPr>
      </w:pPr>
    </w:p>
    <w:p w14:paraId="0FF7E3D9"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Unless authorized by the Board as a whole for a specific purpose, no individual Board member has any authority when acting alone.  School constituents are reminded that the Board serves as a finder of fact, not unlike a jury, in matters such as student suspensions initiated by the Director, expulsions, and personnel discipline.  For this reason, the board may not be involved or informed prior to a board hearing on particular disciplinary matters.</w:t>
      </w:r>
    </w:p>
    <w:p w14:paraId="33ECAA10" w14:textId="77777777" w:rsidR="00DC46E8" w:rsidRPr="0090458D" w:rsidRDefault="00DC46E8" w:rsidP="00DC46E8">
      <w:pPr>
        <w:rPr>
          <w:rFonts w:ascii="Times New Roman" w:hAnsi="Times New Roman"/>
          <w:color w:val="000000"/>
          <w:szCs w:val="24"/>
        </w:rPr>
      </w:pPr>
    </w:p>
    <w:p w14:paraId="1945046D" w14:textId="569793C2" w:rsidR="00DC46E8" w:rsidRDefault="00DC46E8" w:rsidP="00DC46E8">
      <w:pPr>
        <w:ind w:right="-3"/>
        <w:rPr>
          <w:rFonts w:ascii="Times New Roman" w:hAnsi="Times New Roman"/>
          <w:szCs w:val="24"/>
        </w:rPr>
      </w:pPr>
      <w:r w:rsidRPr="0090458D">
        <w:rPr>
          <w:rFonts w:ascii="Times New Roman" w:hAnsi="Times New Roman"/>
          <w:szCs w:val="24"/>
        </w:rPr>
        <w:t xml:space="preserve">Complaints that are related to school use or administration of federal funds generated through specific programs identified by the </w:t>
      </w:r>
      <w:r w:rsidR="00F720E2">
        <w:rPr>
          <w:rFonts w:ascii="Times New Roman" w:hAnsi="Times New Roman"/>
          <w:szCs w:val="24"/>
        </w:rPr>
        <w:t xml:space="preserve">Division of Elementary and Secondary </w:t>
      </w:r>
      <w:r w:rsidRPr="0090458D">
        <w:rPr>
          <w:rFonts w:ascii="Times New Roman" w:hAnsi="Times New Roman"/>
          <w:szCs w:val="24"/>
        </w:rPr>
        <w:t>Education</w:t>
      </w:r>
      <w:r w:rsidR="00F720E2">
        <w:rPr>
          <w:rFonts w:ascii="Times New Roman" w:hAnsi="Times New Roman"/>
          <w:szCs w:val="24"/>
        </w:rPr>
        <w:t xml:space="preserve"> (DESE)</w:t>
      </w:r>
      <w:r w:rsidRPr="0090458D">
        <w:rPr>
          <w:rFonts w:ascii="Times New Roman" w:hAnsi="Times New Roman"/>
          <w:szCs w:val="24"/>
        </w:rPr>
        <w:t xml:space="preserve"> and authorized in the 2002 reauthorization of the Elementary and Secondary Education Act  may be taken directly from a patron or by referral from the </w:t>
      </w:r>
      <w:r w:rsidR="00F720E2">
        <w:rPr>
          <w:rFonts w:ascii="Times New Roman" w:hAnsi="Times New Roman"/>
          <w:szCs w:val="24"/>
        </w:rPr>
        <w:t>DES</w:t>
      </w:r>
      <w:r w:rsidRPr="0090458D">
        <w:rPr>
          <w:rFonts w:ascii="Times New Roman" w:hAnsi="Times New Roman"/>
          <w:szCs w:val="24"/>
        </w:rPr>
        <w:t>E). If taken directly from a patron, the complaint may be submitted by either a signed statement or by a certified, recorded deposition or statement in which the complainant is identified. The complaints shall be add</w:t>
      </w:r>
      <w:r>
        <w:rPr>
          <w:rFonts w:ascii="Times New Roman" w:hAnsi="Times New Roman"/>
          <w:szCs w:val="24"/>
        </w:rPr>
        <w:t>ressed in the following manner:</w:t>
      </w:r>
    </w:p>
    <w:p w14:paraId="07C7908F" w14:textId="77777777" w:rsidR="00DC46E8" w:rsidRPr="0090458D" w:rsidRDefault="00DC46E8" w:rsidP="00DC46E8">
      <w:pPr>
        <w:ind w:right="-3"/>
        <w:rPr>
          <w:rFonts w:ascii="Times New Roman" w:hAnsi="Times New Roman"/>
          <w:szCs w:val="24"/>
        </w:rPr>
      </w:pPr>
    </w:p>
    <w:p w14:paraId="0E0171F4" w14:textId="100C5C3C" w:rsidR="00DC46E8" w:rsidRDefault="00DC46E8" w:rsidP="00DC46E8">
      <w:pPr>
        <w:numPr>
          <w:ilvl w:val="0"/>
          <w:numId w:val="3"/>
        </w:numPr>
        <w:ind w:right="-3"/>
        <w:rPr>
          <w:rFonts w:ascii="Times New Roman" w:hAnsi="Times New Roman"/>
          <w:szCs w:val="24"/>
        </w:rPr>
      </w:pPr>
      <w:r w:rsidRPr="0090458D">
        <w:rPr>
          <w:rFonts w:ascii="Times New Roman" w:hAnsi="Times New Roman"/>
          <w:szCs w:val="24"/>
        </w:rPr>
        <w:t>The complaint shall be referred to the federal programs director, who shall assemble a team of at least two people to investigate the complaint.</w:t>
      </w:r>
    </w:p>
    <w:p w14:paraId="687D535D" w14:textId="77777777" w:rsidR="00DC46E8" w:rsidRPr="0090458D" w:rsidRDefault="00DC46E8" w:rsidP="00DC46E8">
      <w:pPr>
        <w:ind w:left="360" w:right="-3"/>
        <w:rPr>
          <w:rFonts w:ascii="Times New Roman" w:hAnsi="Times New Roman"/>
          <w:szCs w:val="24"/>
        </w:rPr>
      </w:pPr>
    </w:p>
    <w:p w14:paraId="2AF3F9B1" w14:textId="77777777" w:rsidR="00DC46E8" w:rsidRDefault="00DC46E8" w:rsidP="00DC46E8">
      <w:pPr>
        <w:numPr>
          <w:ilvl w:val="0"/>
          <w:numId w:val="3"/>
        </w:numPr>
        <w:ind w:right="-3"/>
        <w:rPr>
          <w:rFonts w:ascii="Times New Roman" w:hAnsi="Times New Roman"/>
          <w:szCs w:val="24"/>
        </w:rPr>
      </w:pPr>
      <w:r w:rsidRPr="0090458D">
        <w:rPr>
          <w:rFonts w:ascii="Times New Roman" w:hAnsi="Times New Roman"/>
          <w:szCs w:val="24"/>
        </w:rPr>
        <w:t>Throughout the investigation, sufficient notes and records will be taken and maintained to substantiate the position of the findings of the investigation.</w:t>
      </w:r>
    </w:p>
    <w:p w14:paraId="6CBECC25" w14:textId="77777777" w:rsidR="00DC46E8" w:rsidRPr="0090458D" w:rsidRDefault="00DC46E8" w:rsidP="00DC46E8">
      <w:pPr>
        <w:ind w:left="360" w:right="-3"/>
        <w:rPr>
          <w:rFonts w:ascii="Times New Roman" w:hAnsi="Times New Roman"/>
          <w:szCs w:val="24"/>
        </w:rPr>
      </w:pPr>
    </w:p>
    <w:p w14:paraId="6EAAA744" w14:textId="77777777" w:rsidR="00DC46E8" w:rsidRDefault="00DC46E8" w:rsidP="00DC46E8">
      <w:pPr>
        <w:numPr>
          <w:ilvl w:val="0"/>
          <w:numId w:val="3"/>
        </w:numPr>
        <w:ind w:right="-3"/>
        <w:rPr>
          <w:rFonts w:ascii="Times New Roman" w:hAnsi="Times New Roman"/>
          <w:szCs w:val="24"/>
        </w:rPr>
      </w:pPr>
      <w:r w:rsidRPr="0090458D">
        <w:rPr>
          <w:rFonts w:ascii="Times New Roman" w:hAnsi="Times New Roman"/>
          <w:szCs w:val="24"/>
        </w:rPr>
        <w:t>The team will interview the complainant and others as necessary to enable the team to make a determination of the validity of the complaint.  The team may consult with individuals with knowledge or expertise in the matter which is the subject of the complaint, including legal counsel.</w:t>
      </w:r>
    </w:p>
    <w:p w14:paraId="23DFD769" w14:textId="77777777" w:rsidR="00DC46E8" w:rsidRPr="0090458D" w:rsidRDefault="00DC46E8" w:rsidP="00DC46E8">
      <w:pPr>
        <w:ind w:right="-3"/>
        <w:rPr>
          <w:rFonts w:ascii="Times New Roman" w:hAnsi="Times New Roman"/>
          <w:szCs w:val="24"/>
        </w:rPr>
      </w:pPr>
    </w:p>
    <w:p w14:paraId="5D57ACC9" w14:textId="0A2EFD77" w:rsidR="00DC46E8" w:rsidRDefault="00DC46E8" w:rsidP="00DC46E8">
      <w:pPr>
        <w:numPr>
          <w:ilvl w:val="0"/>
          <w:numId w:val="3"/>
        </w:numPr>
        <w:ind w:right="-3"/>
        <w:rPr>
          <w:rFonts w:ascii="Times New Roman" w:hAnsi="Times New Roman"/>
          <w:szCs w:val="24"/>
        </w:rPr>
      </w:pPr>
      <w:r w:rsidRPr="0090458D">
        <w:rPr>
          <w:rFonts w:ascii="Times New Roman" w:hAnsi="Times New Roman"/>
          <w:szCs w:val="24"/>
        </w:rPr>
        <w:t>The investigation of complaints referred by the DE</w:t>
      </w:r>
      <w:r w:rsidR="00F720E2">
        <w:rPr>
          <w:rFonts w:ascii="Times New Roman" w:hAnsi="Times New Roman"/>
          <w:szCs w:val="24"/>
        </w:rPr>
        <w:t>SE</w:t>
      </w:r>
      <w:r w:rsidRPr="0090458D">
        <w:rPr>
          <w:rFonts w:ascii="Times New Roman" w:hAnsi="Times New Roman"/>
          <w:szCs w:val="24"/>
        </w:rPr>
        <w:t xml:space="preserve"> shall be completed within 30 work days of receipt of the complaint, unless a longer time period has been approved by the DE</w:t>
      </w:r>
      <w:r w:rsidR="00F720E2">
        <w:rPr>
          <w:rFonts w:ascii="Times New Roman" w:hAnsi="Times New Roman"/>
          <w:szCs w:val="24"/>
        </w:rPr>
        <w:t>SE</w:t>
      </w:r>
      <w:r w:rsidRPr="0090458D">
        <w:rPr>
          <w:rFonts w:ascii="Times New Roman" w:hAnsi="Times New Roman"/>
          <w:szCs w:val="24"/>
        </w:rPr>
        <w:t>.</w:t>
      </w:r>
    </w:p>
    <w:p w14:paraId="078C8C77" w14:textId="77777777" w:rsidR="00DC46E8" w:rsidRPr="0090458D" w:rsidRDefault="00DC46E8" w:rsidP="00DC46E8">
      <w:pPr>
        <w:ind w:left="360" w:right="-3"/>
        <w:rPr>
          <w:rFonts w:ascii="Times New Roman" w:hAnsi="Times New Roman"/>
          <w:szCs w:val="24"/>
        </w:rPr>
      </w:pPr>
    </w:p>
    <w:p w14:paraId="35F564DB" w14:textId="47BE6C50" w:rsidR="00DC46E8" w:rsidRPr="005B3D73" w:rsidRDefault="00DC46E8" w:rsidP="00DC46E8">
      <w:pPr>
        <w:numPr>
          <w:ilvl w:val="0"/>
          <w:numId w:val="3"/>
        </w:numPr>
        <w:ind w:right="-3"/>
        <w:rPr>
          <w:rFonts w:ascii="Times New Roman" w:hAnsi="Times New Roman"/>
          <w:szCs w:val="24"/>
        </w:rPr>
      </w:pPr>
      <w:r w:rsidRPr="0090458D">
        <w:rPr>
          <w:rFonts w:ascii="Times New Roman" w:hAnsi="Times New Roman"/>
          <w:szCs w:val="24"/>
        </w:rPr>
        <w:t>The investigation of complaints made directly to the school shall be completed within 40 work days unless there are extenuating circumstances; in such a case, a preliminary report shall be made within 40 work days of receipt of the complaint, which shall include an explanation of the unusual circumstances requiring additional time to complete the investigation.</w:t>
      </w:r>
    </w:p>
    <w:p w14:paraId="222B052B" w14:textId="77777777" w:rsidR="00DC46E8" w:rsidRPr="0090458D" w:rsidRDefault="00DC46E8" w:rsidP="00DC46E8">
      <w:pPr>
        <w:ind w:right="-3"/>
        <w:rPr>
          <w:rFonts w:ascii="Times New Roman" w:hAnsi="Times New Roman"/>
          <w:szCs w:val="24"/>
        </w:rPr>
      </w:pPr>
    </w:p>
    <w:p w14:paraId="677213C4" w14:textId="77777777" w:rsidR="00DC46E8" w:rsidRPr="0090458D" w:rsidRDefault="00DC46E8" w:rsidP="00DC46E8">
      <w:pPr>
        <w:numPr>
          <w:ilvl w:val="0"/>
          <w:numId w:val="3"/>
        </w:numPr>
        <w:ind w:right="-3"/>
        <w:rPr>
          <w:rFonts w:ascii="Times New Roman" w:hAnsi="Times New Roman"/>
          <w:b/>
          <w:szCs w:val="24"/>
          <w:vertAlign w:val="superscript"/>
        </w:rPr>
      </w:pPr>
      <w:r w:rsidRPr="0090458D">
        <w:rPr>
          <w:rFonts w:ascii="Times New Roman" w:hAnsi="Times New Roman"/>
          <w:szCs w:val="24"/>
        </w:rPr>
        <w:t xml:space="preserve">The report of the conclusions of the investigation shall be given to the complainant. It shall contain: a summary of the allegations of the complaint; a summary of the investigative actions taken by the team; a summary of the findings concerning each alleged violation or implied violation; a statement of corrective actions needed to resolve the issues involved in each allegation and finding of complaint. </w:t>
      </w:r>
    </w:p>
    <w:p w14:paraId="1E6D3B8B" w14:textId="77777777" w:rsidR="00DC46E8" w:rsidRPr="0090458D" w:rsidRDefault="00DC46E8" w:rsidP="00DC46E8">
      <w:pPr>
        <w:ind w:right="-3"/>
        <w:rPr>
          <w:rFonts w:ascii="Times New Roman" w:hAnsi="Times New Roman"/>
          <w:szCs w:val="24"/>
        </w:rPr>
      </w:pPr>
    </w:p>
    <w:p w14:paraId="5F920834" w14:textId="77777777" w:rsidR="00DC46E8" w:rsidRPr="0090458D" w:rsidRDefault="00DC46E8" w:rsidP="00DC46E8">
      <w:pPr>
        <w:ind w:right="-3"/>
        <w:rPr>
          <w:rFonts w:ascii="Times New Roman" w:hAnsi="Times New Roman"/>
          <w:szCs w:val="24"/>
        </w:rPr>
      </w:pPr>
    </w:p>
    <w:p w14:paraId="0FE609AF" w14:textId="77777777" w:rsidR="00DC46E8" w:rsidRPr="0090458D" w:rsidRDefault="00DC46E8" w:rsidP="00DC46E8">
      <w:pPr>
        <w:rPr>
          <w:rFonts w:ascii="Times New Roman" w:hAnsi="Times New Roman"/>
          <w:color w:val="000000"/>
          <w:szCs w:val="24"/>
        </w:rPr>
      </w:pPr>
    </w:p>
    <w:p w14:paraId="070E447C"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April 7, 2003</w:t>
      </w:r>
    </w:p>
    <w:p w14:paraId="49660E95"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r w:rsidRPr="0090458D">
        <w:rPr>
          <w:rFonts w:ascii="Times New Roman" w:hAnsi="Times New Roman"/>
          <w:color w:val="000000"/>
          <w:szCs w:val="24"/>
        </w:rPr>
        <w:tab/>
      </w:r>
      <w:r>
        <w:rPr>
          <w:rFonts w:ascii="Times New Roman" w:hAnsi="Times New Roman"/>
          <w:color w:val="000000"/>
          <w:szCs w:val="24"/>
        </w:rPr>
        <w:tab/>
      </w:r>
      <w:r w:rsidR="00F720E2">
        <w:rPr>
          <w:rFonts w:ascii="Times New Roman" w:hAnsi="Times New Roman"/>
          <w:color w:val="000000"/>
          <w:szCs w:val="24"/>
        </w:rPr>
        <w:t>June 27, 2019</w:t>
      </w:r>
    </w:p>
    <w:p w14:paraId="6B4A332F" w14:textId="77777777" w:rsidR="00DC46E8" w:rsidRDefault="00DC46E8" w:rsidP="00DC46E8">
      <w:pPr>
        <w:rPr>
          <w:rFonts w:ascii="Times New Roman" w:hAnsi="Times New Roman"/>
          <w:color w:val="000000"/>
          <w:szCs w:val="24"/>
        </w:rPr>
      </w:pPr>
    </w:p>
    <w:p w14:paraId="189A6FBD" w14:textId="77777777" w:rsidR="00DC46E8" w:rsidRDefault="00DC46E8" w:rsidP="00DC46E8">
      <w:pPr>
        <w:rPr>
          <w:rFonts w:ascii="Times New Roman" w:hAnsi="Times New Roman"/>
          <w:color w:val="000000"/>
          <w:szCs w:val="24"/>
        </w:rPr>
      </w:pPr>
    </w:p>
    <w:p w14:paraId="77BD5B3B" w14:textId="77777777" w:rsidR="00DC46E8" w:rsidRDefault="00DC46E8" w:rsidP="00DC46E8">
      <w:pPr>
        <w:rPr>
          <w:rFonts w:ascii="Times New Roman" w:hAnsi="Times New Roman"/>
          <w:color w:val="000000"/>
          <w:szCs w:val="24"/>
        </w:rPr>
      </w:pPr>
    </w:p>
    <w:p w14:paraId="3661E1C4" w14:textId="77777777" w:rsidR="00DC46E8" w:rsidRDefault="00DC46E8" w:rsidP="00DC46E8">
      <w:pPr>
        <w:rPr>
          <w:rFonts w:ascii="Times New Roman" w:hAnsi="Times New Roman"/>
          <w:color w:val="000000"/>
          <w:szCs w:val="24"/>
        </w:rPr>
      </w:pPr>
    </w:p>
    <w:p w14:paraId="641EF571" w14:textId="6F4E07BC" w:rsidR="00974099" w:rsidRDefault="00974099">
      <w:pPr>
        <w:rPr>
          <w:rFonts w:ascii="Times New Roman" w:hAnsi="Times New Roman"/>
          <w:color w:val="000000"/>
          <w:szCs w:val="24"/>
        </w:rPr>
      </w:pPr>
      <w:r>
        <w:rPr>
          <w:rFonts w:ascii="Times New Roman" w:hAnsi="Times New Roman"/>
          <w:color w:val="000000"/>
          <w:szCs w:val="24"/>
        </w:rPr>
        <w:br w:type="page"/>
      </w:r>
    </w:p>
    <w:p w14:paraId="1F8BACDD" w14:textId="77777777" w:rsidR="00DC46E8" w:rsidRDefault="00DC46E8" w:rsidP="00DC46E8">
      <w:pPr>
        <w:rPr>
          <w:rFonts w:ascii="Times New Roman" w:hAnsi="Times New Roman"/>
          <w:color w:val="000000"/>
          <w:szCs w:val="24"/>
        </w:rPr>
      </w:pPr>
    </w:p>
    <w:p w14:paraId="12BAD6B5" w14:textId="77777777" w:rsidR="00DC46E8" w:rsidRPr="0090458D" w:rsidRDefault="00DC46E8" w:rsidP="00DC46E8">
      <w:pPr>
        <w:rPr>
          <w:rFonts w:ascii="Times New Roman" w:hAnsi="Times New Roman"/>
          <w:color w:val="000000"/>
          <w:szCs w:val="24"/>
        </w:rPr>
      </w:pPr>
      <w:r w:rsidRPr="0090458D">
        <w:rPr>
          <w:rFonts w:ascii="Times New Roman" w:hAnsi="Times New Roman"/>
          <w:b/>
          <w:color w:val="000000"/>
          <w:szCs w:val="24"/>
        </w:rPr>
        <w:t>6.8—DISTRIBUTION OF PRINTED MATERIALS</w:t>
      </w:r>
    </w:p>
    <w:p w14:paraId="24CB8B63" w14:textId="77777777" w:rsidR="00DC46E8" w:rsidRPr="0090458D" w:rsidRDefault="00DC46E8" w:rsidP="00DC46E8">
      <w:pPr>
        <w:rPr>
          <w:rFonts w:ascii="Times New Roman" w:hAnsi="Times New Roman"/>
          <w:color w:val="000000"/>
          <w:szCs w:val="24"/>
        </w:rPr>
      </w:pPr>
    </w:p>
    <w:p w14:paraId="2FAF2032"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The school shall devise and maintain a system for distributing school communications and other printed materials between the Director and the school. Use of the system by employees or employee organizations shall be with prior approval of </w:t>
      </w:r>
      <w:r>
        <w:rPr>
          <w:rFonts w:ascii="Times New Roman" w:hAnsi="Times New Roman"/>
          <w:color w:val="000000"/>
          <w:szCs w:val="24"/>
        </w:rPr>
        <w:t>the Director</w:t>
      </w:r>
      <w:r w:rsidRPr="0090458D">
        <w:rPr>
          <w:rFonts w:ascii="Times New Roman" w:hAnsi="Times New Roman"/>
          <w:color w:val="000000"/>
          <w:szCs w:val="24"/>
        </w:rPr>
        <w:t>.</w:t>
      </w:r>
    </w:p>
    <w:p w14:paraId="6C72DFB9" w14:textId="77777777" w:rsidR="00DC46E8" w:rsidRPr="0090458D" w:rsidRDefault="00DC46E8" w:rsidP="00DC46E8">
      <w:pPr>
        <w:rPr>
          <w:rFonts w:ascii="Times New Roman" w:hAnsi="Times New Roman"/>
          <w:color w:val="000000"/>
          <w:szCs w:val="24"/>
        </w:rPr>
      </w:pPr>
    </w:p>
    <w:p w14:paraId="0DFDB9F1"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Distribution of printed materials, flyers, photographs, or other visual or auditory materials not originating within school to students or staff shall have prior approval of </w:t>
      </w:r>
      <w:r>
        <w:rPr>
          <w:rFonts w:ascii="Times New Roman" w:hAnsi="Times New Roman"/>
          <w:color w:val="000000"/>
          <w:szCs w:val="24"/>
        </w:rPr>
        <w:t>the Director</w:t>
      </w:r>
      <w:r w:rsidRPr="0090458D">
        <w:rPr>
          <w:rFonts w:ascii="Times New Roman" w:hAnsi="Times New Roman"/>
          <w:color w:val="000000"/>
          <w:szCs w:val="24"/>
        </w:rPr>
        <w:t>.</w:t>
      </w:r>
    </w:p>
    <w:p w14:paraId="59D2FE3C" w14:textId="77777777" w:rsidR="00DC46E8" w:rsidRPr="0090458D" w:rsidRDefault="00DC46E8" w:rsidP="00DC46E8">
      <w:pPr>
        <w:rPr>
          <w:rFonts w:ascii="Times New Roman" w:hAnsi="Times New Roman"/>
          <w:color w:val="000000"/>
          <w:szCs w:val="24"/>
        </w:rPr>
      </w:pPr>
    </w:p>
    <w:p w14:paraId="0E7019AB" w14:textId="77777777" w:rsidR="00DC46E8" w:rsidRPr="0090458D" w:rsidRDefault="00DC46E8" w:rsidP="00DC46E8">
      <w:pPr>
        <w:rPr>
          <w:rFonts w:ascii="Times New Roman" w:hAnsi="Times New Roman"/>
          <w:color w:val="000000"/>
          <w:szCs w:val="24"/>
        </w:rPr>
      </w:pPr>
    </w:p>
    <w:p w14:paraId="7D956EBD"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68C63CA6"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p>
    <w:p w14:paraId="18118D0A" w14:textId="77777777" w:rsidR="00DC46E8" w:rsidRPr="0090458D" w:rsidRDefault="00DC46E8" w:rsidP="00DC46E8">
      <w:pPr>
        <w:rPr>
          <w:rFonts w:ascii="Times New Roman" w:hAnsi="Times New Roman"/>
          <w:color w:val="000000"/>
          <w:szCs w:val="24"/>
        </w:rPr>
      </w:pPr>
    </w:p>
    <w:p w14:paraId="745C7F36" w14:textId="77777777" w:rsidR="00DC46E8" w:rsidRPr="0090458D" w:rsidRDefault="00DC46E8" w:rsidP="00DC46E8">
      <w:pPr>
        <w:rPr>
          <w:rFonts w:ascii="Times New Roman" w:hAnsi="Times New Roman"/>
          <w:color w:val="000000"/>
          <w:szCs w:val="24"/>
        </w:rPr>
      </w:pPr>
    </w:p>
    <w:p w14:paraId="1B893EDE" w14:textId="77777777" w:rsidR="00DC46E8" w:rsidRPr="0090458D" w:rsidRDefault="00DC46E8" w:rsidP="00DC46E8">
      <w:pPr>
        <w:rPr>
          <w:rFonts w:ascii="Times New Roman" w:hAnsi="Times New Roman"/>
          <w:color w:val="000000"/>
          <w:szCs w:val="24"/>
        </w:rPr>
      </w:pPr>
    </w:p>
    <w:p w14:paraId="7B3D950D" w14:textId="77777777" w:rsidR="00DC46E8" w:rsidRPr="0090458D" w:rsidRDefault="00DC46E8" w:rsidP="00DC46E8">
      <w:pPr>
        <w:rPr>
          <w:rFonts w:ascii="Times New Roman" w:hAnsi="Times New Roman"/>
          <w:color w:val="000000"/>
          <w:szCs w:val="24"/>
        </w:rPr>
      </w:pPr>
    </w:p>
    <w:p w14:paraId="048BFBBA" w14:textId="77777777" w:rsidR="00DC46E8" w:rsidRPr="0090458D" w:rsidRDefault="00DC46E8" w:rsidP="00DC46E8">
      <w:pPr>
        <w:rPr>
          <w:rFonts w:ascii="Times New Roman" w:hAnsi="Times New Roman"/>
          <w:color w:val="000000"/>
          <w:szCs w:val="24"/>
        </w:rPr>
      </w:pPr>
    </w:p>
    <w:p w14:paraId="0944C68C" w14:textId="77777777" w:rsidR="00DC46E8" w:rsidRPr="0090458D" w:rsidRDefault="00DC46E8" w:rsidP="00DC46E8">
      <w:pPr>
        <w:rPr>
          <w:rFonts w:ascii="Times New Roman" w:hAnsi="Times New Roman"/>
          <w:color w:val="000000"/>
          <w:szCs w:val="24"/>
        </w:rPr>
      </w:pPr>
    </w:p>
    <w:p w14:paraId="2E819046" w14:textId="77777777" w:rsidR="00DC46E8" w:rsidRPr="0090458D" w:rsidRDefault="00DC46E8" w:rsidP="00DC46E8">
      <w:pPr>
        <w:rPr>
          <w:rFonts w:ascii="Times New Roman" w:hAnsi="Times New Roman"/>
          <w:color w:val="000000"/>
          <w:szCs w:val="24"/>
        </w:rPr>
      </w:pPr>
    </w:p>
    <w:p w14:paraId="3B8895BC" w14:textId="77777777" w:rsidR="00DC46E8" w:rsidRPr="0090458D" w:rsidRDefault="00DC46E8" w:rsidP="00DC46E8">
      <w:pPr>
        <w:rPr>
          <w:rFonts w:ascii="Times New Roman" w:hAnsi="Times New Roman"/>
          <w:color w:val="000000"/>
          <w:szCs w:val="24"/>
        </w:rPr>
      </w:pPr>
    </w:p>
    <w:p w14:paraId="01E53201" w14:textId="77777777" w:rsidR="00DC46E8" w:rsidRPr="0090458D" w:rsidRDefault="00DC46E8" w:rsidP="00DC46E8">
      <w:pPr>
        <w:rPr>
          <w:rFonts w:ascii="Times New Roman" w:hAnsi="Times New Roman"/>
          <w:color w:val="000000"/>
          <w:szCs w:val="24"/>
        </w:rPr>
      </w:pPr>
    </w:p>
    <w:p w14:paraId="50BC08A2" w14:textId="77777777" w:rsidR="00DC46E8" w:rsidRPr="0090458D" w:rsidRDefault="00DC46E8" w:rsidP="00DC46E8">
      <w:pPr>
        <w:rPr>
          <w:rFonts w:ascii="Times New Roman" w:hAnsi="Times New Roman"/>
          <w:color w:val="000000"/>
          <w:szCs w:val="24"/>
        </w:rPr>
      </w:pPr>
    </w:p>
    <w:p w14:paraId="58A41880" w14:textId="77777777" w:rsidR="00DC46E8" w:rsidRPr="0090458D" w:rsidRDefault="00DC46E8" w:rsidP="00DC46E8">
      <w:pPr>
        <w:rPr>
          <w:rFonts w:ascii="Times New Roman" w:hAnsi="Times New Roman"/>
          <w:color w:val="000000"/>
          <w:szCs w:val="24"/>
        </w:rPr>
      </w:pPr>
    </w:p>
    <w:p w14:paraId="2A4CDBB1" w14:textId="77777777" w:rsidR="00DC46E8" w:rsidRPr="0090458D" w:rsidRDefault="00DC46E8" w:rsidP="00DC46E8">
      <w:pPr>
        <w:rPr>
          <w:rFonts w:ascii="Times New Roman" w:hAnsi="Times New Roman"/>
          <w:color w:val="000000"/>
          <w:szCs w:val="24"/>
        </w:rPr>
      </w:pPr>
    </w:p>
    <w:p w14:paraId="6194CC12" w14:textId="77777777" w:rsidR="00DC46E8" w:rsidRPr="0090458D" w:rsidRDefault="00DC46E8" w:rsidP="00DC46E8">
      <w:pPr>
        <w:rPr>
          <w:rFonts w:ascii="Times New Roman" w:hAnsi="Times New Roman"/>
          <w:color w:val="000000"/>
          <w:szCs w:val="24"/>
        </w:rPr>
      </w:pPr>
    </w:p>
    <w:p w14:paraId="2465C647" w14:textId="77777777" w:rsidR="00DC46E8" w:rsidRPr="0090458D" w:rsidRDefault="00DC46E8" w:rsidP="00DC46E8">
      <w:pPr>
        <w:rPr>
          <w:rFonts w:ascii="Times New Roman" w:hAnsi="Times New Roman"/>
          <w:color w:val="000000"/>
          <w:szCs w:val="24"/>
        </w:rPr>
      </w:pPr>
    </w:p>
    <w:p w14:paraId="6F744F4E" w14:textId="77777777" w:rsidR="00DC46E8" w:rsidRPr="0090458D" w:rsidRDefault="00DC46E8" w:rsidP="00DC46E8">
      <w:pPr>
        <w:rPr>
          <w:rFonts w:ascii="Times New Roman" w:hAnsi="Times New Roman"/>
          <w:color w:val="000000"/>
          <w:szCs w:val="24"/>
        </w:rPr>
      </w:pPr>
    </w:p>
    <w:p w14:paraId="5C136868" w14:textId="77777777" w:rsidR="00DC46E8" w:rsidRPr="0090458D" w:rsidRDefault="00DC46E8" w:rsidP="00DC46E8">
      <w:pPr>
        <w:rPr>
          <w:rFonts w:ascii="Times New Roman" w:hAnsi="Times New Roman"/>
          <w:color w:val="000000"/>
          <w:szCs w:val="24"/>
        </w:rPr>
      </w:pPr>
    </w:p>
    <w:p w14:paraId="6F994E65" w14:textId="77777777" w:rsidR="00DC46E8" w:rsidRPr="0090458D" w:rsidRDefault="00DC46E8" w:rsidP="00DC46E8">
      <w:pPr>
        <w:rPr>
          <w:rFonts w:ascii="Times New Roman" w:hAnsi="Times New Roman"/>
          <w:color w:val="000000"/>
          <w:szCs w:val="24"/>
        </w:rPr>
      </w:pPr>
    </w:p>
    <w:p w14:paraId="6761791E" w14:textId="77777777" w:rsidR="00DC46E8" w:rsidRPr="0090458D" w:rsidRDefault="00DC46E8" w:rsidP="00DC46E8">
      <w:pPr>
        <w:rPr>
          <w:rFonts w:ascii="Times New Roman" w:hAnsi="Times New Roman"/>
          <w:color w:val="000000"/>
          <w:szCs w:val="24"/>
        </w:rPr>
      </w:pPr>
    </w:p>
    <w:p w14:paraId="21705AA1" w14:textId="77777777" w:rsidR="00DC46E8" w:rsidRPr="0090458D" w:rsidRDefault="00DC46E8" w:rsidP="00DC46E8">
      <w:pPr>
        <w:rPr>
          <w:rFonts w:ascii="Times New Roman" w:hAnsi="Times New Roman"/>
          <w:color w:val="000000"/>
          <w:szCs w:val="24"/>
        </w:rPr>
      </w:pPr>
    </w:p>
    <w:p w14:paraId="6E518716" w14:textId="77777777" w:rsidR="00DC46E8" w:rsidRPr="0090458D" w:rsidRDefault="00DC46E8" w:rsidP="00DC46E8">
      <w:pPr>
        <w:rPr>
          <w:rFonts w:ascii="Times New Roman" w:hAnsi="Times New Roman"/>
          <w:color w:val="000000"/>
          <w:szCs w:val="24"/>
        </w:rPr>
      </w:pPr>
    </w:p>
    <w:p w14:paraId="48B84476" w14:textId="77777777" w:rsidR="00DC46E8" w:rsidRPr="0090458D" w:rsidRDefault="00DC46E8" w:rsidP="00DC46E8">
      <w:pPr>
        <w:rPr>
          <w:rFonts w:ascii="Times New Roman" w:hAnsi="Times New Roman"/>
          <w:color w:val="000000"/>
          <w:szCs w:val="24"/>
        </w:rPr>
      </w:pPr>
    </w:p>
    <w:p w14:paraId="60274B3E" w14:textId="77777777" w:rsidR="00DC46E8" w:rsidRPr="0090458D" w:rsidRDefault="00DC46E8" w:rsidP="00DC46E8">
      <w:pPr>
        <w:rPr>
          <w:rFonts w:ascii="Times New Roman" w:hAnsi="Times New Roman"/>
          <w:color w:val="000000"/>
          <w:szCs w:val="24"/>
        </w:rPr>
      </w:pPr>
    </w:p>
    <w:p w14:paraId="5E7E6456" w14:textId="77777777" w:rsidR="00DC46E8" w:rsidRPr="0090458D" w:rsidRDefault="00DC46E8" w:rsidP="00DC46E8">
      <w:pPr>
        <w:rPr>
          <w:rFonts w:ascii="Times New Roman" w:hAnsi="Times New Roman"/>
          <w:color w:val="000000"/>
          <w:szCs w:val="24"/>
        </w:rPr>
      </w:pPr>
    </w:p>
    <w:p w14:paraId="31DC16C7" w14:textId="77777777" w:rsidR="00DC46E8" w:rsidRPr="0090458D" w:rsidRDefault="00DC46E8" w:rsidP="00DC46E8">
      <w:pPr>
        <w:rPr>
          <w:rFonts w:ascii="Times New Roman" w:hAnsi="Times New Roman"/>
          <w:color w:val="000000"/>
          <w:szCs w:val="24"/>
        </w:rPr>
      </w:pPr>
    </w:p>
    <w:p w14:paraId="63629A78" w14:textId="77777777" w:rsidR="00DC46E8" w:rsidRPr="0090458D" w:rsidRDefault="00DC46E8" w:rsidP="00DC46E8">
      <w:pPr>
        <w:rPr>
          <w:rFonts w:ascii="Times New Roman" w:hAnsi="Times New Roman"/>
          <w:color w:val="000000"/>
          <w:szCs w:val="24"/>
        </w:rPr>
      </w:pPr>
    </w:p>
    <w:p w14:paraId="58CCE70D" w14:textId="77777777" w:rsidR="00DC46E8" w:rsidRPr="0090458D" w:rsidRDefault="00DC46E8" w:rsidP="00DC46E8">
      <w:pPr>
        <w:rPr>
          <w:rFonts w:ascii="Times New Roman" w:hAnsi="Times New Roman"/>
          <w:color w:val="000000"/>
          <w:szCs w:val="24"/>
        </w:rPr>
      </w:pPr>
    </w:p>
    <w:p w14:paraId="47C8C86C" w14:textId="77777777" w:rsidR="00DC46E8" w:rsidRPr="0090458D" w:rsidRDefault="00DC46E8" w:rsidP="00DC46E8">
      <w:pPr>
        <w:rPr>
          <w:rFonts w:ascii="Times New Roman" w:hAnsi="Times New Roman"/>
          <w:color w:val="000000"/>
          <w:szCs w:val="24"/>
        </w:rPr>
      </w:pPr>
    </w:p>
    <w:p w14:paraId="7CBDA3E2" w14:textId="77777777" w:rsidR="00DC46E8" w:rsidRPr="0090458D" w:rsidRDefault="00DC46E8" w:rsidP="00DC46E8">
      <w:pPr>
        <w:rPr>
          <w:rFonts w:ascii="Times New Roman" w:hAnsi="Times New Roman"/>
          <w:color w:val="000000"/>
          <w:szCs w:val="24"/>
        </w:rPr>
      </w:pPr>
    </w:p>
    <w:p w14:paraId="12450E57" w14:textId="77777777" w:rsidR="00DC46E8" w:rsidRPr="0090458D" w:rsidRDefault="00DC46E8" w:rsidP="00DC46E8">
      <w:pPr>
        <w:rPr>
          <w:rFonts w:ascii="Times New Roman" w:hAnsi="Times New Roman"/>
          <w:color w:val="000000"/>
          <w:szCs w:val="24"/>
        </w:rPr>
      </w:pPr>
    </w:p>
    <w:p w14:paraId="7E43CF2E" w14:textId="77777777" w:rsidR="00DC46E8" w:rsidRPr="0090458D" w:rsidRDefault="00DC46E8" w:rsidP="00DC46E8">
      <w:pPr>
        <w:rPr>
          <w:rFonts w:ascii="Times New Roman" w:hAnsi="Times New Roman"/>
          <w:color w:val="000000"/>
          <w:szCs w:val="24"/>
        </w:rPr>
      </w:pPr>
    </w:p>
    <w:p w14:paraId="0A702508" w14:textId="77777777" w:rsidR="00DC46E8" w:rsidRPr="0090458D" w:rsidRDefault="00DC46E8" w:rsidP="00DC46E8">
      <w:pPr>
        <w:rPr>
          <w:rFonts w:ascii="Times New Roman" w:hAnsi="Times New Roman"/>
          <w:color w:val="000000"/>
          <w:szCs w:val="24"/>
        </w:rPr>
      </w:pPr>
    </w:p>
    <w:p w14:paraId="0B494733" w14:textId="77777777" w:rsidR="00DC46E8" w:rsidRDefault="00DC46E8" w:rsidP="00DC46E8">
      <w:pPr>
        <w:rPr>
          <w:rFonts w:ascii="Times New Roman" w:hAnsi="Times New Roman"/>
          <w:b/>
          <w:color w:val="000000"/>
          <w:szCs w:val="24"/>
        </w:rPr>
      </w:pPr>
    </w:p>
    <w:p w14:paraId="153D3836" w14:textId="77777777" w:rsidR="00DC46E8" w:rsidRDefault="00DC46E8" w:rsidP="00DC46E8">
      <w:pPr>
        <w:rPr>
          <w:rFonts w:ascii="Times New Roman" w:hAnsi="Times New Roman"/>
          <w:b/>
          <w:color w:val="000000"/>
          <w:szCs w:val="24"/>
        </w:rPr>
      </w:pPr>
    </w:p>
    <w:p w14:paraId="68A22A6F" w14:textId="77777777" w:rsidR="00DC46E8" w:rsidRDefault="00DC46E8" w:rsidP="00DC46E8">
      <w:pPr>
        <w:rPr>
          <w:rFonts w:ascii="Times New Roman" w:hAnsi="Times New Roman"/>
          <w:b/>
          <w:color w:val="000000"/>
          <w:szCs w:val="24"/>
        </w:rPr>
      </w:pPr>
    </w:p>
    <w:p w14:paraId="3042D4B8"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t>6.9—MEDIA RELATIONS AND NEWS RELEASES</w:t>
      </w:r>
    </w:p>
    <w:p w14:paraId="0EE75C02" w14:textId="77777777" w:rsidR="00DC46E8" w:rsidRPr="0090458D" w:rsidRDefault="00DC46E8" w:rsidP="00DC46E8">
      <w:pPr>
        <w:rPr>
          <w:rFonts w:ascii="Times New Roman" w:hAnsi="Times New Roman"/>
          <w:color w:val="000000"/>
          <w:szCs w:val="24"/>
        </w:rPr>
      </w:pPr>
    </w:p>
    <w:p w14:paraId="5CC15EF0"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It is important that the school maintain good relations with the media. T</w:t>
      </w:r>
      <w:r>
        <w:rPr>
          <w:rFonts w:ascii="Times New Roman" w:hAnsi="Times New Roman"/>
          <w:color w:val="000000"/>
          <w:szCs w:val="24"/>
        </w:rPr>
        <w:t xml:space="preserve">he Director </w:t>
      </w:r>
      <w:r w:rsidRPr="0090458D">
        <w:rPr>
          <w:rFonts w:ascii="Times New Roman" w:hAnsi="Times New Roman"/>
          <w:color w:val="000000"/>
          <w:szCs w:val="24"/>
        </w:rPr>
        <w:t>shall devise and implement a plan for the release of pertinent information to the media regarding educational programs, awards, or other student and staff achievements, and special events. The plan shall not require schools to clear the release of public service announcements through the Director prior to their release, but may require the school to obtain the approval of the Director prior to the release of any statistical type data.</w:t>
      </w:r>
    </w:p>
    <w:p w14:paraId="01640F75" w14:textId="77777777" w:rsidR="00DC46E8" w:rsidRPr="0090458D" w:rsidRDefault="00DC46E8" w:rsidP="00DC46E8">
      <w:pPr>
        <w:rPr>
          <w:rFonts w:ascii="Times New Roman" w:hAnsi="Times New Roman"/>
          <w:color w:val="000000"/>
          <w:szCs w:val="24"/>
        </w:rPr>
      </w:pPr>
    </w:p>
    <w:p w14:paraId="76B1AF0D"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The school shall attempt, within reason, to accommodate media requests for interviews and shall endeavor to be fair and impartial in its treatment of media representatives.</w:t>
      </w:r>
    </w:p>
    <w:p w14:paraId="199584BB" w14:textId="77777777" w:rsidR="00DC46E8" w:rsidRPr="0090458D" w:rsidRDefault="00DC46E8" w:rsidP="00DC46E8">
      <w:pPr>
        <w:rPr>
          <w:rFonts w:ascii="Times New Roman" w:hAnsi="Times New Roman"/>
          <w:color w:val="000000"/>
          <w:szCs w:val="24"/>
        </w:rPr>
      </w:pPr>
    </w:p>
    <w:p w14:paraId="1811B475"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The release of information to the media shall be done in a timely manner, either by written releases or by telephone interviews, to keep patrons abreast of newsworthy school achievements and shall strive to be factual and objective with personal opinions duly noted.</w:t>
      </w:r>
    </w:p>
    <w:p w14:paraId="7A449AA8" w14:textId="77777777" w:rsidR="00DC46E8" w:rsidRPr="0090458D" w:rsidRDefault="00DC46E8" w:rsidP="00DC46E8">
      <w:pPr>
        <w:rPr>
          <w:rFonts w:ascii="Times New Roman" w:hAnsi="Times New Roman"/>
          <w:color w:val="000000"/>
          <w:szCs w:val="24"/>
        </w:rPr>
      </w:pPr>
    </w:p>
    <w:p w14:paraId="34EE1B0A"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The Board encourages students and staff to participate in academic competitions and programs. Awards earned in such endeavors shall be communicated to the media. Award recipients may also be recognized at Board meetings.</w:t>
      </w:r>
    </w:p>
    <w:p w14:paraId="2D9019CA" w14:textId="77777777" w:rsidR="00DC46E8" w:rsidRPr="0090458D" w:rsidRDefault="00DC46E8" w:rsidP="00DC46E8">
      <w:pPr>
        <w:rPr>
          <w:rFonts w:ascii="Times New Roman" w:hAnsi="Times New Roman"/>
          <w:color w:val="000000"/>
          <w:szCs w:val="24"/>
        </w:rPr>
      </w:pPr>
    </w:p>
    <w:p w14:paraId="0C3A14FB" w14:textId="77777777" w:rsidR="00DC46E8" w:rsidRPr="0090458D" w:rsidRDefault="00DC46E8" w:rsidP="00DC46E8">
      <w:pPr>
        <w:rPr>
          <w:rFonts w:ascii="Times New Roman" w:hAnsi="Times New Roman"/>
          <w:color w:val="000000"/>
          <w:szCs w:val="24"/>
        </w:rPr>
      </w:pPr>
    </w:p>
    <w:p w14:paraId="2B43964F"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September 24, 2002 </w:t>
      </w:r>
    </w:p>
    <w:p w14:paraId="5AEA2638" w14:textId="77777777"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p>
    <w:p w14:paraId="63C92428" w14:textId="77777777" w:rsidR="00DC46E8" w:rsidRPr="0090458D" w:rsidRDefault="00DC46E8" w:rsidP="00DC46E8">
      <w:pPr>
        <w:rPr>
          <w:rFonts w:ascii="Times New Roman" w:hAnsi="Times New Roman"/>
          <w:color w:val="000000"/>
          <w:szCs w:val="24"/>
        </w:rPr>
      </w:pPr>
    </w:p>
    <w:p w14:paraId="367D0F5D" w14:textId="77777777" w:rsidR="00DC46E8" w:rsidRPr="0090458D" w:rsidRDefault="00DC46E8" w:rsidP="00DC46E8">
      <w:pPr>
        <w:rPr>
          <w:rFonts w:ascii="Times New Roman" w:hAnsi="Times New Roman"/>
          <w:color w:val="000000"/>
          <w:szCs w:val="24"/>
        </w:rPr>
      </w:pPr>
    </w:p>
    <w:p w14:paraId="76C32DC9" w14:textId="77777777" w:rsidR="00DC46E8" w:rsidRPr="0090458D" w:rsidRDefault="00DC46E8" w:rsidP="00DC46E8">
      <w:pPr>
        <w:rPr>
          <w:rFonts w:ascii="Times New Roman" w:hAnsi="Times New Roman"/>
          <w:color w:val="000000"/>
          <w:szCs w:val="24"/>
        </w:rPr>
      </w:pPr>
    </w:p>
    <w:p w14:paraId="38C07167" w14:textId="77777777" w:rsidR="00DC46E8" w:rsidRPr="0090458D" w:rsidRDefault="00DC46E8" w:rsidP="00DC46E8">
      <w:pPr>
        <w:rPr>
          <w:rFonts w:ascii="Times New Roman" w:hAnsi="Times New Roman"/>
          <w:color w:val="000000"/>
          <w:szCs w:val="24"/>
        </w:rPr>
      </w:pPr>
    </w:p>
    <w:p w14:paraId="49CB6026" w14:textId="77777777" w:rsidR="00DC46E8" w:rsidRPr="0090458D" w:rsidRDefault="00DC46E8" w:rsidP="00DC46E8">
      <w:pPr>
        <w:rPr>
          <w:rFonts w:ascii="Times New Roman" w:hAnsi="Times New Roman"/>
          <w:color w:val="000000"/>
          <w:szCs w:val="24"/>
        </w:rPr>
      </w:pPr>
    </w:p>
    <w:p w14:paraId="1A346294" w14:textId="77777777" w:rsidR="00DC46E8" w:rsidRPr="0090458D" w:rsidRDefault="00DC46E8" w:rsidP="00DC46E8">
      <w:pPr>
        <w:rPr>
          <w:rFonts w:ascii="Times New Roman" w:hAnsi="Times New Roman"/>
          <w:color w:val="000000"/>
          <w:szCs w:val="24"/>
        </w:rPr>
      </w:pPr>
    </w:p>
    <w:p w14:paraId="66B69A42" w14:textId="77777777" w:rsidR="00DC46E8" w:rsidRPr="0090458D" w:rsidRDefault="00DC46E8" w:rsidP="00DC46E8">
      <w:pPr>
        <w:rPr>
          <w:rFonts w:ascii="Times New Roman" w:hAnsi="Times New Roman"/>
          <w:color w:val="000000"/>
          <w:szCs w:val="24"/>
        </w:rPr>
      </w:pPr>
    </w:p>
    <w:p w14:paraId="0648D5A9" w14:textId="77777777" w:rsidR="00DC46E8" w:rsidRPr="0090458D" w:rsidRDefault="00DC46E8" w:rsidP="00DC46E8">
      <w:pPr>
        <w:rPr>
          <w:rFonts w:ascii="Times New Roman" w:hAnsi="Times New Roman"/>
          <w:color w:val="000000"/>
          <w:szCs w:val="24"/>
        </w:rPr>
      </w:pPr>
    </w:p>
    <w:p w14:paraId="3339554A" w14:textId="77777777" w:rsidR="00DC46E8" w:rsidRPr="0090458D" w:rsidRDefault="00DC46E8" w:rsidP="00DC46E8">
      <w:pPr>
        <w:rPr>
          <w:rFonts w:ascii="Times New Roman" w:hAnsi="Times New Roman"/>
          <w:color w:val="000000"/>
          <w:szCs w:val="24"/>
        </w:rPr>
      </w:pPr>
    </w:p>
    <w:p w14:paraId="3989C7C2" w14:textId="77777777" w:rsidR="00DC46E8" w:rsidRPr="0090458D" w:rsidRDefault="00DC46E8" w:rsidP="00DC46E8">
      <w:pPr>
        <w:rPr>
          <w:rFonts w:ascii="Times New Roman" w:hAnsi="Times New Roman"/>
          <w:color w:val="000000"/>
          <w:szCs w:val="24"/>
        </w:rPr>
      </w:pPr>
    </w:p>
    <w:p w14:paraId="75C12914" w14:textId="77777777" w:rsidR="00DC46E8" w:rsidRPr="0090458D" w:rsidRDefault="00DC46E8" w:rsidP="00DC46E8">
      <w:pPr>
        <w:rPr>
          <w:rFonts w:ascii="Times New Roman" w:hAnsi="Times New Roman"/>
          <w:color w:val="000000"/>
          <w:szCs w:val="24"/>
        </w:rPr>
      </w:pPr>
    </w:p>
    <w:p w14:paraId="0E51C8AC" w14:textId="77777777" w:rsidR="00DC46E8" w:rsidRPr="0090458D" w:rsidRDefault="00DC46E8" w:rsidP="00DC46E8">
      <w:pPr>
        <w:rPr>
          <w:rFonts w:ascii="Times New Roman" w:hAnsi="Times New Roman"/>
          <w:color w:val="000000"/>
          <w:szCs w:val="24"/>
        </w:rPr>
      </w:pPr>
    </w:p>
    <w:p w14:paraId="728C313E" w14:textId="77777777" w:rsidR="00DC46E8" w:rsidRPr="0090458D" w:rsidRDefault="00DC46E8" w:rsidP="00DC46E8">
      <w:pPr>
        <w:rPr>
          <w:rFonts w:ascii="Times New Roman" w:hAnsi="Times New Roman"/>
          <w:color w:val="000000"/>
          <w:szCs w:val="24"/>
        </w:rPr>
      </w:pPr>
    </w:p>
    <w:p w14:paraId="074A11A9" w14:textId="77777777" w:rsidR="00DC46E8" w:rsidRPr="0090458D" w:rsidRDefault="00DC46E8" w:rsidP="00DC46E8">
      <w:pPr>
        <w:rPr>
          <w:rFonts w:ascii="Times New Roman" w:hAnsi="Times New Roman"/>
          <w:color w:val="000000"/>
          <w:szCs w:val="24"/>
        </w:rPr>
      </w:pPr>
    </w:p>
    <w:p w14:paraId="3F9436DE" w14:textId="77777777" w:rsidR="00DC46E8" w:rsidRPr="0090458D" w:rsidRDefault="00DC46E8" w:rsidP="00DC46E8">
      <w:pPr>
        <w:rPr>
          <w:rFonts w:ascii="Times New Roman" w:hAnsi="Times New Roman"/>
          <w:color w:val="000000"/>
          <w:szCs w:val="24"/>
        </w:rPr>
      </w:pPr>
    </w:p>
    <w:p w14:paraId="3409BE83" w14:textId="77777777" w:rsidR="00DC46E8" w:rsidRPr="0090458D" w:rsidRDefault="00DC46E8" w:rsidP="00DC46E8">
      <w:pPr>
        <w:rPr>
          <w:rFonts w:ascii="Times New Roman" w:hAnsi="Times New Roman"/>
          <w:color w:val="000000"/>
          <w:szCs w:val="24"/>
        </w:rPr>
      </w:pPr>
    </w:p>
    <w:p w14:paraId="74DE7596" w14:textId="77777777" w:rsidR="00DC46E8" w:rsidRDefault="00DC46E8" w:rsidP="00DC46E8">
      <w:pPr>
        <w:rPr>
          <w:rFonts w:ascii="Times New Roman" w:hAnsi="Times New Roman"/>
          <w:b/>
          <w:color w:val="000000"/>
          <w:szCs w:val="24"/>
        </w:rPr>
      </w:pPr>
    </w:p>
    <w:p w14:paraId="1551FF12" w14:textId="77777777" w:rsidR="00DC46E8" w:rsidRDefault="00DC46E8" w:rsidP="00DC46E8">
      <w:pPr>
        <w:rPr>
          <w:rFonts w:ascii="Times New Roman" w:hAnsi="Times New Roman"/>
          <w:b/>
          <w:color w:val="000000"/>
          <w:szCs w:val="24"/>
        </w:rPr>
      </w:pPr>
    </w:p>
    <w:p w14:paraId="05B30785" w14:textId="77777777" w:rsidR="00DC46E8" w:rsidRDefault="00DC46E8" w:rsidP="00DC46E8">
      <w:pPr>
        <w:rPr>
          <w:rFonts w:ascii="Times New Roman" w:hAnsi="Times New Roman"/>
          <w:b/>
          <w:color w:val="000000"/>
          <w:szCs w:val="24"/>
        </w:rPr>
      </w:pPr>
    </w:p>
    <w:p w14:paraId="403432B6" w14:textId="77777777" w:rsidR="00DC46E8" w:rsidRDefault="00DC46E8" w:rsidP="00DC46E8">
      <w:pPr>
        <w:rPr>
          <w:rFonts w:ascii="Times New Roman" w:hAnsi="Times New Roman"/>
          <w:b/>
          <w:color w:val="000000"/>
          <w:szCs w:val="24"/>
        </w:rPr>
      </w:pPr>
    </w:p>
    <w:p w14:paraId="2D8A4F34" w14:textId="77777777" w:rsidR="00DC46E8" w:rsidRDefault="00DC46E8" w:rsidP="00DC46E8">
      <w:pPr>
        <w:rPr>
          <w:rFonts w:ascii="Times New Roman" w:hAnsi="Times New Roman"/>
          <w:b/>
          <w:color w:val="000000"/>
          <w:szCs w:val="24"/>
        </w:rPr>
      </w:pPr>
    </w:p>
    <w:p w14:paraId="2E0D44A0" w14:textId="77777777" w:rsidR="00B7483B" w:rsidRDefault="00B7483B">
      <w:pPr>
        <w:rPr>
          <w:rFonts w:ascii="Times New Roman" w:hAnsi="Times New Roman"/>
          <w:b/>
          <w:color w:val="000000"/>
          <w:szCs w:val="24"/>
        </w:rPr>
      </w:pPr>
      <w:r>
        <w:rPr>
          <w:rFonts w:ascii="Times New Roman" w:hAnsi="Times New Roman"/>
          <w:b/>
          <w:color w:val="000000"/>
          <w:szCs w:val="24"/>
        </w:rPr>
        <w:lastRenderedPageBreak/>
        <w:br w:type="page"/>
      </w:r>
    </w:p>
    <w:p w14:paraId="4E0E7395"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lastRenderedPageBreak/>
        <w:t xml:space="preserve">6.10 </w:t>
      </w:r>
      <w:r>
        <w:rPr>
          <w:rFonts w:ascii="Times New Roman" w:hAnsi="Times New Roman"/>
          <w:b/>
          <w:color w:val="000000"/>
          <w:szCs w:val="24"/>
        </w:rPr>
        <w:t>–</w:t>
      </w:r>
      <w:r w:rsidRPr="0090458D">
        <w:rPr>
          <w:rFonts w:ascii="Times New Roman" w:hAnsi="Times New Roman"/>
          <w:b/>
          <w:color w:val="000000"/>
          <w:szCs w:val="24"/>
        </w:rPr>
        <w:t xml:space="preserve"> </w:t>
      </w:r>
      <w:r>
        <w:rPr>
          <w:rFonts w:ascii="Times New Roman" w:hAnsi="Times New Roman"/>
          <w:b/>
          <w:color w:val="000000"/>
          <w:szCs w:val="24"/>
        </w:rPr>
        <w:t>SEX OFFENDERS ON CAMPUS (</w:t>
      </w:r>
      <w:r w:rsidRPr="0090458D">
        <w:rPr>
          <w:rFonts w:ascii="Times New Roman" w:hAnsi="Times New Roman"/>
          <w:b/>
          <w:color w:val="000000"/>
          <w:szCs w:val="24"/>
        </w:rPr>
        <w:t>MEGAN’S LAW</w:t>
      </w:r>
      <w:r>
        <w:rPr>
          <w:rFonts w:ascii="Times New Roman" w:hAnsi="Times New Roman"/>
          <w:b/>
          <w:color w:val="000000"/>
          <w:szCs w:val="24"/>
        </w:rPr>
        <w:t>)</w:t>
      </w:r>
    </w:p>
    <w:p w14:paraId="1B750395" w14:textId="77777777" w:rsidR="00DC46E8" w:rsidRPr="0090458D" w:rsidRDefault="00DC46E8" w:rsidP="00DC46E8">
      <w:pPr>
        <w:rPr>
          <w:rFonts w:ascii="Times New Roman" w:hAnsi="Times New Roman"/>
          <w:b/>
          <w:color w:val="000000"/>
          <w:szCs w:val="24"/>
        </w:rPr>
      </w:pPr>
    </w:p>
    <w:p w14:paraId="7317268B" w14:textId="77777777" w:rsidR="00DC46E8" w:rsidRPr="00852167" w:rsidRDefault="00DC46E8" w:rsidP="00DC46E8">
      <w:r w:rsidRPr="00852167">
        <w:t xml:space="preserve">The </w:t>
      </w:r>
      <w:r>
        <w:t>Imboden Area Charter School</w:t>
      </w:r>
      <w:r w:rsidRPr="00852167">
        <w:t xml:space="preserve"> shall work with area law enforcement in a manner consistent with applicable state law and </w:t>
      </w:r>
      <w:r w:rsidR="00F720E2">
        <w:t>Division of Elementary and Secondary</w:t>
      </w:r>
      <w:r w:rsidRPr="00852167">
        <w:t xml:space="preserve"> Education R</w:t>
      </w:r>
      <w:r w:rsidR="00F720E2">
        <w:t>ules</w:t>
      </w:r>
      <w:r w:rsidRPr="00852167">
        <w:t xml:space="preserve"> to communicate the presence of a sexual offender. When necessary, law enforcement may contact </w:t>
      </w:r>
      <w:r>
        <w:t>the Director</w:t>
      </w:r>
      <w:r w:rsidRPr="00852167">
        <w:t xml:space="preserve"> </w:t>
      </w:r>
      <w:r w:rsidRPr="00C642EE">
        <w:t xml:space="preserve">to provide </w:t>
      </w:r>
      <w:r w:rsidRPr="00852167">
        <w:t xml:space="preserve">information concerning registered sex offenders. </w:t>
      </w:r>
      <w:r>
        <w:t>L</w:t>
      </w:r>
      <w:r w:rsidRPr="00C642EE">
        <w:t xml:space="preserve">aw enforcement officials </w:t>
      </w:r>
      <w:r w:rsidRPr="00852167">
        <w:t xml:space="preserve">use a rating system to determine </w:t>
      </w:r>
      <w:r w:rsidRPr="00C642EE">
        <w:t xml:space="preserve">who needs </w:t>
      </w:r>
      <w:r w:rsidRPr="00852167">
        <w:t>to be notified</w:t>
      </w:r>
      <w:r w:rsidRPr="00C642EE">
        <w:t xml:space="preserve">, which is </w:t>
      </w:r>
      <w:r w:rsidRPr="0098221D">
        <w:t xml:space="preserve">according to </w:t>
      </w:r>
      <w:r w:rsidRPr="00852167">
        <w:t xml:space="preserve">the </w:t>
      </w:r>
      <w:r w:rsidRPr="00C642EE">
        <w:t xml:space="preserve">sex offender’s </w:t>
      </w:r>
      <w:r w:rsidRPr="00852167">
        <w:t>dangerousness to the community.</w:t>
      </w:r>
      <w:r>
        <w:t xml:space="preserve">  </w:t>
      </w:r>
    </w:p>
    <w:p w14:paraId="5A2EA445" w14:textId="77777777" w:rsidR="00DC46E8" w:rsidRPr="00852167" w:rsidRDefault="00DC46E8" w:rsidP="00DC46E8"/>
    <w:p w14:paraId="4A60DBFC" w14:textId="77777777" w:rsidR="00DC46E8" w:rsidRPr="00852167" w:rsidRDefault="00DC46E8" w:rsidP="00DC46E8">
      <w:r w:rsidRPr="00C642EE">
        <w:t xml:space="preserve">In turn, </w:t>
      </w:r>
      <w:r>
        <w:t>the Director</w:t>
      </w:r>
      <w:r w:rsidRPr="00852167">
        <w:t xml:space="preserve"> should notify any </w:t>
      </w:r>
      <w:r w:rsidRPr="00C642EE">
        <w:t xml:space="preserve">employee </w:t>
      </w:r>
      <w:r w:rsidRPr="00852167">
        <w:t>who is regularly in a position to observe unauthorized persons on or near the school’s property</w:t>
      </w:r>
      <w:r>
        <w:t xml:space="preserve"> </w:t>
      </w:r>
      <w:r w:rsidRPr="00C642EE">
        <w:t>in the ordinary course of their employment</w:t>
      </w:r>
      <w:r w:rsidRPr="00852167">
        <w:t xml:space="preserve">. </w:t>
      </w:r>
      <w:r w:rsidRPr="00C642EE">
        <w:t xml:space="preserve">Employees </w:t>
      </w:r>
      <w:r w:rsidRPr="00852167">
        <w:t xml:space="preserve">notified could include </w:t>
      </w:r>
      <w:r w:rsidRPr="00C642EE">
        <w:t xml:space="preserve">any of the following: </w:t>
      </w:r>
      <w:r>
        <w:t>a</w:t>
      </w:r>
      <w:r w:rsidRPr="00852167">
        <w:t>ides, bus drivers, maintenance staff, professional support staff, teachers’ assistants, and teachers.</w:t>
      </w:r>
    </w:p>
    <w:p w14:paraId="00E42220" w14:textId="77777777" w:rsidR="00DC46E8" w:rsidRPr="00852167" w:rsidRDefault="00DC46E8" w:rsidP="00DC46E8"/>
    <w:p w14:paraId="4AFDD55B" w14:textId="77777777" w:rsidR="00DC46E8" w:rsidRPr="00852167" w:rsidRDefault="00DC46E8" w:rsidP="00DC46E8">
      <w:r w:rsidRPr="00852167">
        <w:t xml:space="preserve">It is important that school personnel </w:t>
      </w:r>
      <w:r w:rsidRPr="00C642EE">
        <w:t xml:space="preserve">who receive sex offender notifications </w:t>
      </w:r>
      <w:r w:rsidRPr="00852167">
        <w:t xml:space="preserve">understand that they are receiving </w:t>
      </w:r>
      <w:r w:rsidRPr="00C642EE">
        <w:t xml:space="preserve">the </w:t>
      </w:r>
      <w:r w:rsidRPr="00852167">
        <w:t xml:space="preserve">sex offender notifications in their official capacity and are </w:t>
      </w:r>
      <w:r w:rsidRPr="00852167">
        <w:rPr>
          <w:b/>
        </w:rPr>
        <w:t>not</w:t>
      </w:r>
      <w:r w:rsidRPr="00852167">
        <w:t xml:space="preserve"> to disseminate information about an offender to anyone outside the school. If school personnel are asked about notification information by an organization using school facilities, </w:t>
      </w:r>
      <w:r w:rsidRPr="00C642EE">
        <w:t xml:space="preserve">the organization </w:t>
      </w:r>
      <w:r w:rsidRPr="00852167">
        <w:t>should be referred to the area law enforcement agency that issued the notice.</w:t>
      </w:r>
    </w:p>
    <w:p w14:paraId="06EED297" w14:textId="77777777" w:rsidR="00DC46E8" w:rsidRPr="00852167" w:rsidRDefault="00DC46E8" w:rsidP="00DC46E8"/>
    <w:p w14:paraId="13119139" w14:textId="77777777" w:rsidR="00DC46E8" w:rsidRPr="00852167" w:rsidRDefault="00DC46E8" w:rsidP="00DC46E8">
      <w:r w:rsidRPr="00852167">
        <w:t xml:space="preserve">Persons </w:t>
      </w:r>
      <w:r w:rsidRPr="00852167">
        <w:rPr>
          <w:b/>
        </w:rPr>
        <w:t>not</w:t>
      </w:r>
      <w:r w:rsidRPr="00852167">
        <w:t xml:space="preserve"> to be notified</w:t>
      </w:r>
      <w:r w:rsidRPr="00C642EE">
        <w:t>,</w:t>
      </w:r>
      <w:r w:rsidRPr="00852167">
        <w:t xml:space="preserve"> except at the specific discretion of area law enforcement officials</w:t>
      </w:r>
      <w:r w:rsidRPr="00C642EE">
        <w:t>,</w:t>
      </w:r>
      <w:r w:rsidRPr="00852167">
        <w:t xml:space="preserve"> include</w:t>
      </w:r>
      <w:r w:rsidRPr="00C642EE">
        <w:t>:</w:t>
      </w:r>
      <w:r w:rsidRPr="00852167">
        <w:t xml:space="preserve"> members of parent-teacher organizations, students, parents or guardians of students, and the press. </w:t>
      </w:r>
      <w:r>
        <w:t>School</w:t>
      </w:r>
      <w:r w:rsidRPr="00C642EE">
        <w:t xml:space="preserve"> personnel </w:t>
      </w:r>
      <w:r w:rsidRPr="00852167">
        <w:t xml:space="preserve">may inform the press about procedures </w:t>
      </w:r>
      <w:r w:rsidRPr="00C642EE">
        <w:t xml:space="preserve">that </w:t>
      </w:r>
      <w:r w:rsidRPr="00852167">
        <w:t xml:space="preserve">have been put in place and other general topics, but may not reveal the name or any other specifics regarding an offender. </w:t>
      </w:r>
    </w:p>
    <w:p w14:paraId="23FCEB2F" w14:textId="77777777" w:rsidR="00DC46E8" w:rsidRPr="00852167" w:rsidRDefault="00DC46E8" w:rsidP="00DC46E8"/>
    <w:p w14:paraId="38D73BBF" w14:textId="77777777" w:rsidR="00DC46E8" w:rsidRPr="00852167" w:rsidRDefault="00DC46E8" w:rsidP="00DC46E8">
      <w:r w:rsidRPr="00852167">
        <w:t xml:space="preserve">A parent or guardian who is a Level 1 or Level 2 sex offender shall be allowed to enter the school campus to attend parent-teacher conferences or any other activity </w:t>
      </w:r>
      <w:r w:rsidRPr="00C642EE">
        <w:t xml:space="preserve">that </w:t>
      </w:r>
      <w:r w:rsidRPr="00852167">
        <w:t>is appropriate for a parent</w:t>
      </w:r>
      <w:r w:rsidRPr="00C642EE">
        <w:t>,</w:t>
      </w:r>
      <w:r w:rsidRPr="00852167">
        <w:t xml:space="preserve"> guardian, or community member. </w:t>
      </w:r>
    </w:p>
    <w:p w14:paraId="341BE7C7" w14:textId="77777777" w:rsidR="00DC46E8" w:rsidRPr="00852167" w:rsidRDefault="00DC46E8" w:rsidP="00DC46E8"/>
    <w:p w14:paraId="2D978B85" w14:textId="77777777" w:rsidR="00DC46E8" w:rsidRPr="00852167" w:rsidRDefault="00DC46E8" w:rsidP="00DC46E8">
      <w:r w:rsidRPr="00852167">
        <w:t>Level 3</w:t>
      </w:r>
      <w:r>
        <w:t xml:space="preserve"> </w:t>
      </w:r>
      <w:r w:rsidRPr="00852167">
        <w:t>and Level 4 sex offenders may only enter the school campus in the following instances</w:t>
      </w:r>
      <w:r w:rsidRPr="00C642EE">
        <w:t>:</w:t>
      </w:r>
    </w:p>
    <w:p w14:paraId="29D03912" w14:textId="77777777" w:rsidR="00DC46E8" w:rsidRPr="00852167" w:rsidRDefault="00DC46E8" w:rsidP="00DC46E8">
      <w:pPr>
        <w:numPr>
          <w:ilvl w:val="0"/>
          <w:numId w:val="12"/>
        </w:numPr>
        <w:tabs>
          <w:tab w:val="clear" w:pos="720"/>
        </w:tabs>
        <w:ind w:left="360"/>
      </w:pPr>
      <w:r w:rsidRPr="00852167">
        <w:t xml:space="preserve">The offender is a </w:t>
      </w:r>
      <w:r>
        <w:t>student attending the school</w:t>
      </w:r>
      <w:r w:rsidRPr="00852167">
        <w:t>;</w:t>
      </w:r>
    </w:p>
    <w:p w14:paraId="342A3384" w14:textId="77777777" w:rsidR="00DC46E8" w:rsidRPr="00852167" w:rsidRDefault="00DC46E8" w:rsidP="00DC46E8">
      <w:pPr>
        <w:numPr>
          <w:ilvl w:val="0"/>
          <w:numId w:val="12"/>
        </w:numPr>
        <w:tabs>
          <w:tab w:val="clear" w:pos="720"/>
        </w:tabs>
        <w:ind w:left="360"/>
      </w:pPr>
      <w:r w:rsidRPr="00852167">
        <w:t>To attend a graduation or baccalaureate ceremony;</w:t>
      </w:r>
    </w:p>
    <w:p w14:paraId="52072FD6" w14:textId="77777777" w:rsidR="00DC46E8" w:rsidRPr="00852167" w:rsidRDefault="00DC46E8" w:rsidP="00DC46E8">
      <w:pPr>
        <w:numPr>
          <w:ilvl w:val="0"/>
          <w:numId w:val="12"/>
        </w:numPr>
        <w:tabs>
          <w:tab w:val="clear" w:pos="720"/>
        </w:tabs>
        <w:ind w:left="360"/>
      </w:pPr>
      <w:r w:rsidRPr="00852167">
        <w:t>It is a non-student contact day according to the school calendar or no school-sponsored event is taking place on campus;</w:t>
      </w:r>
    </w:p>
    <w:p w14:paraId="78C2F942" w14:textId="77777777" w:rsidR="00DC46E8" w:rsidRPr="00852167" w:rsidRDefault="00DC46E8" w:rsidP="00DC46E8">
      <w:pPr>
        <w:numPr>
          <w:ilvl w:val="0"/>
          <w:numId w:val="12"/>
        </w:numPr>
        <w:tabs>
          <w:tab w:val="clear" w:pos="720"/>
        </w:tabs>
        <w:ind w:left="360"/>
      </w:pPr>
      <w:r w:rsidRPr="00852167">
        <w:t xml:space="preserve">The offender is a parent or guardian of a student enrolled in the </w:t>
      </w:r>
      <w:r>
        <w:t xml:space="preserve">school </w:t>
      </w:r>
      <w:r w:rsidRPr="00852167">
        <w:t>and goes directly to the school office to have school personnel deliver medicine, food, or personal items for the student;</w:t>
      </w:r>
    </w:p>
    <w:p w14:paraId="6AE154FB" w14:textId="77777777" w:rsidR="00DC46E8" w:rsidRPr="00852167" w:rsidRDefault="00DC46E8" w:rsidP="00DC46E8">
      <w:pPr>
        <w:numPr>
          <w:ilvl w:val="0"/>
          <w:numId w:val="12"/>
        </w:numPr>
        <w:tabs>
          <w:tab w:val="clear" w:pos="720"/>
        </w:tabs>
        <w:ind w:left="360"/>
      </w:pPr>
      <w:r w:rsidRPr="00852167">
        <w:t xml:space="preserve">The offender is a parent or guardian of a student and enters the school campus where the student is enrolled to attend a scheduled parent-teacher conference </w:t>
      </w:r>
      <w:r w:rsidRPr="00852167">
        <w:rPr>
          <w:b/>
        </w:rPr>
        <w:t>and</w:t>
      </w:r>
      <w:r w:rsidRPr="00852167">
        <w:t xml:space="preserve"> the offender is escorted to and from the conference by a designated school official or employee.</w:t>
      </w:r>
    </w:p>
    <w:p w14:paraId="618612B3" w14:textId="77777777" w:rsidR="00DC46E8" w:rsidRPr="00C642EE" w:rsidRDefault="00DC46E8" w:rsidP="00DC46E8"/>
    <w:p w14:paraId="6F883E0F" w14:textId="77777777" w:rsidR="00DC46E8" w:rsidRPr="00C642EE" w:rsidRDefault="00DC46E8" w:rsidP="00DC46E8">
      <w:r w:rsidRPr="00C642EE">
        <w:lastRenderedPageBreak/>
        <w:t>A Level 3, but not a Level 4, sex offender may attend a school sponsored event for which an admission fee is charged or tickets are sold or distributed if the sex offender:</w:t>
      </w:r>
    </w:p>
    <w:p w14:paraId="58C1A7E7" w14:textId="7E7543C4" w:rsidR="00DC46E8" w:rsidRPr="00C642EE" w:rsidRDefault="00DC46E8" w:rsidP="00DC46E8">
      <w:pPr>
        <w:pStyle w:val="ListParagraph"/>
        <w:numPr>
          <w:ilvl w:val="0"/>
          <w:numId w:val="16"/>
        </w:numPr>
        <w:ind w:left="360" w:hanging="360"/>
        <w:rPr>
          <w:color w:val="auto"/>
        </w:rPr>
      </w:pPr>
      <w:r w:rsidRPr="00C642EE">
        <w:rPr>
          <w:color w:val="auto"/>
        </w:rPr>
        <w:t>Is the parent</w:t>
      </w:r>
      <w:r w:rsidR="00695E67">
        <w:rPr>
          <w:color w:val="auto"/>
        </w:rPr>
        <w:t xml:space="preserve">, </w:t>
      </w:r>
      <w:r w:rsidRPr="00C642EE">
        <w:rPr>
          <w:color w:val="auto"/>
        </w:rPr>
        <w:t>guardian</w:t>
      </w:r>
      <w:r w:rsidR="00695E67">
        <w:rPr>
          <w:color w:val="auto"/>
        </w:rPr>
        <w:t>, great-grandparent</w:t>
      </w:r>
      <w:r w:rsidRPr="00C642EE">
        <w:rPr>
          <w:color w:val="auto"/>
        </w:rPr>
        <w:t xml:space="preserve"> or is related by blood or marriage within the </w:t>
      </w:r>
      <w:r w:rsidR="00695E67">
        <w:rPr>
          <w:color w:val="auto"/>
        </w:rPr>
        <w:t>second (2</w:t>
      </w:r>
      <w:r w:rsidR="00695E67" w:rsidRPr="00695E67">
        <w:rPr>
          <w:color w:val="auto"/>
          <w:vertAlign w:val="superscript"/>
        </w:rPr>
        <w:t>nd</w:t>
      </w:r>
      <w:r w:rsidR="00695E67">
        <w:rPr>
          <w:color w:val="auto"/>
        </w:rPr>
        <w:t xml:space="preserve">) </w:t>
      </w:r>
      <w:r w:rsidRPr="00C642EE">
        <w:rPr>
          <w:color w:val="auto"/>
        </w:rPr>
        <w:t>degree of consanguinity to a student enrolled in the public school; and</w:t>
      </w:r>
    </w:p>
    <w:p w14:paraId="18533CD6" w14:textId="77777777" w:rsidR="00DC46E8" w:rsidRPr="00C642EE" w:rsidRDefault="00DC46E8" w:rsidP="00DC46E8">
      <w:pPr>
        <w:pStyle w:val="ListParagraph"/>
        <w:numPr>
          <w:ilvl w:val="0"/>
          <w:numId w:val="16"/>
        </w:numPr>
        <w:ind w:left="360" w:hanging="360"/>
        <w:rPr>
          <w:color w:val="auto"/>
        </w:rPr>
      </w:pPr>
      <w:r w:rsidRPr="00C642EE">
        <w:rPr>
          <w:color w:val="auto"/>
        </w:rPr>
        <w:t xml:space="preserve">Notifies the </w:t>
      </w:r>
      <w:r>
        <w:rPr>
          <w:color w:val="auto"/>
        </w:rPr>
        <w:t xml:space="preserve">Director </w:t>
      </w:r>
      <w:r w:rsidRPr="00C642EE">
        <w:rPr>
          <w:color w:val="auto"/>
        </w:rPr>
        <w:t>of the school in writing at least twenty-four (24) hours before the start of the event that he or she will be attending the event.</w:t>
      </w:r>
    </w:p>
    <w:p w14:paraId="4C519124" w14:textId="77777777" w:rsidR="00DC46E8" w:rsidRDefault="00DC46E8" w:rsidP="00DC46E8"/>
    <w:p w14:paraId="703A0324" w14:textId="77777777" w:rsidR="00DC46E8" w:rsidRDefault="00DC46E8" w:rsidP="00DC46E8">
      <w:r w:rsidRPr="00852167">
        <w:t>A Level 3 and Level 4</w:t>
      </w:r>
      <w:r>
        <w:t>,</w:t>
      </w:r>
      <w:r w:rsidRPr="00852167">
        <w:t xml:space="preserve"> sex offender who is the parent or guardian of a child enrolled in the </w:t>
      </w:r>
      <w:r>
        <w:t>school</w:t>
      </w:r>
      <w:r w:rsidRPr="00852167">
        <w:t xml:space="preserve"> and who wishes to enter the school campus in which the student is enrolled for any other purpose than those listed above, must give reasonable notice to the </w:t>
      </w:r>
      <w:r>
        <w:t>Director</w:t>
      </w:r>
      <w:r w:rsidRPr="00852167">
        <w:t xml:space="preserve">. The </w:t>
      </w:r>
      <w:r>
        <w:t>Director</w:t>
      </w:r>
      <w:r w:rsidRPr="00852167">
        <w:t xml:space="preserve"> may allow the sex offender to enter upon the campus provided there is a designated school official or employee to escort and supervise the sex offender while they remain on campus. The sex offender shall not enter upon the school campus until such time as a designated school official or employee is available.</w:t>
      </w:r>
    </w:p>
    <w:p w14:paraId="7C977FF3" w14:textId="77777777" w:rsidR="00DC46E8" w:rsidRDefault="00DC46E8" w:rsidP="00DC46E8"/>
    <w:p w14:paraId="5B14817D" w14:textId="77777777" w:rsidR="00DC46E8" w:rsidRDefault="00DC46E8" w:rsidP="00DC46E8">
      <w:r w:rsidRPr="00852167">
        <w:t>Copies of the notification from law enforcement should be kept in a secure place accessible to teachers and staff, but should not be posted on school bulletin boards or made available to students or members of the community at large.</w:t>
      </w:r>
    </w:p>
    <w:p w14:paraId="3CB88E1F" w14:textId="77777777" w:rsidR="00DC46E8" w:rsidRDefault="00DC46E8" w:rsidP="00DC46E8"/>
    <w:p w14:paraId="0F3122D1" w14:textId="77777777" w:rsidR="00B7483B" w:rsidRDefault="00B7483B" w:rsidP="00DC46E8"/>
    <w:p w14:paraId="62BDC670" w14:textId="77777777" w:rsidR="00DC46E8" w:rsidRPr="0090458D" w:rsidRDefault="00DC46E8" w:rsidP="00DC46E8">
      <w:pPr>
        <w:rPr>
          <w:rFonts w:ascii="Times New Roman" w:hAnsi="Times New Roman"/>
          <w:color w:val="000000"/>
          <w:szCs w:val="24"/>
        </w:rPr>
      </w:pPr>
    </w:p>
    <w:p w14:paraId="25728FA1" w14:textId="77777777" w:rsidR="00DC46E8" w:rsidRPr="0090458D" w:rsidRDefault="00DC46E8" w:rsidP="00DC46E8">
      <w:pPr>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 xml:space="preserve">April 7, 2003 </w:t>
      </w:r>
    </w:p>
    <w:p w14:paraId="36FCDE45" w14:textId="49B66CB6" w:rsidR="00DC46E8" w:rsidRPr="0090458D" w:rsidRDefault="00DC46E8" w:rsidP="00DC46E8">
      <w:pPr>
        <w:rPr>
          <w:rFonts w:ascii="Times New Roman" w:hAnsi="Times New Roman"/>
          <w:b/>
          <w:color w:val="000000"/>
          <w:szCs w:val="24"/>
        </w:rPr>
      </w:pPr>
      <w:r w:rsidRPr="0090458D">
        <w:rPr>
          <w:rFonts w:ascii="Times New Roman" w:hAnsi="Times New Roman"/>
          <w:color w:val="000000"/>
          <w:szCs w:val="24"/>
        </w:rPr>
        <w:t>Last Revised:</w:t>
      </w:r>
      <w:r>
        <w:rPr>
          <w:rFonts w:ascii="Times New Roman" w:hAnsi="Times New Roman"/>
          <w:color w:val="000000"/>
          <w:szCs w:val="24"/>
        </w:rPr>
        <w:tab/>
      </w:r>
      <w:r>
        <w:rPr>
          <w:rFonts w:ascii="Times New Roman" w:hAnsi="Times New Roman"/>
          <w:color w:val="000000"/>
          <w:szCs w:val="24"/>
        </w:rPr>
        <w:tab/>
      </w:r>
      <w:r w:rsidR="00C365BF">
        <w:rPr>
          <w:rFonts w:ascii="Times New Roman" w:hAnsi="Times New Roman"/>
          <w:color w:val="000000"/>
          <w:szCs w:val="24"/>
        </w:rPr>
        <w:t>March 29, 2021</w:t>
      </w:r>
    </w:p>
    <w:p w14:paraId="1DE7BB2F" w14:textId="77777777" w:rsidR="00DC46E8" w:rsidRDefault="00DC46E8" w:rsidP="00DC46E8">
      <w:pPr>
        <w:rPr>
          <w:rFonts w:ascii="Times New Roman" w:hAnsi="Times New Roman"/>
          <w:color w:val="000000"/>
          <w:szCs w:val="24"/>
        </w:rPr>
      </w:pPr>
    </w:p>
    <w:p w14:paraId="5E04C3CD" w14:textId="77777777" w:rsidR="00DC46E8" w:rsidRDefault="00DC46E8" w:rsidP="00DC46E8">
      <w:pPr>
        <w:rPr>
          <w:rFonts w:ascii="Times New Roman" w:hAnsi="Times New Roman"/>
          <w:color w:val="000000"/>
          <w:szCs w:val="24"/>
        </w:rPr>
      </w:pPr>
    </w:p>
    <w:p w14:paraId="77D8857B" w14:textId="77777777" w:rsidR="00DC46E8" w:rsidRDefault="00DC46E8" w:rsidP="00DC46E8">
      <w:pPr>
        <w:rPr>
          <w:rFonts w:ascii="Times New Roman" w:hAnsi="Times New Roman"/>
          <w:color w:val="000000"/>
          <w:szCs w:val="24"/>
        </w:rPr>
      </w:pPr>
    </w:p>
    <w:p w14:paraId="4885C31C" w14:textId="77777777" w:rsidR="00914B37" w:rsidRDefault="00914B37">
      <w:pPr>
        <w:rPr>
          <w:rFonts w:ascii="Times New Roman" w:hAnsi="Times New Roman"/>
          <w:b/>
          <w:color w:val="000000"/>
          <w:szCs w:val="24"/>
        </w:rPr>
      </w:pPr>
      <w:r>
        <w:rPr>
          <w:rFonts w:ascii="Times New Roman" w:hAnsi="Times New Roman"/>
          <w:b/>
          <w:color w:val="000000"/>
          <w:szCs w:val="24"/>
        </w:rPr>
        <w:br w:type="page"/>
      </w:r>
    </w:p>
    <w:p w14:paraId="4E9AD3BA" w14:textId="77777777" w:rsidR="00DC46E8" w:rsidRPr="0090458D" w:rsidRDefault="00DC46E8" w:rsidP="00DC46E8">
      <w:pPr>
        <w:rPr>
          <w:rFonts w:ascii="Times New Roman" w:hAnsi="Times New Roman"/>
          <w:b/>
          <w:color w:val="000000"/>
          <w:szCs w:val="24"/>
        </w:rPr>
      </w:pPr>
      <w:r w:rsidRPr="0090458D">
        <w:rPr>
          <w:rFonts w:ascii="Times New Roman" w:hAnsi="Times New Roman"/>
          <w:b/>
          <w:color w:val="000000"/>
          <w:szCs w:val="24"/>
        </w:rPr>
        <w:lastRenderedPageBreak/>
        <w:t>6.11—</w:t>
      </w:r>
      <w:r>
        <w:rPr>
          <w:rFonts w:ascii="Times New Roman" w:hAnsi="Times New Roman"/>
          <w:b/>
          <w:color w:val="000000"/>
          <w:szCs w:val="24"/>
        </w:rPr>
        <w:t>PARENT, FAMILY, AND COMMUNITY</w:t>
      </w:r>
      <w:r w:rsidRPr="0090458D">
        <w:rPr>
          <w:rFonts w:ascii="Times New Roman" w:hAnsi="Times New Roman"/>
          <w:b/>
          <w:color w:val="000000"/>
          <w:szCs w:val="24"/>
        </w:rPr>
        <w:t xml:space="preserve"> </w:t>
      </w:r>
      <w:r>
        <w:rPr>
          <w:rFonts w:ascii="Times New Roman" w:hAnsi="Times New Roman"/>
          <w:b/>
          <w:color w:val="000000"/>
          <w:szCs w:val="24"/>
        </w:rPr>
        <w:t>ENGAGEMENT - DISTRICT</w:t>
      </w:r>
    </w:p>
    <w:p w14:paraId="24B95625" w14:textId="77777777" w:rsidR="00DC46E8" w:rsidRPr="0090458D" w:rsidRDefault="00DC46E8" w:rsidP="00DC46E8">
      <w:pPr>
        <w:rPr>
          <w:rFonts w:ascii="Times New Roman" w:hAnsi="Times New Roman"/>
          <w:b/>
          <w:color w:val="000000"/>
          <w:szCs w:val="24"/>
        </w:rPr>
      </w:pPr>
    </w:p>
    <w:p w14:paraId="752A9F88" w14:textId="77777777" w:rsidR="00DC46E8" w:rsidRPr="00AC4595" w:rsidRDefault="00DC46E8" w:rsidP="00DC46E8">
      <w:pPr>
        <w:ind w:right="-3"/>
        <w:rPr>
          <w:rFonts w:eastAsia="Times New Roman"/>
        </w:rPr>
      </w:pPr>
      <w:r w:rsidRPr="00AC4595">
        <w:rPr>
          <w:rFonts w:ascii="Times New Roman" w:hAnsi="Times New Roman"/>
          <w:szCs w:val="24"/>
        </w:rPr>
        <w:t xml:space="preserve">The Imboden Area Charter School </w:t>
      </w:r>
      <w:r w:rsidRPr="00AC4595">
        <w:rPr>
          <w:rFonts w:eastAsia="Times New Roman"/>
        </w:rPr>
        <w:t xml:space="preserve">understands the importance of involving parents, families, and the community as a whole in promoting higher student achievement and general good will between the </w:t>
      </w:r>
      <w:r>
        <w:rPr>
          <w:rFonts w:eastAsia="Times New Roman"/>
        </w:rPr>
        <w:t>School</w:t>
      </w:r>
      <w:r w:rsidRPr="00AC4595">
        <w:rPr>
          <w:rFonts w:eastAsia="Times New Roman"/>
        </w:rPr>
        <w:t xml:space="preserve"> and those it serves. Therefore, the </w:t>
      </w:r>
      <w:r>
        <w:rPr>
          <w:rFonts w:eastAsia="Times New Roman"/>
        </w:rPr>
        <w:t>School</w:t>
      </w:r>
      <w:r w:rsidRPr="00AC4595">
        <w:rPr>
          <w:rFonts w:eastAsia="Times New Roman"/>
        </w:rPr>
        <w:t xml:space="preserve"> shall strive to develop and maintain the capacity for meaningful and productive parent</w:t>
      </w:r>
      <w:r w:rsidRPr="00AC4595">
        <w:rPr>
          <w:rFonts w:eastAsia="Times New Roman"/>
          <w:strike/>
        </w:rPr>
        <w:t>al</w:t>
      </w:r>
      <w:r w:rsidRPr="00AC4595">
        <w:rPr>
          <w:rFonts w:eastAsia="Times New Roman"/>
        </w:rPr>
        <w:t xml:space="preserve">, family, and community engagement that will result in partnerships that are mutually beneficial to the school, students, parents, families, and the community. To achieve such ends, the </w:t>
      </w:r>
      <w:r>
        <w:rPr>
          <w:rFonts w:eastAsia="Times New Roman"/>
        </w:rPr>
        <w:t>School</w:t>
      </w:r>
      <w:r w:rsidRPr="00AC4595">
        <w:rPr>
          <w:rFonts w:eastAsia="Times New Roman"/>
        </w:rPr>
        <w:t xml:space="preserve"> shall work to:</w:t>
      </w:r>
    </w:p>
    <w:p w14:paraId="7F37194A"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Involve parents, families, and the community in the development of the long range planning of the </w:t>
      </w:r>
      <w:r>
        <w:rPr>
          <w:rFonts w:eastAsia="Times New Roman"/>
        </w:rPr>
        <w:t>School</w:t>
      </w:r>
      <w:r w:rsidRPr="00AC4595">
        <w:rPr>
          <w:rFonts w:eastAsia="Times New Roman"/>
        </w:rPr>
        <w:t>;</w:t>
      </w:r>
    </w:p>
    <w:p w14:paraId="7FD239DE"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Give the </w:t>
      </w:r>
      <w:r>
        <w:rPr>
          <w:rFonts w:eastAsia="Times New Roman"/>
        </w:rPr>
        <w:t>School</w:t>
      </w:r>
      <w:r w:rsidRPr="00AC4595">
        <w:rPr>
          <w:rFonts w:eastAsia="Times New Roman"/>
        </w:rPr>
        <w:t xml:space="preserve"> the support necessary to enable them to plan and implement effective parent, family, and community engagement activities;</w:t>
      </w:r>
    </w:p>
    <w:p w14:paraId="3F0301F2"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Have a coordinated engagement program where the engagement activities of the </w:t>
      </w:r>
      <w:r>
        <w:rPr>
          <w:rFonts w:eastAsia="Times New Roman"/>
        </w:rPr>
        <w:t>School</w:t>
      </w:r>
      <w:r w:rsidRPr="00AC4595">
        <w:rPr>
          <w:rFonts w:eastAsia="Times New Roman"/>
        </w:rPr>
        <w:t xml:space="preserve"> enhance the involvement strategies of other programs such as Head Start, HIPPY, Parents as Partners, Parents as Teachers, ABC, ABC for School Success, area Pre-K programs, and Even Start;</w:t>
      </w:r>
    </w:p>
    <w:p w14:paraId="716E63F9"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Explain to parents, families, and the community the State’s academic and achievement standards, State and local student assessments and how the </w:t>
      </w:r>
      <w:r>
        <w:rPr>
          <w:rFonts w:eastAsia="Times New Roman"/>
        </w:rPr>
        <w:t>School</w:t>
      </w:r>
      <w:r w:rsidRPr="00AC4595">
        <w:rPr>
          <w:rFonts w:eastAsia="Times New Roman"/>
        </w:rPr>
        <w:t xml:space="preserve">’s curriculum is aligned with the state’s academic standards and assessments and how parents, families, and the community can work with the </w:t>
      </w:r>
      <w:r>
        <w:rPr>
          <w:rFonts w:eastAsia="Times New Roman"/>
        </w:rPr>
        <w:t xml:space="preserve">School </w:t>
      </w:r>
      <w:r w:rsidRPr="00AC4595">
        <w:rPr>
          <w:rFonts w:eastAsia="Times New Roman"/>
        </w:rPr>
        <w:t>to improve students’ academic achievement;</w:t>
      </w:r>
    </w:p>
    <w:p w14:paraId="32FE371A" w14:textId="1920EB4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Provide parents and families with the materials and training they need to be better able to help their child achieve. The </w:t>
      </w:r>
      <w:r>
        <w:rPr>
          <w:rFonts w:eastAsia="Times New Roman"/>
        </w:rPr>
        <w:t>School</w:t>
      </w:r>
      <w:r w:rsidRPr="00AC4595">
        <w:rPr>
          <w:rFonts w:eastAsia="Times New Roman"/>
        </w:rPr>
        <w:t xml:space="preserve"> may use parent resource centers or other community based organizations to foster </w:t>
      </w:r>
      <w:r w:rsidR="00C365BF">
        <w:rPr>
          <w:rFonts w:eastAsia="Times New Roman"/>
        </w:rPr>
        <w:t>parent and family engagement</w:t>
      </w:r>
      <w:r w:rsidRPr="00AC4595">
        <w:rPr>
          <w:rFonts w:eastAsia="Times New Roman"/>
        </w:rPr>
        <w:t xml:space="preserve"> and provide literacy and technology training to parents.</w:t>
      </w:r>
    </w:p>
    <w:p w14:paraId="5D94ACCC"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Educate </w:t>
      </w:r>
      <w:r>
        <w:rPr>
          <w:rFonts w:eastAsia="Times New Roman"/>
        </w:rPr>
        <w:t>School</w:t>
      </w:r>
      <w:r w:rsidRPr="00AC4595">
        <w:rPr>
          <w:rFonts w:eastAsia="Times New Roman"/>
        </w:rPr>
        <w:t xml:space="preserve"> staff, with the assistance of parents, in ways to work and communicate with parents and to know how to implement parent, family, and community engagement programs that will promote positive partnerships between the school and parents, families, and the community;</w:t>
      </w:r>
    </w:p>
    <w:p w14:paraId="2BB5EB79"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Keep parents, families, and the community informed about parent, family, and community engagement programs, meetings, and other activities they could be involved in. Such communication shall be, to the extent practicable, in a language the parents and families can understand;</w:t>
      </w:r>
    </w:p>
    <w:p w14:paraId="7D1740DE"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Find ways to eliminate barriers that work to keep parents and families from being involved in their child’s education. This may include providing transportation and child care to enable parents to participate, arranging meetings at a variety of times, and being creative with parent/teacher conferences;</w:t>
      </w:r>
    </w:p>
    <w:p w14:paraId="00208288"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 xml:space="preserve">Find and modify other successful parent, family, and community engagement programs to suit the needs of our </w:t>
      </w:r>
      <w:r>
        <w:rPr>
          <w:rFonts w:eastAsia="Times New Roman"/>
        </w:rPr>
        <w:t>School</w:t>
      </w:r>
      <w:r w:rsidRPr="00AC4595">
        <w:rPr>
          <w:rFonts w:eastAsia="Times New Roman"/>
        </w:rPr>
        <w:t>;</w:t>
      </w:r>
    </w:p>
    <w:p w14:paraId="7A3C54DF"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Train parents, families, and the community to enhance and promote the involvement of other parents, families, and members of the community;</w:t>
      </w:r>
    </w:p>
    <w:p w14:paraId="7790FB6D" w14:textId="77777777" w:rsidR="00DC46E8" w:rsidRPr="00AC4595" w:rsidRDefault="00DC46E8" w:rsidP="00DC46E8">
      <w:pPr>
        <w:numPr>
          <w:ilvl w:val="0"/>
          <w:numId w:val="4"/>
        </w:numPr>
        <w:tabs>
          <w:tab w:val="clear" w:pos="360"/>
        </w:tabs>
        <w:ind w:left="720" w:right="-3" w:hanging="720"/>
        <w:rPr>
          <w:rFonts w:eastAsia="Times New Roman"/>
        </w:rPr>
      </w:pPr>
      <w:r w:rsidRPr="00AC4595">
        <w:rPr>
          <w:rFonts w:eastAsia="Times New Roman"/>
        </w:rPr>
        <w:t>Provide reasonable support for other parent, family, and community engagement activities as parents, families, and the community may reasonably request.</w:t>
      </w:r>
    </w:p>
    <w:p w14:paraId="100A7BF6" w14:textId="77777777" w:rsidR="00DC46E8" w:rsidRPr="00AC4595" w:rsidRDefault="00DC46E8" w:rsidP="00DC46E8">
      <w:pPr>
        <w:ind w:right="-3"/>
        <w:rPr>
          <w:rFonts w:eastAsia="Times New Roman"/>
        </w:rPr>
      </w:pPr>
    </w:p>
    <w:p w14:paraId="7D424D7A" w14:textId="77777777" w:rsidR="00DC46E8" w:rsidRPr="00AC4595" w:rsidRDefault="00DC46E8" w:rsidP="00DC46E8">
      <w:pPr>
        <w:ind w:right="-3"/>
        <w:rPr>
          <w:rFonts w:eastAsia="Times New Roman"/>
        </w:rPr>
      </w:pPr>
      <w:r w:rsidRPr="00AC4595">
        <w:rPr>
          <w:rFonts w:eastAsia="Times New Roman"/>
        </w:rPr>
        <w:lastRenderedPageBreak/>
        <w:t xml:space="preserve">To ensure the continued improvement of the </w:t>
      </w:r>
      <w:r>
        <w:rPr>
          <w:rFonts w:eastAsia="Times New Roman"/>
        </w:rPr>
        <w:t>School</w:t>
      </w:r>
      <w:r w:rsidRPr="00AC4595">
        <w:rPr>
          <w:rFonts w:eastAsia="Times New Roman"/>
        </w:rPr>
        <w:t xml:space="preserve">’s parent, family, and community engagement program, the </w:t>
      </w:r>
      <w:r>
        <w:rPr>
          <w:rFonts w:eastAsia="Times New Roman"/>
        </w:rPr>
        <w:t xml:space="preserve">School </w:t>
      </w:r>
      <w:r w:rsidRPr="00AC4595">
        <w:rPr>
          <w:rFonts w:eastAsia="Times New Roman"/>
        </w:rPr>
        <w:t xml:space="preserve">will conduct </w:t>
      </w:r>
      <w:r>
        <w:rPr>
          <w:rFonts w:eastAsia="Times New Roman"/>
        </w:rPr>
        <w:t xml:space="preserve">an annual review of its parent, family, and community engagement </w:t>
      </w:r>
      <w:r w:rsidRPr="00AC4595">
        <w:rPr>
          <w:rFonts w:eastAsia="Times New Roman"/>
        </w:rPr>
        <w:t>policies to examine their affect on promoting higher student achievement. The review shall be done by a committee consisting of parents and other community members, certified and classified staff, and member(s) of the administration.</w:t>
      </w:r>
    </w:p>
    <w:p w14:paraId="73A33B9A" w14:textId="77777777" w:rsidR="00DC46E8" w:rsidRPr="00AC4595" w:rsidRDefault="00DC46E8" w:rsidP="00DC46E8">
      <w:pPr>
        <w:ind w:right="-3"/>
        <w:rPr>
          <w:rFonts w:eastAsia="Times New Roman"/>
        </w:rPr>
      </w:pPr>
    </w:p>
    <w:p w14:paraId="58326D91" w14:textId="77777777" w:rsidR="00DC46E8" w:rsidRPr="00AC4595" w:rsidRDefault="00DC46E8" w:rsidP="00DC46E8">
      <w:pPr>
        <w:ind w:right="-3"/>
        <w:rPr>
          <w:rFonts w:eastAsia="Times New Roman"/>
          <w:b/>
        </w:rPr>
      </w:pPr>
      <w:r w:rsidRPr="00AC4595">
        <w:rPr>
          <w:rFonts w:eastAsia="Times New Roman"/>
        </w:rPr>
        <w:t xml:space="preserve">This policy shall be part of the school’s Title I plan and shall be distributed to parents of the </w:t>
      </w:r>
      <w:r>
        <w:rPr>
          <w:rFonts w:eastAsia="Times New Roman"/>
        </w:rPr>
        <w:t>School</w:t>
      </w:r>
      <w:r w:rsidRPr="00AC4595">
        <w:rPr>
          <w:rFonts w:eastAsia="Times New Roman"/>
        </w:rPr>
        <w:t>’s students and provided, to the extent practicable, in a language the parents can understand.</w:t>
      </w:r>
      <w:r w:rsidRPr="00AC4595">
        <w:rPr>
          <w:rFonts w:eastAsia="Times New Roman"/>
          <w:b/>
        </w:rPr>
        <w:t xml:space="preserve"> </w:t>
      </w:r>
    </w:p>
    <w:p w14:paraId="21A23FCD" w14:textId="77777777" w:rsidR="00DC46E8" w:rsidRPr="00AC4595" w:rsidRDefault="00DC46E8" w:rsidP="00DC46E8">
      <w:pPr>
        <w:ind w:right="-3"/>
        <w:rPr>
          <w:rFonts w:eastAsia="Times New Roman"/>
        </w:rPr>
      </w:pPr>
    </w:p>
    <w:p w14:paraId="68765311" w14:textId="77777777" w:rsidR="00DC46E8" w:rsidRPr="00AC4595" w:rsidRDefault="00DC46E8" w:rsidP="00DC46E8">
      <w:pPr>
        <w:ind w:right="-3"/>
        <w:rPr>
          <w:rFonts w:eastAsia="Times New Roman"/>
        </w:rPr>
      </w:pPr>
    </w:p>
    <w:p w14:paraId="7077BA7D" w14:textId="73B5BE32" w:rsidR="0011025F" w:rsidRPr="00AC4595" w:rsidRDefault="00DC46E8" w:rsidP="00974099">
      <w:pPr>
        <w:ind w:left="714" w:right="-3" w:hanging="714"/>
        <w:rPr>
          <w:rFonts w:eastAsia="Times New Roman"/>
        </w:rPr>
      </w:pPr>
      <w:r w:rsidRPr="00AC4595">
        <w:rPr>
          <w:rFonts w:eastAsia="Times New Roman"/>
        </w:rPr>
        <w:tab/>
      </w:r>
    </w:p>
    <w:p w14:paraId="3C3A332A" w14:textId="77777777" w:rsidR="00DC46E8" w:rsidRPr="005201E5" w:rsidRDefault="00DC46E8" w:rsidP="00DC46E8">
      <w:pPr>
        <w:ind w:right="-3"/>
        <w:rPr>
          <w:rFonts w:eastAsia="Times New Roman"/>
        </w:rPr>
      </w:pPr>
    </w:p>
    <w:p w14:paraId="1FC99F83" w14:textId="77777777" w:rsidR="00DC46E8" w:rsidRPr="0090458D" w:rsidRDefault="00DC46E8" w:rsidP="00DC46E8">
      <w:pPr>
        <w:pStyle w:val="BodyText"/>
        <w:rPr>
          <w:rFonts w:ascii="Times New Roman" w:hAnsi="Times New Roman"/>
          <w:color w:val="000000"/>
          <w:szCs w:val="24"/>
        </w:rPr>
      </w:pPr>
      <w:r w:rsidRPr="0090458D">
        <w:rPr>
          <w:rFonts w:ascii="Times New Roman" w:hAnsi="Times New Roman"/>
          <w:color w:val="000000"/>
          <w:szCs w:val="24"/>
        </w:rPr>
        <w:t xml:space="preserve">Date Adopted: </w:t>
      </w:r>
      <w:r w:rsidRPr="0090458D">
        <w:rPr>
          <w:rFonts w:ascii="Times New Roman" w:hAnsi="Times New Roman"/>
          <w:color w:val="000000"/>
          <w:szCs w:val="24"/>
        </w:rPr>
        <w:tab/>
        <w:t>April 7, 2003</w:t>
      </w:r>
    </w:p>
    <w:p w14:paraId="14F9227C" w14:textId="670B45B0" w:rsidR="00DC46E8" w:rsidRDefault="00DC46E8" w:rsidP="00DC46E8">
      <w:pPr>
        <w:rPr>
          <w:rFonts w:ascii="Times New Roman" w:hAnsi="Times New Roman"/>
          <w:color w:val="000000"/>
          <w:szCs w:val="24"/>
        </w:rPr>
      </w:pPr>
      <w:r>
        <w:rPr>
          <w:rFonts w:ascii="Times New Roman" w:hAnsi="Times New Roman"/>
          <w:color w:val="000000"/>
          <w:szCs w:val="24"/>
        </w:rPr>
        <w:t xml:space="preserve">Date Revised:  </w:t>
      </w:r>
      <w:r>
        <w:rPr>
          <w:rFonts w:ascii="Times New Roman" w:hAnsi="Times New Roman"/>
          <w:color w:val="000000"/>
          <w:szCs w:val="24"/>
        </w:rPr>
        <w:tab/>
      </w:r>
      <w:bookmarkStart w:id="0" w:name="_Toc30229749"/>
      <w:bookmarkStart w:id="1" w:name="_Toc172015938"/>
      <w:r w:rsidR="00E71D14">
        <w:rPr>
          <w:rFonts w:ascii="Times New Roman" w:hAnsi="Times New Roman"/>
          <w:color w:val="000000"/>
          <w:szCs w:val="24"/>
        </w:rPr>
        <w:t>June 28, 2021</w:t>
      </w:r>
    </w:p>
    <w:p w14:paraId="34ACA3DF" w14:textId="77777777" w:rsidR="00DC46E8" w:rsidRPr="00A10541" w:rsidRDefault="00DC46E8" w:rsidP="00DC46E8">
      <w:pPr>
        <w:rPr>
          <w:rFonts w:ascii="Times New Roman" w:hAnsi="Times New Roman"/>
          <w:color w:val="000000"/>
          <w:szCs w:val="24"/>
        </w:rPr>
      </w:pPr>
      <w:r>
        <w:rPr>
          <w:rFonts w:ascii="Times New Roman" w:hAnsi="Times New Roman"/>
          <w:b/>
          <w:szCs w:val="24"/>
        </w:rPr>
        <w:br w:type="page"/>
      </w:r>
      <w:r>
        <w:rPr>
          <w:rFonts w:ascii="Times New Roman" w:hAnsi="Times New Roman"/>
          <w:b/>
          <w:szCs w:val="24"/>
        </w:rPr>
        <w:lastRenderedPageBreak/>
        <w:t xml:space="preserve">6.12—PARENT, FAMILY, AND </w:t>
      </w:r>
      <w:r w:rsidRPr="0090458D">
        <w:rPr>
          <w:rFonts w:ascii="Times New Roman" w:hAnsi="Times New Roman"/>
          <w:b/>
          <w:szCs w:val="24"/>
        </w:rPr>
        <w:t xml:space="preserve">COMMUNITY </w:t>
      </w:r>
      <w:bookmarkEnd w:id="0"/>
      <w:r>
        <w:rPr>
          <w:rFonts w:ascii="Times New Roman" w:hAnsi="Times New Roman"/>
          <w:b/>
          <w:szCs w:val="24"/>
        </w:rPr>
        <w:t>ENGAGEMENT</w:t>
      </w:r>
      <w:r w:rsidRPr="0090458D">
        <w:rPr>
          <w:rFonts w:ascii="Times New Roman" w:hAnsi="Times New Roman"/>
          <w:b/>
          <w:szCs w:val="24"/>
        </w:rPr>
        <w:t xml:space="preserve"> - SCHOOL</w:t>
      </w:r>
      <w:bookmarkEnd w:id="1"/>
    </w:p>
    <w:p w14:paraId="5E177E06" w14:textId="77777777" w:rsidR="00DC46E8" w:rsidRPr="0090458D" w:rsidRDefault="00DC46E8" w:rsidP="00DC46E8">
      <w:pPr>
        <w:ind w:right="-3"/>
        <w:rPr>
          <w:rFonts w:ascii="Times New Roman" w:hAnsi="Times New Roman"/>
          <w:szCs w:val="24"/>
        </w:rPr>
      </w:pPr>
    </w:p>
    <w:p w14:paraId="464A881E" w14:textId="77777777" w:rsidR="00DC46E8" w:rsidRPr="00A10541" w:rsidRDefault="00DC46E8" w:rsidP="00DC46E8">
      <w:pPr>
        <w:ind w:right="-3"/>
        <w:rPr>
          <w:rFonts w:eastAsia="Times New Roman"/>
        </w:rPr>
      </w:pPr>
      <w:r w:rsidRPr="0090458D">
        <w:rPr>
          <w:rFonts w:ascii="Times New Roman" w:hAnsi="Times New Roman"/>
          <w:szCs w:val="24"/>
        </w:rPr>
        <w:t xml:space="preserve">Imboden Area Charter School </w:t>
      </w:r>
      <w:r w:rsidRPr="00FC495C">
        <w:rPr>
          <w:rFonts w:eastAsia="Times New Roman"/>
        </w:rPr>
        <w:t xml:space="preserve">understands the importance of </w:t>
      </w:r>
      <w:r w:rsidRPr="00A10541">
        <w:rPr>
          <w:rFonts w:eastAsia="Times New Roman"/>
        </w:rPr>
        <w:t xml:space="preserve">involving parents, families, and the community as a whole in promoting higher student achievement and general good will between the school and those it serves. Therefore, </w:t>
      </w:r>
      <w:r>
        <w:rPr>
          <w:rFonts w:eastAsia="Times New Roman"/>
        </w:rPr>
        <w:t xml:space="preserve">Imboden Area Charter </w:t>
      </w:r>
      <w:r w:rsidRPr="00A10541">
        <w:rPr>
          <w:rFonts w:eastAsia="Times New Roman"/>
        </w:rPr>
        <w:t>School shall strive to develop and maintain the capacity for meaningful and productive parent, family, and community engagement that will result in partnerships that are mutually beneficial to the school, students, parents, families, and the community. To achieve such ends, the school shall work to:</w:t>
      </w:r>
    </w:p>
    <w:p w14:paraId="3454BBDE" w14:textId="77777777" w:rsidR="00DC46E8" w:rsidRPr="00A10541" w:rsidRDefault="00DC46E8" w:rsidP="00DC46E8">
      <w:pPr>
        <w:numPr>
          <w:ilvl w:val="0"/>
          <w:numId w:val="2"/>
        </w:numPr>
        <w:tabs>
          <w:tab w:val="clear" w:pos="360"/>
        </w:tabs>
        <w:ind w:left="720" w:right="-3" w:hanging="720"/>
        <w:rPr>
          <w:rFonts w:eastAsia="Times New Roman"/>
        </w:rPr>
      </w:pPr>
      <w:r w:rsidRPr="00A10541">
        <w:rPr>
          <w:rFonts w:eastAsia="Times New Roman"/>
        </w:rPr>
        <w:t>Involve parents, families, and the community in the development and improvement of Title I programs for the school;</w:t>
      </w:r>
    </w:p>
    <w:p w14:paraId="31B80CBD" w14:textId="77777777" w:rsidR="00DC46E8" w:rsidRPr="00A10541" w:rsidRDefault="00DC46E8" w:rsidP="00DC46E8">
      <w:pPr>
        <w:numPr>
          <w:ilvl w:val="0"/>
          <w:numId w:val="2"/>
        </w:numPr>
        <w:tabs>
          <w:tab w:val="clear" w:pos="360"/>
        </w:tabs>
        <w:ind w:left="720" w:right="-3" w:hanging="720"/>
        <w:rPr>
          <w:rFonts w:eastAsia="Times New Roman"/>
        </w:rPr>
      </w:pPr>
      <w:r w:rsidRPr="00A10541">
        <w:rPr>
          <w:rFonts w:eastAsia="Times New Roman"/>
        </w:rPr>
        <w:t>Have a coordinated engagement program where the engagement activities of the school enhance the involvement strategies of other programs such as Head Start, HIPPY, Parents as Partners, Parents as Teachers, ABC, ABC for School Success, area Pre-K programs, and Even Start;</w:t>
      </w:r>
    </w:p>
    <w:p w14:paraId="7CCD875F"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Explain to parents, families, and the community the State’s academic and achievement standards, State and local student assessments and how the school’s curriculum is aligned with the state’s academic standards and assessments and how parents, families, and the community can work with the school to improve students’ academic achievement;</w:t>
      </w:r>
    </w:p>
    <w:p w14:paraId="73CF4A1C" w14:textId="2F65B20E"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 xml:space="preserve">Provide parents and families with the materials and training they need to be better able to help their child achieve. The school may use parent resource centers or other community based organizations to foster </w:t>
      </w:r>
      <w:r w:rsidR="00E71D14">
        <w:rPr>
          <w:rFonts w:eastAsia="Times New Roman"/>
        </w:rPr>
        <w:t>parent and family engagement</w:t>
      </w:r>
      <w:r w:rsidRPr="00A10541">
        <w:rPr>
          <w:rFonts w:eastAsia="Times New Roman"/>
        </w:rPr>
        <w:t xml:space="preserve"> and provide literacy and technology training to parents.</w:t>
      </w:r>
    </w:p>
    <w:p w14:paraId="725B0516"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Educate school staff, with the assistance of parents, in ways to work and communicate with parents and to know how to implement parent, family, and community engagement programs that will promote positive partnerships between the school and parents, families, and the community;</w:t>
      </w:r>
    </w:p>
    <w:p w14:paraId="28DF1302"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Keep parents, families, and the community informed about parent, family, and community engagement programs, meetings, and other activities they could be involved in. Such communication shall be, to the extent practicable, in a language the parents and families can understand;</w:t>
      </w:r>
    </w:p>
    <w:p w14:paraId="10E8EA81"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Find ways to eliminate barriers that work to keep parents and families from being involved in their child’s education. This may include providing transportation and child care to enable parents to participate, arranging meetings at a variety of times, and being creative with parent/teacher conferences;</w:t>
      </w:r>
    </w:p>
    <w:p w14:paraId="527901DF"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Find and modify other successful parent, family, and community engagement programs to suit the needs of our school;</w:t>
      </w:r>
    </w:p>
    <w:p w14:paraId="0749ABE5"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Train parents, families, and the community to enhance and promote the involvement of other parents, families, and members of the community;</w:t>
      </w:r>
    </w:p>
    <w:p w14:paraId="3054288A" w14:textId="77777777" w:rsidR="00DC46E8" w:rsidRPr="00A10541" w:rsidRDefault="00DC46E8" w:rsidP="00DC46E8">
      <w:pPr>
        <w:numPr>
          <w:ilvl w:val="0"/>
          <w:numId w:val="2"/>
        </w:numPr>
        <w:tabs>
          <w:tab w:val="clear" w:pos="360"/>
        </w:tabs>
        <w:ind w:left="720" w:hanging="720"/>
        <w:rPr>
          <w:rFonts w:eastAsia="Times New Roman"/>
        </w:rPr>
      </w:pPr>
      <w:r w:rsidRPr="00A10541">
        <w:rPr>
          <w:rFonts w:eastAsia="Times New Roman"/>
        </w:rPr>
        <w:t>Provide reasonable support for other parent, family, and community engagement activities as parents, families, and the community may reasonably request.</w:t>
      </w:r>
    </w:p>
    <w:p w14:paraId="27A40063" w14:textId="77777777" w:rsidR="00DC46E8" w:rsidRPr="00A10541" w:rsidRDefault="00DC46E8" w:rsidP="00DC46E8">
      <w:pPr>
        <w:rPr>
          <w:rFonts w:eastAsia="Times New Roman"/>
        </w:rPr>
      </w:pPr>
    </w:p>
    <w:p w14:paraId="59AFB007" w14:textId="77777777" w:rsidR="00DC46E8" w:rsidRPr="00A10541" w:rsidRDefault="00DC46E8" w:rsidP="00DC46E8">
      <w:pPr>
        <w:rPr>
          <w:rFonts w:eastAsia="Times New Roman"/>
          <w:b/>
        </w:rPr>
      </w:pPr>
      <w:r w:rsidRPr="00A10541">
        <w:rPr>
          <w:rFonts w:eastAsia="Times New Roman"/>
        </w:rPr>
        <w:t xml:space="preserve">To help promote an understanding of each party’s role in improving student learning, </w:t>
      </w:r>
      <w:r>
        <w:rPr>
          <w:rFonts w:eastAsia="Times New Roman"/>
        </w:rPr>
        <w:t>Imboden Area Charter</w:t>
      </w:r>
      <w:r w:rsidRPr="00A10541">
        <w:rPr>
          <w:rFonts w:eastAsia="Times New Roman"/>
        </w:rPr>
        <w:t xml:space="preserve"> School shall develop a compact that outlines the responsibilities of </w:t>
      </w:r>
      <w:r w:rsidRPr="00A10541">
        <w:rPr>
          <w:rFonts w:eastAsia="Times New Roman"/>
        </w:rPr>
        <w:lastRenderedPageBreak/>
        <w:t>parents, students, and the school staff in raising student academic achievement and in building the partnerships that will enable students to meet the State’s academic standards.</w:t>
      </w:r>
    </w:p>
    <w:p w14:paraId="4400E31F" w14:textId="77777777" w:rsidR="00DC46E8" w:rsidRPr="00A10541" w:rsidRDefault="00DC46E8" w:rsidP="00DC46E8">
      <w:pPr>
        <w:rPr>
          <w:rFonts w:eastAsia="Times New Roman"/>
        </w:rPr>
      </w:pPr>
    </w:p>
    <w:p w14:paraId="7115E949" w14:textId="77777777" w:rsidR="00DC46E8" w:rsidRPr="00A10541" w:rsidRDefault="00DC46E8" w:rsidP="00DC46E8">
      <w:pPr>
        <w:rPr>
          <w:rFonts w:eastAsia="Times New Roman"/>
        </w:rPr>
      </w:pPr>
      <w:r>
        <w:rPr>
          <w:rFonts w:eastAsia="Times New Roman"/>
        </w:rPr>
        <w:t xml:space="preserve">Imboden Area Charter </w:t>
      </w:r>
      <w:r w:rsidRPr="00A10541">
        <w:rPr>
          <w:rFonts w:eastAsia="Times New Roman"/>
        </w:rPr>
        <w:t>School shall convene an annual meeting, or several meetings at varying times if necessary to adequately reach parents and families of participating students, to inform parents and families of the school’s participation in Title I, its requirements regarding parent</w:t>
      </w:r>
      <w:r w:rsidRPr="00A10541">
        <w:rPr>
          <w:rFonts w:eastAsia="Times New Roman"/>
          <w:strike/>
        </w:rPr>
        <w:t>al</w:t>
      </w:r>
      <w:r w:rsidRPr="00A10541">
        <w:rPr>
          <w:rFonts w:eastAsia="Times New Roman"/>
        </w:rPr>
        <w:t>, family, and community engagement, and the parents right to be involved in the education of their child.</w:t>
      </w:r>
    </w:p>
    <w:p w14:paraId="70A38B3B" w14:textId="77777777" w:rsidR="00DC46E8" w:rsidRPr="00A10541" w:rsidRDefault="00DC46E8" w:rsidP="00DC46E8">
      <w:pPr>
        <w:rPr>
          <w:rFonts w:eastAsia="Times New Roman"/>
        </w:rPr>
      </w:pPr>
    </w:p>
    <w:p w14:paraId="4D213E0F" w14:textId="77777777" w:rsidR="00DC46E8" w:rsidRPr="00A10541" w:rsidRDefault="00DC46E8" w:rsidP="00DC46E8">
      <w:pPr>
        <w:rPr>
          <w:rFonts w:eastAsia="Times New Roman"/>
        </w:rPr>
      </w:pPr>
      <w:r>
        <w:rPr>
          <w:rFonts w:eastAsia="Times New Roman"/>
        </w:rPr>
        <w:t>Imboden Area Charter</w:t>
      </w:r>
      <w:r w:rsidRPr="00A10541">
        <w:rPr>
          <w:rFonts w:eastAsia="Times New Roman"/>
        </w:rPr>
        <w:t xml:space="preserve"> School shall, at least annually, involve parents, families, and the community in reviewing the school’s Title I program and parent, family, and community engagement policy in order to help ensure their continued improvement.</w:t>
      </w:r>
    </w:p>
    <w:p w14:paraId="0F56A762" w14:textId="77777777" w:rsidR="00DC46E8" w:rsidRPr="00A10541" w:rsidRDefault="00DC46E8" w:rsidP="00DC46E8">
      <w:pPr>
        <w:rPr>
          <w:rFonts w:eastAsia="Times New Roman"/>
          <w:b/>
        </w:rPr>
      </w:pPr>
    </w:p>
    <w:p w14:paraId="0A601D97" w14:textId="77777777" w:rsidR="00DC46E8" w:rsidRPr="00A10541" w:rsidRDefault="00DC46E8" w:rsidP="00DC46E8">
      <w:pPr>
        <w:rPr>
          <w:rFonts w:eastAsia="Times New Roman"/>
        </w:rPr>
      </w:pPr>
      <w:r w:rsidRPr="00A10541">
        <w:rPr>
          <w:rFonts w:eastAsia="Times New Roman"/>
        </w:rPr>
        <w:t xml:space="preserve">This policy shall be part of the school’s Title I plan and shall be distributed to parents of the </w:t>
      </w:r>
      <w:r>
        <w:rPr>
          <w:rFonts w:eastAsia="Times New Roman"/>
        </w:rPr>
        <w:t>School</w:t>
      </w:r>
      <w:r w:rsidRPr="00A10541">
        <w:rPr>
          <w:rFonts w:eastAsia="Times New Roman"/>
        </w:rPr>
        <w:t>’s students and provided, to the extent practicable, in a language the parents can understand.</w:t>
      </w:r>
    </w:p>
    <w:p w14:paraId="245BEC2B" w14:textId="77777777" w:rsidR="00DC46E8" w:rsidRPr="00A10541" w:rsidRDefault="00DC46E8" w:rsidP="00DC46E8">
      <w:pPr>
        <w:rPr>
          <w:rFonts w:eastAsia="Times New Roman"/>
        </w:rPr>
      </w:pPr>
    </w:p>
    <w:p w14:paraId="757FFDF1" w14:textId="77777777" w:rsidR="00DC46E8" w:rsidRPr="00A10541" w:rsidRDefault="00DC46E8" w:rsidP="00DC46E8">
      <w:pPr>
        <w:rPr>
          <w:rFonts w:eastAsia="Times New Roman"/>
        </w:rPr>
      </w:pPr>
    </w:p>
    <w:p w14:paraId="46F7FE7C" w14:textId="77777777" w:rsidR="00DC46E8" w:rsidRPr="00A10541" w:rsidRDefault="00DC46E8" w:rsidP="00DC46E8">
      <w:pPr>
        <w:ind w:left="714" w:hanging="714"/>
        <w:rPr>
          <w:rFonts w:eastAsia="Times New Roman"/>
        </w:rPr>
      </w:pPr>
    </w:p>
    <w:p w14:paraId="7778E1B7" w14:textId="77777777" w:rsidR="00DC46E8" w:rsidRPr="00A10541" w:rsidRDefault="00DC46E8" w:rsidP="00DC46E8">
      <w:pPr>
        <w:pStyle w:val="BodyText"/>
        <w:rPr>
          <w:rFonts w:ascii="Times New Roman" w:hAnsi="Times New Roman"/>
          <w:szCs w:val="24"/>
        </w:rPr>
      </w:pPr>
    </w:p>
    <w:p w14:paraId="73782004" w14:textId="77777777" w:rsidR="00DC46E8" w:rsidRPr="0090458D" w:rsidRDefault="00DC46E8" w:rsidP="00DC46E8">
      <w:pPr>
        <w:rPr>
          <w:rFonts w:ascii="Times New Roman" w:hAnsi="Times New Roman"/>
          <w:szCs w:val="24"/>
        </w:rPr>
      </w:pPr>
      <w:r w:rsidRPr="0090458D">
        <w:rPr>
          <w:rFonts w:ascii="Times New Roman" w:hAnsi="Times New Roman"/>
          <w:szCs w:val="24"/>
        </w:rPr>
        <w:t>Date Adopted:</w:t>
      </w:r>
      <w:r w:rsidRPr="0090458D">
        <w:rPr>
          <w:rFonts w:ascii="Times New Roman" w:hAnsi="Times New Roman"/>
          <w:szCs w:val="24"/>
        </w:rPr>
        <w:tab/>
      </w:r>
      <w:r>
        <w:rPr>
          <w:rFonts w:ascii="Times New Roman" w:hAnsi="Times New Roman"/>
          <w:szCs w:val="24"/>
        </w:rPr>
        <w:tab/>
      </w:r>
      <w:r w:rsidRPr="0090458D">
        <w:rPr>
          <w:rFonts w:ascii="Times New Roman" w:hAnsi="Times New Roman"/>
          <w:color w:val="000000"/>
          <w:szCs w:val="24"/>
        </w:rPr>
        <w:t xml:space="preserve">April 7, 2003 </w:t>
      </w:r>
    </w:p>
    <w:p w14:paraId="62712114" w14:textId="532EF776" w:rsidR="00DC46E8" w:rsidRPr="0090458D" w:rsidRDefault="00DC46E8" w:rsidP="00DC46E8">
      <w:pPr>
        <w:rPr>
          <w:rFonts w:ascii="Times New Roman" w:hAnsi="Times New Roman"/>
          <w:szCs w:val="24"/>
        </w:rPr>
      </w:pPr>
      <w:r w:rsidRPr="0090458D">
        <w:rPr>
          <w:rFonts w:ascii="Times New Roman" w:hAnsi="Times New Roman"/>
          <w:szCs w:val="24"/>
        </w:rPr>
        <w:t>Last Revised:</w:t>
      </w:r>
      <w:r>
        <w:rPr>
          <w:rFonts w:ascii="Times New Roman" w:hAnsi="Times New Roman"/>
          <w:szCs w:val="24"/>
        </w:rPr>
        <w:tab/>
      </w:r>
      <w:r w:rsidRPr="0090458D">
        <w:rPr>
          <w:rFonts w:ascii="Times New Roman" w:hAnsi="Times New Roman"/>
          <w:szCs w:val="24"/>
        </w:rPr>
        <w:tab/>
      </w:r>
      <w:r w:rsidR="00E71D14">
        <w:rPr>
          <w:rFonts w:ascii="Times New Roman" w:hAnsi="Times New Roman"/>
          <w:szCs w:val="24"/>
        </w:rPr>
        <w:t>June 28, 2021</w:t>
      </w:r>
    </w:p>
    <w:p w14:paraId="290EDE33" w14:textId="77777777" w:rsidR="00DC46E8" w:rsidRPr="0090458D" w:rsidRDefault="00DC46E8" w:rsidP="00DC46E8">
      <w:pPr>
        <w:rPr>
          <w:rFonts w:ascii="Times New Roman" w:hAnsi="Times New Roman"/>
          <w:szCs w:val="24"/>
        </w:rPr>
      </w:pPr>
    </w:p>
    <w:p w14:paraId="3A6F0D84" w14:textId="77777777" w:rsidR="00DC46E8" w:rsidRPr="0090458D" w:rsidRDefault="00DC46E8" w:rsidP="00DC46E8">
      <w:pPr>
        <w:rPr>
          <w:rFonts w:ascii="Times New Roman" w:hAnsi="Times New Roman"/>
          <w:szCs w:val="24"/>
        </w:rPr>
      </w:pPr>
    </w:p>
    <w:p w14:paraId="51664344" w14:textId="77777777" w:rsidR="00DC46E8" w:rsidRPr="0090458D" w:rsidRDefault="00DC46E8" w:rsidP="00DC46E8">
      <w:pPr>
        <w:rPr>
          <w:rFonts w:ascii="Times New Roman" w:hAnsi="Times New Roman"/>
          <w:szCs w:val="24"/>
        </w:rPr>
      </w:pPr>
    </w:p>
    <w:p w14:paraId="5B2F5806" w14:textId="77777777" w:rsidR="00DC46E8" w:rsidRPr="0090458D" w:rsidRDefault="00DC46E8" w:rsidP="00DC46E8">
      <w:pPr>
        <w:rPr>
          <w:rFonts w:ascii="Times New Roman" w:hAnsi="Times New Roman"/>
          <w:szCs w:val="24"/>
        </w:rPr>
      </w:pPr>
    </w:p>
    <w:p w14:paraId="4250D398" w14:textId="77777777" w:rsidR="00DC46E8" w:rsidRPr="0090458D" w:rsidRDefault="00DC46E8" w:rsidP="00DC46E8">
      <w:pPr>
        <w:rPr>
          <w:rFonts w:ascii="Times New Roman" w:hAnsi="Times New Roman"/>
          <w:szCs w:val="24"/>
        </w:rPr>
      </w:pPr>
    </w:p>
    <w:p w14:paraId="31D239E6" w14:textId="77777777" w:rsidR="00DC46E8" w:rsidRPr="0090458D" w:rsidRDefault="00DC46E8" w:rsidP="00DC46E8">
      <w:pPr>
        <w:rPr>
          <w:rFonts w:ascii="Times New Roman" w:hAnsi="Times New Roman"/>
          <w:szCs w:val="24"/>
        </w:rPr>
      </w:pPr>
    </w:p>
    <w:p w14:paraId="6903F190" w14:textId="77777777" w:rsidR="00DC46E8" w:rsidRPr="0090458D" w:rsidRDefault="00DC46E8" w:rsidP="00DC46E8">
      <w:pPr>
        <w:rPr>
          <w:rFonts w:ascii="Times New Roman" w:hAnsi="Times New Roman"/>
          <w:szCs w:val="24"/>
        </w:rPr>
      </w:pPr>
    </w:p>
    <w:p w14:paraId="57570651" w14:textId="77777777" w:rsidR="00DC46E8" w:rsidRPr="0090458D" w:rsidRDefault="00DC46E8" w:rsidP="00DC46E8">
      <w:pPr>
        <w:pStyle w:val="Style1"/>
        <w:rPr>
          <w:rFonts w:ascii="Times New Roman" w:hAnsi="Times New Roman"/>
          <w:sz w:val="24"/>
          <w:szCs w:val="24"/>
        </w:rPr>
      </w:pPr>
      <w:bookmarkStart w:id="2" w:name="_Toc233088515"/>
      <w:r w:rsidRPr="0090458D">
        <w:rPr>
          <w:rFonts w:ascii="Times New Roman" w:hAnsi="Times New Roman"/>
          <w:sz w:val="24"/>
          <w:szCs w:val="24"/>
        </w:rPr>
        <w:br w:type="page"/>
      </w:r>
      <w:r w:rsidRPr="0090458D">
        <w:rPr>
          <w:rFonts w:ascii="Times New Roman" w:hAnsi="Times New Roman"/>
          <w:sz w:val="24"/>
          <w:szCs w:val="24"/>
        </w:rPr>
        <w:lastRenderedPageBreak/>
        <w:t>SUPPORTING INFORMATION FOR 6.11 AND 6.12</w:t>
      </w:r>
      <w:bookmarkEnd w:id="2"/>
    </w:p>
    <w:p w14:paraId="409A2592" w14:textId="77777777" w:rsidR="00DC46E8" w:rsidRPr="0090458D" w:rsidRDefault="00DC46E8" w:rsidP="00DC46E8">
      <w:pPr>
        <w:rPr>
          <w:rFonts w:ascii="Times New Roman" w:hAnsi="Times New Roman"/>
          <w:szCs w:val="24"/>
        </w:rPr>
      </w:pPr>
    </w:p>
    <w:p w14:paraId="74A02B33" w14:textId="77777777" w:rsidR="00DC46E8" w:rsidRPr="0090458D" w:rsidRDefault="00DC46E8" w:rsidP="00DC46E8">
      <w:pPr>
        <w:rPr>
          <w:rFonts w:ascii="Times New Roman" w:hAnsi="Times New Roman"/>
          <w:szCs w:val="24"/>
        </w:rPr>
      </w:pPr>
      <w:r w:rsidRPr="0090458D">
        <w:rPr>
          <w:rFonts w:ascii="Times New Roman" w:hAnsi="Times New Roman"/>
          <w:szCs w:val="24"/>
        </w:rPr>
        <w:tab/>
        <w:t xml:space="preserve">This information is offered to assist you in developing your parental involvement policies/plans and is </w:t>
      </w:r>
      <w:r w:rsidRPr="0090458D">
        <w:rPr>
          <w:rFonts w:ascii="Times New Roman" w:hAnsi="Times New Roman"/>
          <w:b/>
          <w:szCs w:val="24"/>
        </w:rPr>
        <w:t xml:space="preserve">not </w:t>
      </w:r>
      <w:r w:rsidRPr="0090458D">
        <w:rPr>
          <w:rFonts w:ascii="Times New Roman" w:hAnsi="Times New Roman"/>
          <w:szCs w:val="24"/>
        </w:rPr>
        <w:t>to be included in your district’s policy manual.</w:t>
      </w:r>
    </w:p>
    <w:p w14:paraId="3FA64993" w14:textId="77777777" w:rsidR="00DC46E8" w:rsidRPr="0090458D" w:rsidRDefault="00DC46E8" w:rsidP="00DC46E8">
      <w:pPr>
        <w:rPr>
          <w:rFonts w:ascii="Times New Roman" w:hAnsi="Times New Roman"/>
          <w:szCs w:val="24"/>
        </w:rPr>
      </w:pPr>
    </w:p>
    <w:p w14:paraId="69616497" w14:textId="77777777" w:rsidR="00DC46E8" w:rsidRPr="0090458D" w:rsidRDefault="00DC46E8" w:rsidP="00DC46E8">
      <w:pPr>
        <w:jc w:val="center"/>
        <w:rPr>
          <w:rFonts w:ascii="Times New Roman" w:hAnsi="Times New Roman"/>
          <w:szCs w:val="24"/>
        </w:rPr>
      </w:pPr>
      <w:r w:rsidRPr="0090458D">
        <w:rPr>
          <w:rFonts w:ascii="Times New Roman" w:hAnsi="Times New Roman"/>
          <w:szCs w:val="24"/>
        </w:rPr>
        <w:t>Parental Involvement Plan Checklist for ACA § 6-15-1701-1705</w:t>
      </w:r>
    </w:p>
    <w:p w14:paraId="585CED0A" w14:textId="77777777" w:rsidR="00DC46E8" w:rsidRPr="0090458D" w:rsidRDefault="00DC46E8" w:rsidP="00DC46E8">
      <w:pPr>
        <w:rPr>
          <w:rFonts w:ascii="Times New Roman" w:hAnsi="Times New Roman"/>
          <w:szCs w:val="24"/>
        </w:rPr>
      </w:pPr>
    </w:p>
    <w:p w14:paraId="7FFE7FF5" w14:textId="77777777" w:rsidR="00DC46E8" w:rsidRPr="0090458D" w:rsidRDefault="00DC46E8" w:rsidP="00DC46E8">
      <w:pPr>
        <w:rPr>
          <w:rFonts w:ascii="Times New Roman" w:hAnsi="Times New Roman"/>
          <w:szCs w:val="24"/>
        </w:rPr>
      </w:pPr>
      <w:r w:rsidRPr="0090458D">
        <w:rPr>
          <w:rFonts w:ascii="Times New Roman" w:hAnsi="Times New Roman"/>
          <w:szCs w:val="24"/>
        </w:rPr>
        <w:t>Below is a list of questions that districts can use as a checklist. The purpose of the checklist is to assist school districts in creating a Parental Involvement Plan. Careful attention should be paid to ACA §§ 6-15-1702, 1703, and 1704 as schools and school districts create their Parental Involvement Plans.</w:t>
      </w:r>
    </w:p>
    <w:p w14:paraId="617FC659" w14:textId="77777777" w:rsidR="00DC46E8" w:rsidRPr="0090458D" w:rsidRDefault="00DC46E8" w:rsidP="00DC46E8">
      <w:pPr>
        <w:rPr>
          <w:rFonts w:ascii="Times New Roman" w:hAnsi="Times New Roman"/>
          <w:szCs w:val="24"/>
        </w:rPr>
      </w:pPr>
      <w:r w:rsidRPr="0090458D">
        <w:rPr>
          <w:rFonts w:ascii="Times New Roman" w:hAnsi="Times New Roman"/>
          <w:szCs w:val="24"/>
        </w:rPr>
        <w:t xml:space="preserve"> </w:t>
      </w:r>
    </w:p>
    <w:p w14:paraId="7DE93758" w14:textId="77777777" w:rsidR="00DC46E8" w:rsidRPr="0090458D" w:rsidRDefault="00DC46E8" w:rsidP="00DC46E8">
      <w:pPr>
        <w:rPr>
          <w:rFonts w:ascii="Times New Roman" w:hAnsi="Times New Roman"/>
          <w:szCs w:val="24"/>
        </w:rPr>
      </w:pPr>
      <w:r w:rsidRPr="0090458D">
        <w:rPr>
          <w:rFonts w:ascii="Times New Roman" w:hAnsi="Times New Roman"/>
          <w:szCs w:val="24"/>
        </w:rPr>
        <w:t>1. Who are the people who participated in creating the district’s parental involvement plan? Suggestion: create a list of participants, and indicate whether each person is a parent, staff member or member of the community. In the case of parents, reference the parents’ names and grade levels of their children, and the school(s) the children attend. Document the dates, times and places that the group met to create the district’s parental involvement plan.</w:t>
      </w:r>
    </w:p>
    <w:p w14:paraId="76FD2433" w14:textId="77777777" w:rsidR="00DC46E8" w:rsidRPr="0090458D" w:rsidRDefault="00DC46E8" w:rsidP="00DC46E8">
      <w:pPr>
        <w:rPr>
          <w:rFonts w:ascii="Times New Roman" w:hAnsi="Times New Roman"/>
          <w:szCs w:val="24"/>
        </w:rPr>
      </w:pPr>
    </w:p>
    <w:p w14:paraId="6862B4D5" w14:textId="77777777" w:rsidR="00DC46E8" w:rsidRPr="0090458D" w:rsidRDefault="00DC46E8" w:rsidP="00DC46E8">
      <w:pPr>
        <w:rPr>
          <w:rFonts w:ascii="Times New Roman" w:hAnsi="Times New Roman"/>
          <w:szCs w:val="24"/>
        </w:rPr>
      </w:pPr>
      <w:r w:rsidRPr="0090458D">
        <w:rPr>
          <w:rFonts w:ascii="Times New Roman" w:hAnsi="Times New Roman"/>
          <w:szCs w:val="24"/>
        </w:rPr>
        <w:t>2. Do you have copies of each parent packet developed for the various ages and grades of children in the school district? Parent packets must be distributed at least annually. Suggestion: retain copies of each packet and document when and where the packet are distributed to parents.</w:t>
      </w:r>
    </w:p>
    <w:p w14:paraId="2DC03668" w14:textId="77777777" w:rsidR="00DC46E8" w:rsidRPr="0090458D" w:rsidRDefault="00DC46E8" w:rsidP="00DC46E8">
      <w:pPr>
        <w:rPr>
          <w:rFonts w:ascii="Times New Roman" w:hAnsi="Times New Roman"/>
          <w:szCs w:val="24"/>
        </w:rPr>
      </w:pPr>
    </w:p>
    <w:p w14:paraId="41F40441" w14:textId="77777777" w:rsidR="00DC46E8" w:rsidRPr="0090458D" w:rsidRDefault="00DC46E8" w:rsidP="00DC46E8">
      <w:pPr>
        <w:numPr>
          <w:ilvl w:val="0"/>
          <w:numId w:val="5"/>
        </w:numPr>
        <w:rPr>
          <w:rFonts w:ascii="Times New Roman" w:hAnsi="Times New Roman"/>
          <w:szCs w:val="24"/>
        </w:rPr>
      </w:pPr>
      <w:r w:rsidRPr="0090458D">
        <w:rPr>
          <w:rFonts w:ascii="Times New Roman" w:hAnsi="Times New Roman"/>
          <w:szCs w:val="24"/>
        </w:rPr>
        <w:t>My school district uses _______ (number) different parents’ packet for the following age groups (list).</w:t>
      </w:r>
    </w:p>
    <w:p w14:paraId="49540E99" w14:textId="77777777" w:rsidR="00DC46E8" w:rsidRPr="0090458D" w:rsidRDefault="00DC46E8" w:rsidP="00DC46E8">
      <w:pPr>
        <w:rPr>
          <w:rFonts w:ascii="Times New Roman" w:hAnsi="Times New Roman"/>
          <w:szCs w:val="24"/>
        </w:rPr>
      </w:pPr>
    </w:p>
    <w:p w14:paraId="38C0ED62" w14:textId="77777777" w:rsidR="00DC46E8" w:rsidRPr="0090458D" w:rsidRDefault="00DC46E8" w:rsidP="00DC46E8">
      <w:pPr>
        <w:numPr>
          <w:ilvl w:val="0"/>
          <w:numId w:val="5"/>
        </w:numPr>
        <w:rPr>
          <w:rFonts w:ascii="Times New Roman" w:hAnsi="Times New Roman"/>
          <w:szCs w:val="24"/>
        </w:rPr>
      </w:pPr>
      <w:r w:rsidRPr="0090458D">
        <w:rPr>
          <w:rFonts w:ascii="Times New Roman" w:hAnsi="Times New Roman"/>
          <w:szCs w:val="24"/>
        </w:rPr>
        <w:t>These are given to parents _________ (insert occasion(s) or time(s) of year distributed).</w:t>
      </w:r>
    </w:p>
    <w:p w14:paraId="5C5F8E5C" w14:textId="77777777" w:rsidR="00DC46E8" w:rsidRPr="0090458D" w:rsidRDefault="00DC46E8" w:rsidP="00DC46E8">
      <w:pPr>
        <w:rPr>
          <w:rFonts w:ascii="Times New Roman" w:hAnsi="Times New Roman"/>
          <w:szCs w:val="24"/>
        </w:rPr>
      </w:pPr>
    </w:p>
    <w:p w14:paraId="58E53D61" w14:textId="77777777" w:rsidR="00DC46E8" w:rsidRPr="0090458D" w:rsidRDefault="00DC46E8" w:rsidP="00DC46E8">
      <w:pPr>
        <w:numPr>
          <w:ilvl w:val="0"/>
          <w:numId w:val="5"/>
        </w:numPr>
        <w:rPr>
          <w:rFonts w:ascii="Times New Roman" w:hAnsi="Times New Roman"/>
          <w:szCs w:val="24"/>
        </w:rPr>
      </w:pPr>
      <w:r w:rsidRPr="0090458D">
        <w:rPr>
          <w:rFonts w:ascii="Times New Roman" w:hAnsi="Times New Roman"/>
          <w:szCs w:val="24"/>
        </w:rPr>
        <w:t>Does each packet contain</w:t>
      </w:r>
      <w:r w:rsidRPr="0090458D">
        <w:rPr>
          <w:rFonts w:ascii="Times New Roman" w:hAnsi="Times New Roman"/>
          <w:i/>
          <w:szCs w:val="24"/>
        </w:rPr>
        <w:t xml:space="preserve"> at least</w:t>
      </w:r>
      <w:r w:rsidRPr="0090458D">
        <w:rPr>
          <w:rFonts w:ascii="Times New Roman" w:hAnsi="Times New Roman"/>
          <w:szCs w:val="24"/>
        </w:rPr>
        <w:t xml:space="preserve"> the following minimum content:</w:t>
      </w:r>
    </w:p>
    <w:p w14:paraId="6D70A9E5" w14:textId="77777777" w:rsidR="00DC46E8" w:rsidRPr="0090458D" w:rsidRDefault="00DC46E8" w:rsidP="00DC46E8">
      <w:pPr>
        <w:rPr>
          <w:rFonts w:ascii="Times New Roman" w:hAnsi="Times New Roman"/>
          <w:szCs w:val="24"/>
        </w:rPr>
      </w:pPr>
    </w:p>
    <w:p w14:paraId="1632B978" w14:textId="77777777" w:rsidR="00DC46E8" w:rsidRPr="0090458D" w:rsidRDefault="00DC46E8" w:rsidP="00DC46E8">
      <w:pPr>
        <w:rPr>
          <w:rFonts w:ascii="Times New Roman" w:hAnsi="Times New Roman"/>
          <w:szCs w:val="24"/>
        </w:rPr>
      </w:pPr>
      <w:r w:rsidRPr="0090458D">
        <w:rPr>
          <w:rFonts w:ascii="Times New Roman" w:hAnsi="Times New Roman"/>
          <w:szCs w:val="24"/>
        </w:rPr>
        <w:t>-description of school’s parental involvement program</w:t>
      </w:r>
    </w:p>
    <w:p w14:paraId="3301ED10" w14:textId="77777777" w:rsidR="00DC46E8" w:rsidRPr="0090458D" w:rsidRDefault="00DC46E8" w:rsidP="00DC46E8">
      <w:pPr>
        <w:rPr>
          <w:rFonts w:ascii="Times New Roman" w:hAnsi="Times New Roman"/>
          <w:szCs w:val="24"/>
        </w:rPr>
      </w:pPr>
    </w:p>
    <w:p w14:paraId="6BF048B0" w14:textId="77777777" w:rsidR="00DC46E8" w:rsidRPr="0090458D" w:rsidRDefault="00DC46E8" w:rsidP="00DC46E8">
      <w:pPr>
        <w:rPr>
          <w:rFonts w:ascii="Times New Roman" w:hAnsi="Times New Roman"/>
          <w:szCs w:val="24"/>
        </w:rPr>
      </w:pPr>
      <w:r w:rsidRPr="0090458D">
        <w:rPr>
          <w:rFonts w:ascii="Times New Roman" w:hAnsi="Times New Roman"/>
          <w:szCs w:val="24"/>
        </w:rPr>
        <w:t>-state’s recommended roles for parents, students, teachers and the school</w:t>
      </w:r>
    </w:p>
    <w:p w14:paraId="7C218BE2" w14:textId="77777777" w:rsidR="00DC46E8" w:rsidRPr="0090458D" w:rsidRDefault="00DC46E8" w:rsidP="00DC46E8">
      <w:pPr>
        <w:rPr>
          <w:rFonts w:ascii="Times New Roman" w:hAnsi="Times New Roman"/>
          <w:szCs w:val="24"/>
        </w:rPr>
      </w:pPr>
    </w:p>
    <w:p w14:paraId="2E00585C" w14:textId="77777777" w:rsidR="00DC46E8" w:rsidRPr="0090458D" w:rsidRDefault="00DC46E8" w:rsidP="00DC46E8">
      <w:pPr>
        <w:rPr>
          <w:rFonts w:ascii="Times New Roman" w:hAnsi="Times New Roman"/>
          <w:szCs w:val="24"/>
        </w:rPr>
      </w:pPr>
      <w:r w:rsidRPr="0090458D">
        <w:rPr>
          <w:rFonts w:ascii="Times New Roman" w:hAnsi="Times New Roman"/>
          <w:szCs w:val="24"/>
        </w:rPr>
        <w:t>-ways for parents to become involved in the school and their children’s education</w:t>
      </w:r>
    </w:p>
    <w:p w14:paraId="5E4A939E" w14:textId="77777777" w:rsidR="00DC46E8" w:rsidRPr="0090458D" w:rsidRDefault="00DC46E8" w:rsidP="00DC46E8">
      <w:pPr>
        <w:rPr>
          <w:rFonts w:ascii="Times New Roman" w:hAnsi="Times New Roman"/>
          <w:szCs w:val="24"/>
        </w:rPr>
      </w:pPr>
    </w:p>
    <w:p w14:paraId="6E0DF833" w14:textId="77777777" w:rsidR="00DC46E8" w:rsidRPr="0090458D" w:rsidRDefault="00DC46E8" w:rsidP="00DC46E8">
      <w:pPr>
        <w:rPr>
          <w:rFonts w:ascii="Times New Roman" w:hAnsi="Times New Roman"/>
          <w:szCs w:val="24"/>
        </w:rPr>
      </w:pPr>
      <w:r w:rsidRPr="0090458D">
        <w:rPr>
          <w:rFonts w:ascii="Times New Roman" w:hAnsi="Times New Roman"/>
          <w:szCs w:val="24"/>
        </w:rPr>
        <w:t>-lists activities planned throughout the year to encourage parental involvement</w:t>
      </w:r>
    </w:p>
    <w:p w14:paraId="28F7BAA2" w14:textId="77777777" w:rsidR="00DC46E8" w:rsidRPr="0090458D" w:rsidRDefault="00DC46E8" w:rsidP="00DC46E8">
      <w:pPr>
        <w:rPr>
          <w:rFonts w:ascii="Times New Roman" w:hAnsi="Times New Roman"/>
          <w:szCs w:val="24"/>
        </w:rPr>
      </w:pPr>
    </w:p>
    <w:p w14:paraId="42BFA74D" w14:textId="77777777" w:rsidR="00DC46E8" w:rsidRPr="0090458D" w:rsidRDefault="00DC46E8" w:rsidP="00DC46E8">
      <w:pPr>
        <w:rPr>
          <w:rFonts w:ascii="Times New Roman" w:hAnsi="Times New Roman"/>
          <w:szCs w:val="24"/>
        </w:rPr>
      </w:pPr>
      <w:r w:rsidRPr="0090458D">
        <w:rPr>
          <w:rFonts w:ascii="Times New Roman" w:hAnsi="Times New Roman"/>
          <w:szCs w:val="24"/>
        </w:rPr>
        <w:t>-survey which the parent is invited to complete and return to the school, regarding the parent’s interest in volunteering at the school</w:t>
      </w:r>
    </w:p>
    <w:p w14:paraId="4D8215A1" w14:textId="77777777" w:rsidR="00DC46E8" w:rsidRPr="0090458D" w:rsidRDefault="00DC46E8" w:rsidP="00DC46E8">
      <w:pPr>
        <w:rPr>
          <w:rFonts w:ascii="Times New Roman" w:hAnsi="Times New Roman"/>
          <w:szCs w:val="24"/>
        </w:rPr>
      </w:pPr>
    </w:p>
    <w:p w14:paraId="1284A778" w14:textId="77777777" w:rsidR="00DC46E8" w:rsidRPr="0090458D" w:rsidRDefault="00DC46E8" w:rsidP="00DC46E8">
      <w:pPr>
        <w:rPr>
          <w:rFonts w:ascii="Times New Roman" w:hAnsi="Times New Roman"/>
          <w:szCs w:val="24"/>
        </w:rPr>
      </w:pPr>
      <w:r w:rsidRPr="0090458D">
        <w:rPr>
          <w:rFonts w:ascii="Times New Roman" w:hAnsi="Times New Roman"/>
          <w:szCs w:val="24"/>
        </w:rPr>
        <w:t>-explains system in place to permit meaningful, 2-way communication with a child’s teacher and principal. Example: space for teacher comments and parent notes to teacher in the required assignment notebook.</w:t>
      </w:r>
    </w:p>
    <w:p w14:paraId="0619623E" w14:textId="77777777" w:rsidR="00DC46E8" w:rsidRPr="0090458D" w:rsidRDefault="00DC46E8" w:rsidP="00DC46E8">
      <w:pPr>
        <w:rPr>
          <w:rFonts w:ascii="Times New Roman" w:hAnsi="Times New Roman"/>
          <w:szCs w:val="24"/>
        </w:rPr>
      </w:pPr>
    </w:p>
    <w:p w14:paraId="16DA881E" w14:textId="77777777" w:rsidR="00DC46E8" w:rsidRPr="0090458D" w:rsidRDefault="00DC46E8" w:rsidP="00DC46E8">
      <w:pPr>
        <w:numPr>
          <w:ilvl w:val="0"/>
          <w:numId w:val="6"/>
        </w:numPr>
        <w:rPr>
          <w:rFonts w:ascii="Times New Roman" w:hAnsi="Times New Roman"/>
          <w:szCs w:val="24"/>
        </w:rPr>
      </w:pPr>
      <w:r w:rsidRPr="0090458D">
        <w:rPr>
          <w:rFonts w:ascii="Times New Roman" w:hAnsi="Times New Roman"/>
          <w:szCs w:val="24"/>
        </w:rPr>
        <w:t>list any other information your district includes in the parent packet as helpful to parents</w:t>
      </w:r>
    </w:p>
    <w:p w14:paraId="58A4A516" w14:textId="77777777" w:rsidR="00DC46E8" w:rsidRPr="0090458D" w:rsidRDefault="00DC46E8" w:rsidP="00DC46E8">
      <w:pPr>
        <w:rPr>
          <w:rFonts w:ascii="Times New Roman" w:hAnsi="Times New Roman"/>
          <w:szCs w:val="24"/>
        </w:rPr>
      </w:pPr>
    </w:p>
    <w:p w14:paraId="3F5E340E" w14:textId="77777777" w:rsidR="00DC46E8" w:rsidRPr="0090458D" w:rsidRDefault="00DC46E8" w:rsidP="00DC46E8">
      <w:pPr>
        <w:rPr>
          <w:rFonts w:ascii="Times New Roman" w:hAnsi="Times New Roman"/>
          <w:szCs w:val="24"/>
        </w:rPr>
      </w:pPr>
      <w:r w:rsidRPr="0090458D">
        <w:rPr>
          <w:rFonts w:ascii="Times New Roman" w:hAnsi="Times New Roman"/>
          <w:szCs w:val="24"/>
        </w:rPr>
        <w:t>3. What are the dates of the (minimum one per semester for K-6) planned parent-teacher conferences scheduled for this school year? Suggestion: retain a copy of the school calendar, with the conference dates circled.</w:t>
      </w:r>
    </w:p>
    <w:p w14:paraId="1BFFC89E" w14:textId="77777777" w:rsidR="00DC46E8" w:rsidRPr="0090458D" w:rsidRDefault="00DC46E8" w:rsidP="00DC46E8">
      <w:pPr>
        <w:rPr>
          <w:rFonts w:ascii="Times New Roman" w:hAnsi="Times New Roman"/>
          <w:szCs w:val="24"/>
        </w:rPr>
      </w:pPr>
    </w:p>
    <w:p w14:paraId="3EC00C79" w14:textId="77777777" w:rsidR="00DC46E8" w:rsidRPr="0090458D" w:rsidRDefault="00DC46E8" w:rsidP="00DC46E8">
      <w:pPr>
        <w:rPr>
          <w:rFonts w:ascii="Times New Roman" w:hAnsi="Times New Roman"/>
          <w:szCs w:val="24"/>
        </w:rPr>
      </w:pPr>
      <w:r w:rsidRPr="0090458D">
        <w:rPr>
          <w:rFonts w:ascii="Times New Roman" w:hAnsi="Times New Roman"/>
          <w:szCs w:val="24"/>
        </w:rPr>
        <w:t>4. What other activities is each school planning that will encourage communication with parents? Example: Weekly newsletter from school to parents sent home with students. Suggestion: collect documentation that relates to all of these activities.</w:t>
      </w:r>
    </w:p>
    <w:p w14:paraId="68AB44D6" w14:textId="77777777" w:rsidR="00DC46E8" w:rsidRPr="0090458D" w:rsidRDefault="00DC46E8" w:rsidP="00DC46E8">
      <w:pPr>
        <w:rPr>
          <w:rFonts w:ascii="Times New Roman" w:hAnsi="Times New Roman"/>
          <w:szCs w:val="24"/>
        </w:rPr>
      </w:pPr>
    </w:p>
    <w:p w14:paraId="0D7CBF81" w14:textId="77777777" w:rsidR="00DC46E8" w:rsidRPr="0090458D" w:rsidRDefault="00DC46E8" w:rsidP="00DC46E8">
      <w:pPr>
        <w:rPr>
          <w:rFonts w:ascii="Times New Roman" w:hAnsi="Times New Roman"/>
          <w:szCs w:val="24"/>
        </w:rPr>
      </w:pPr>
      <w:r w:rsidRPr="0090458D">
        <w:rPr>
          <w:rFonts w:ascii="Times New Roman" w:hAnsi="Times New Roman"/>
          <w:szCs w:val="24"/>
        </w:rPr>
        <w:t>5. What are the titles of the parenting books, magazines, and other informative material related to responsible parenting obtained by the school funds permitting? Have you advertised to parents explaining the existence of this material, and how to borrow this material from the school? Suggestion: retain a copy of any advertising (advertising does not have to be in a commercial medium), and the dates and methods it was communicated to parents. Consider photographing a display of parenting material in your school’s media center as further documentation.</w:t>
      </w:r>
    </w:p>
    <w:p w14:paraId="05CB71B6" w14:textId="77777777" w:rsidR="00DC46E8" w:rsidRPr="0090458D" w:rsidRDefault="00DC46E8" w:rsidP="00DC46E8">
      <w:pPr>
        <w:rPr>
          <w:rFonts w:ascii="Times New Roman" w:hAnsi="Times New Roman"/>
          <w:szCs w:val="24"/>
        </w:rPr>
      </w:pPr>
    </w:p>
    <w:p w14:paraId="68D60F48" w14:textId="77777777" w:rsidR="00DC46E8" w:rsidRPr="0090458D" w:rsidRDefault="00DC46E8" w:rsidP="00DC46E8">
      <w:pPr>
        <w:rPr>
          <w:rFonts w:ascii="Times New Roman" w:hAnsi="Times New Roman"/>
          <w:szCs w:val="24"/>
        </w:rPr>
      </w:pPr>
      <w:r w:rsidRPr="0090458D">
        <w:rPr>
          <w:rFonts w:ascii="Times New Roman" w:hAnsi="Times New Roman"/>
          <w:szCs w:val="24"/>
        </w:rPr>
        <w:t>6. Where are the district’s parent centers? What services and information are available there?</w:t>
      </w:r>
    </w:p>
    <w:p w14:paraId="771537E3" w14:textId="77777777" w:rsidR="00DC46E8" w:rsidRPr="0090458D" w:rsidRDefault="00DC46E8" w:rsidP="00DC46E8">
      <w:pPr>
        <w:rPr>
          <w:rFonts w:ascii="Times New Roman" w:hAnsi="Times New Roman"/>
          <w:szCs w:val="24"/>
        </w:rPr>
      </w:pPr>
    </w:p>
    <w:p w14:paraId="040DED8A" w14:textId="77777777" w:rsidR="00DC46E8" w:rsidRPr="0090458D" w:rsidRDefault="00DC46E8" w:rsidP="00DC46E8">
      <w:pPr>
        <w:rPr>
          <w:rFonts w:ascii="Times New Roman" w:hAnsi="Times New Roman"/>
          <w:szCs w:val="24"/>
        </w:rPr>
      </w:pPr>
      <w:r w:rsidRPr="0090458D">
        <w:rPr>
          <w:rFonts w:ascii="Times New Roman" w:hAnsi="Times New Roman"/>
          <w:szCs w:val="24"/>
        </w:rPr>
        <w:t>7. What are the other activities planned by the schools and school district that will promote responsible parenting? Suggestion: retain documentation of activities and materials used.</w:t>
      </w:r>
    </w:p>
    <w:p w14:paraId="255E742B" w14:textId="77777777" w:rsidR="00DC46E8" w:rsidRPr="0090458D" w:rsidRDefault="00DC46E8" w:rsidP="00DC46E8">
      <w:pPr>
        <w:rPr>
          <w:rFonts w:ascii="Times New Roman" w:hAnsi="Times New Roman"/>
          <w:szCs w:val="24"/>
        </w:rPr>
      </w:pPr>
    </w:p>
    <w:p w14:paraId="339B4F78" w14:textId="77777777" w:rsidR="00DC46E8" w:rsidRPr="0090458D" w:rsidRDefault="00DC46E8" w:rsidP="00DC46E8">
      <w:pPr>
        <w:rPr>
          <w:rFonts w:ascii="Times New Roman" w:hAnsi="Times New Roman"/>
          <w:szCs w:val="24"/>
        </w:rPr>
      </w:pPr>
      <w:r w:rsidRPr="0090458D">
        <w:rPr>
          <w:rFonts w:ascii="Times New Roman" w:hAnsi="Times New Roman"/>
          <w:szCs w:val="24"/>
        </w:rPr>
        <w:t>8. What are the dates of the planned parental involvement events? Suggestion: retain copies of any materials distributed.</w:t>
      </w:r>
    </w:p>
    <w:p w14:paraId="68446AC2" w14:textId="77777777" w:rsidR="00DC46E8" w:rsidRPr="0090458D" w:rsidRDefault="00DC46E8" w:rsidP="00DC46E8">
      <w:pPr>
        <w:rPr>
          <w:rFonts w:ascii="Times New Roman" w:hAnsi="Times New Roman"/>
          <w:szCs w:val="24"/>
        </w:rPr>
      </w:pPr>
    </w:p>
    <w:p w14:paraId="23C08F36" w14:textId="77777777" w:rsidR="00DC46E8" w:rsidRPr="0090458D" w:rsidRDefault="00DC46E8" w:rsidP="00DC46E8">
      <w:pPr>
        <w:rPr>
          <w:rFonts w:ascii="Times New Roman" w:hAnsi="Times New Roman"/>
          <w:szCs w:val="24"/>
        </w:rPr>
      </w:pPr>
      <w:r w:rsidRPr="0090458D">
        <w:rPr>
          <w:rFonts w:ascii="Times New Roman" w:hAnsi="Times New Roman"/>
          <w:szCs w:val="24"/>
        </w:rPr>
        <w:t>The meetings must include the following:</w:t>
      </w:r>
    </w:p>
    <w:p w14:paraId="2D42D253" w14:textId="77777777" w:rsidR="00DC46E8" w:rsidRPr="0090458D" w:rsidRDefault="00DC46E8" w:rsidP="00DC46E8">
      <w:pPr>
        <w:rPr>
          <w:rFonts w:ascii="Times New Roman" w:hAnsi="Times New Roman"/>
          <w:szCs w:val="24"/>
        </w:rPr>
      </w:pPr>
    </w:p>
    <w:p w14:paraId="778B8D78" w14:textId="77777777" w:rsidR="00DC46E8" w:rsidRPr="0090458D" w:rsidRDefault="00DC46E8" w:rsidP="00DC46E8">
      <w:pPr>
        <w:numPr>
          <w:ilvl w:val="0"/>
          <w:numId w:val="7"/>
        </w:numPr>
        <w:rPr>
          <w:rFonts w:ascii="Times New Roman" w:hAnsi="Times New Roman"/>
          <w:szCs w:val="24"/>
        </w:rPr>
      </w:pPr>
      <w:r w:rsidRPr="0090458D">
        <w:rPr>
          <w:rFonts w:ascii="Times New Roman" w:hAnsi="Times New Roman"/>
          <w:szCs w:val="24"/>
        </w:rPr>
        <w:t>parents are given a report on the state of the school</w:t>
      </w:r>
    </w:p>
    <w:p w14:paraId="3FBF3432" w14:textId="77777777" w:rsidR="00DC46E8" w:rsidRPr="0090458D" w:rsidRDefault="00DC46E8" w:rsidP="00DC46E8">
      <w:pPr>
        <w:rPr>
          <w:rFonts w:ascii="Times New Roman" w:hAnsi="Times New Roman"/>
          <w:szCs w:val="24"/>
        </w:rPr>
      </w:pPr>
    </w:p>
    <w:p w14:paraId="254248E5" w14:textId="77777777" w:rsidR="00DC46E8" w:rsidRPr="0090458D" w:rsidRDefault="00DC46E8" w:rsidP="00DC46E8">
      <w:pPr>
        <w:numPr>
          <w:ilvl w:val="0"/>
          <w:numId w:val="7"/>
        </w:numPr>
        <w:rPr>
          <w:rFonts w:ascii="Times New Roman" w:hAnsi="Times New Roman"/>
          <w:szCs w:val="24"/>
        </w:rPr>
      </w:pPr>
      <w:r w:rsidRPr="0090458D">
        <w:rPr>
          <w:rFonts w:ascii="Times New Roman" w:hAnsi="Times New Roman"/>
          <w:szCs w:val="24"/>
        </w:rPr>
        <w:t>parents are given an overview of what students will be learning</w:t>
      </w:r>
    </w:p>
    <w:p w14:paraId="7AF32DCA" w14:textId="77777777" w:rsidR="00DC46E8" w:rsidRPr="0090458D" w:rsidRDefault="00DC46E8" w:rsidP="00DC46E8">
      <w:pPr>
        <w:rPr>
          <w:rFonts w:ascii="Times New Roman" w:hAnsi="Times New Roman"/>
          <w:szCs w:val="24"/>
        </w:rPr>
      </w:pPr>
    </w:p>
    <w:p w14:paraId="5E308BDA" w14:textId="77777777" w:rsidR="00DC46E8" w:rsidRPr="0090458D" w:rsidRDefault="00DC46E8" w:rsidP="00DC46E8">
      <w:pPr>
        <w:numPr>
          <w:ilvl w:val="0"/>
          <w:numId w:val="7"/>
        </w:numPr>
        <w:rPr>
          <w:rFonts w:ascii="Times New Roman" w:hAnsi="Times New Roman"/>
          <w:szCs w:val="24"/>
        </w:rPr>
      </w:pPr>
      <w:r w:rsidRPr="0090458D">
        <w:rPr>
          <w:rFonts w:ascii="Times New Roman" w:hAnsi="Times New Roman"/>
          <w:szCs w:val="24"/>
        </w:rPr>
        <w:t>student assessment is explained</w:t>
      </w:r>
    </w:p>
    <w:p w14:paraId="07721293" w14:textId="77777777" w:rsidR="00DC46E8" w:rsidRPr="0090458D" w:rsidRDefault="00DC46E8" w:rsidP="00DC46E8">
      <w:pPr>
        <w:rPr>
          <w:rFonts w:ascii="Times New Roman" w:hAnsi="Times New Roman"/>
          <w:szCs w:val="24"/>
        </w:rPr>
      </w:pPr>
    </w:p>
    <w:p w14:paraId="3E3F45DA" w14:textId="77777777" w:rsidR="00DC46E8" w:rsidRPr="0090458D" w:rsidRDefault="00DC46E8" w:rsidP="00DC46E8">
      <w:pPr>
        <w:numPr>
          <w:ilvl w:val="0"/>
          <w:numId w:val="7"/>
        </w:numPr>
        <w:rPr>
          <w:rFonts w:ascii="Times New Roman" w:hAnsi="Times New Roman"/>
          <w:szCs w:val="24"/>
        </w:rPr>
      </w:pPr>
      <w:r w:rsidRPr="0090458D">
        <w:rPr>
          <w:rFonts w:ascii="Times New Roman" w:hAnsi="Times New Roman"/>
          <w:szCs w:val="24"/>
        </w:rPr>
        <w:t>parents are told what to expect from their child’s education</w:t>
      </w:r>
    </w:p>
    <w:p w14:paraId="1C679BBB" w14:textId="77777777" w:rsidR="00DC46E8" w:rsidRPr="0090458D" w:rsidRDefault="00DC46E8" w:rsidP="00DC46E8">
      <w:pPr>
        <w:rPr>
          <w:rFonts w:ascii="Times New Roman" w:hAnsi="Times New Roman"/>
          <w:szCs w:val="24"/>
        </w:rPr>
      </w:pPr>
    </w:p>
    <w:p w14:paraId="4DCE1F1D" w14:textId="77777777" w:rsidR="00DC46E8" w:rsidRPr="0090458D" w:rsidRDefault="00DC46E8" w:rsidP="00DC46E8">
      <w:pPr>
        <w:numPr>
          <w:ilvl w:val="0"/>
          <w:numId w:val="7"/>
        </w:numPr>
        <w:rPr>
          <w:rFonts w:ascii="Times New Roman" w:hAnsi="Times New Roman"/>
          <w:szCs w:val="24"/>
        </w:rPr>
      </w:pPr>
      <w:r w:rsidRPr="0090458D">
        <w:rPr>
          <w:rFonts w:ascii="Times New Roman" w:hAnsi="Times New Roman"/>
          <w:szCs w:val="24"/>
        </w:rPr>
        <w:t>parents are told what they can do to assist and make a difference in their child’s education</w:t>
      </w:r>
    </w:p>
    <w:p w14:paraId="778C6EA1" w14:textId="77777777" w:rsidR="00DC46E8" w:rsidRPr="0090458D" w:rsidRDefault="00DC46E8" w:rsidP="00DC46E8">
      <w:pPr>
        <w:pStyle w:val="ColorfulList-Accent11"/>
        <w:rPr>
          <w:szCs w:val="24"/>
        </w:rPr>
      </w:pPr>
    </w:p>
    <w:p w14:paraId="617D012F" w14:textId="77777777" w:rsidR="00DC46E8" w:rsidRPr="0090458D" w:rsidRDefault="00DC46E8" w:rsidP="00DC46E8">
      <w:pPr>
        <w:numPr>
          <w:ilvl w:val="0"/>
          <w:numId w:val="7"/>
        </w:numPr>
        <w:rPr>
          <w:rFonts w:ascii="Times New Roman" w:hAnsi="Times New Roman"/>
          <w:szCs w:val="24"/>
        </w:rPr>
      </w:pPr>
      <w:r w:rsidRPr="0090458D">
        <w:rPr>
          <w:rFonts w:ascii="Times New Roman" w:hAnsi="Times New Roman"/>
          <w:szCs w:val="24"/>
        </w:rPr>
        <w:t xml:space="preserve">instruction is provided to parents on how to incorporate developmentally appropriate learning activities in the home environment such as role playing, the use of the ADE website as a parental tool, assisting in the planning and preparation of nutritional </w:t>
      </w:r>
      <w:r w:rsidRPr="0090458D">
        <w:rPr>
          <w:rFonts w:ascii="Times New Roman" w:hAnsi="Times New Roman"/>
          <w:szCs w:val="24"/>
        </w:rPr>
        <w:lastRenderedPageBreak/>
        <w:t>meals, or other at-home parental instruction strategies or curricula approved by the ADE.</w:t>
      </w:r>
    </w:p>
    <w:p w14:paraId="13A35B18" w14:textId="77777777" w:rsidR="00DC46E8" w:rsidRPr="0090458D" w:rsidRDefault="00DC46E8" w:rsidP="00DC46E8">
      <w:pPr>
        <w:rPr>
          <w:rFonts w:ascii="Times New Roman" w:hAnsi="Times New Roman"/>
          <w:szCs w:val="24"/>
        </w:rPr>
      </w:pPr>
    </w:p>
    <w:p w14:paraId="7CEA5439" w14:textId="77777777" w:rsidR="00DC46E8" w:rsidRPr="0090458D" w:rsidRDefault="00DC46E8" w:rsidP="00DC46E8">
      <w:pPr>
        <w:rPr>
          <w:rFonts w:ascii="Times New Roman" w:hAnsi="Times New Roman"/>
          <w:szCs w:val="24"/>
        </w:rPr>
      </w:pPr>
      <w:r w:rsidRPr="0090458D">
        <w:rPr>
          <w:rFonts w:ascii="Times New Roman" w:hAnsi="Times New Roman"/>
          <w:szCs w:val="24"/>
        </w:rPr>
        <w:t>9. What other activities are planned by each school in your school district and by the school district as a whole that will help parents assist in their children’s education? Suggestion: retain documentation of all planned activities and materials used.</w:t>
      </w:r>
    </w:p>
    <w:p w14:paraId="44AE0ADD" w14:textId="77777777" w:rsidR="00DC46E8" w:rsidRPr="0090458D" w:rsidRDefault="00DC46E8" w:rsidP="00DC46E8">
      <w:pPr>
        <w:rPr>
          <w:rFonts w:ascii="Times New Roman" w:hAnsi="Times New Roman"/>
          <w:szCs w:val="24"/>
        </w:rPr>
      </w:pPr>
    </w:p>
    <w:p w14:paraId="63E3995F" w14:textId="77777777" w:rsidR="00DC46E8" w:rsidRPr="0090458D" w:rsidRDefault="00DC46E8" w:rsidP="00DC46E8">
      <w:pPr>
        <w:rPr>
          <w:rFonts w:ascii="Times New Roman" w:hAnsi="Times New Roman"/>
          <w:szCs w:val="24"/>
        </w:rPr>
      </w:pPr>
      <w:r w:rsidRPr="0090458D">
        <w:rPr>
          <w:rFonts w:ascii="Times New Roman" w:hAnsi="Times New Roman"/>
          <w:szCs w:val="24"/>
        </w:rPr>
        <w:t>10. Verify that your school district has no policies which would discourage parents from appropriately visiting the school or visiting a child’s classroom.</w:t>
      </w:r>
    </w:p>
    <w:p w14:paraId="2D7FD097" w14:textId="77777777" w:rsidR="00DC46E8" w:rsidRPr="0090458D" w:rsidRDefault="00DC46E8" w:rsidP="00DC46E8">
      <w:pPr>
        <w:rPr>
          <w:rFonts w:ascii="Times New Roman" w:hAnsi="Times New Roman"/>
          <w:szCs w:val="24"/>
        </w:rPr>
      </w:pPr>
    </w:p>
    <w:p w14:paraId="1B720D18" w14:textId="77777777" w:rsidR="00DC46E8" w:rsidRPr="0090458D" w:rsidRDefault="00DC46E8" w:rsidP="00DC46E8">
      <w:pPr>
        <w:rPr>
          <w:rFonts w:ascii="Times New Roman" w:hAnsi="Times New Roman"/>
          <w:szCs w:val="24"/>
        </w:rPr>
      </w:pPr>
      <w:r w:rsidRPr="0090458D">
        <w:rPr>
          <w:rFonts w:ascii="Times New Roman" w:hAnsi="Times New Roman"/>
          <w:szCs w:val="24"/>
        </w:rPr>
        <w:t>11. Is staff encouraged to utilize the returned surveys from the parent informational to create a volunteer resource book and make it available to school employees? Note that availability options listed on the survey must include the possibility of volunteering once a year as well as the option to perform volunteer work at home. Suggestion: retain a copy of your school district’s volunteer resource book, which should list the interests and availability of school district volunteers.</w:t>
      </w:r>
    </w:p>
    <w:p w14:paraId="016D1C34" w14:textId="77777777" w:rsidR="00DC46E8" w:rsidRPr="0090458D" w:rsidRDefault="00DC46E8" w:rsidP="00DC46E8">
      <w:pPr>
        <w:rPr>
          <w:rFonts w:ascii="Times New Roman" w:hAnsi="Times New Roman"/>
          <w:szCs w:val="24"/>
        </w:rPr>
      </w:pPr>
    </w:p>
    <w:p w14:paraId="51DF9922" w14:textId="77777777" w:rsidR="00DC46E8" w:rsidRPr="0090458D" w:rsidRDefault="00DC46E8" w:rsidP="00DC46E8">
      <w:pPr>
        <w:rPr>
          <w:rFonts w:ascii="Times New Roman" w:hAnsi="Times New Roman"/>
          <w:szCs w:val="24"/>
        </w:rPr>
      </w:pPr>
      <w:r w:rsidRPr="0090458D">
        <w:rPr>
          <w:rFonts w:ascii="Times New Roman" w:hAnsi="Times New Roman"/>
          <w:szCs w:val="24"/>
        </w:rPr>
        <w:t>12. What activities does each school in your school district engage in to welcome parents to the school?</w:t>
      </w:r>
    </w:p>
    <w:p w14:paraId="0A028792" w14:textId="77777777" w:rsidR="00DC46E8" w:rsidRPr="0090458D" w:rsidRDefault="00DC46E8" w:rsidP="00DC46E8">
      <w:pPr>
        <w:rPr>
          <w:rFonts w:ascii="Times New Roman" w:hAnsi="Times New Roman"/>
          <w:szCs w:val="24"/>
        </w:rPr>
      </w:pPr>
    </w:p>
    <w:p w14:paraId="1E179F4B" w14:textId="77777777" w:rsidR="00DC46E8" w:rsidRPr="0090458D" w:rsidRDefault="00DC46E8" w:rsidP="00DC46E8">
      <w:pPr>
        <w:rPr>
          <w:rFonts w:ascii="Times New Roman" w:hAnsi="Times New Roman"/>
          <w:szCs w:val="24"/>
        </w:rPr>
      </w:pPr>
      <w:r w:rsidRPr="0090458D">
        <w:rPr>
          <w:rFonts w:ascii="Times New Roman" w:hAnsi="Times New Roman"/>
          <w:szCs w:val="24"/>
        </w:rPr>
        <w:t>13. Does your school/school district have a written process for resolving parental concerns, which includes how to define the problem, whom to approach first and how to develop solutions? The concern resolution process notice must be included in the student handbook.</w:t>
      </w:r>
    </w:p>
    <w:p w14:paraId="0B46BD04" w14:textId="77777777" w:rsidR="00DC46E8" w:rsidRPr="0090458D" w:rsidRDefault="00DC46E8" w:rsidP="00DC46E8">
      <w:pPr>
        <w:rPr>
          <w:rFonts w:ascii="Times New Roman" w:hAnsi="Times New Roman"/>
          <w:szCs w:val="24"/>
        </w:rPr>
      </w:pPr>
    </w:p>
    <w:p w14:paraId="33CE01D8" w14:textId="77777777" w:rsidR="00DC46E8" w:rsidRPr="0090458D" w:rsidRDefault="00DC46E8" w:rsidP="00DC46E8">
      <w:pPr>
        <w:rPr>
          <w:rFonts w:ascii="Times New Roman" w:hAnsi="Times New Roman"/>
          <w:szCs w:val="24"/>
        </w:rPr>
      </w:pPr>
      <w:r w:rsidRPr="0090458D">
        <w:rPr>
          <w:rFonts w:ascii="Times New Roman" w:hAnsi="Times New Roman"/>
          <w:szCs w:val="24"/>
        </w:rPr>
        <w:t>14. What are the date(s) of the seminar or seminars held to inform parents of high school students about how to be involved in decisions affecting course selection, career planning and preparation for post-secondary education? Suggestion: retain any materials distributed to the parents at such seminars, as well as sign in sheets from the seminars and any material generated to invite parents to such seminars.</w:t>
      </w:r>
    </w:p>
    <w:p w14:paraId="01298893" w14:textId="77777777" w:rsidR="00DC46E8" w:rsidRPr="0090458D" w:rsidRDefault="00DC46E8" w:rsidP="00DC46E8">
      <w:pPr>
        <w:rPr>
          <w:rFonts w:ascii="Times New Roman" w:hAnsi="Times New Roman"/>
          <w:szCs w:val="24"/>
        </w:rPr>
      </w:pPr>
    </w:p>
    <w:p w14:paraId="31691F5C" w14:textId="77777777" w:rsidR="00DC46E8" w:rsidRPr="0090458D" w:rsidRDefault="00DC46E8" w:rsidP="00DC46E8">
      <w:pPr>
        <w:rPr>
          <w:rFonts w:ascii="Times New Roman" w:hAnsi="Times New Roman"/>
          <w:szCs w:val="24"/>
        </w:rPr>
      </w:pPr>
      <w:r w:rsidRPr="0090458D">
        <w:rPr>
          <w:rFonts w:ascii="Times New Roman" w:hAnsi="Times New Roman"/>
          <w:szCs w:val="24"/>
        </w:rPr>
        <w:t>15. What are all the other activities that each school in your school district engages in to encourage parents to participate as full partners in the decisions that affect their child and family?</w:t>
      </w:r>
    </w:p>
    <w:p w14:paraId="28E4C97E" w14:textId="77777777" w:rsidR="00DC46E8" w:rsidRPr="0090458D" w:rsidRDefault="00DC46E8" w:rsidP="00DC46E8">
      <w:pPr>
        <w:rPr>
          <w:rFonts w:ascii="Times New Roman" w:hAnsi="Times New Roman"/>
          <w:szCs w:val="24"/>
        </w:rPr>
      </w:pPr>
    </w:p>
    <w:p w14:paraId="6C12A72C" w14:textId="77777777" w:rsidR="00DC46E8" w:rsidRPr="0090458D" w:rsidRDefault="00DC46E8" w:rsidP="00DC46E8">
      <w:pPr>
        <w:rPr>
          <w:rFonts w:ascii="Times New Roman" w:hAnsi="Times New Roman"/>
          <w:szCs w:val="24"/>
        </w:rPr>
      </w:pPr>
      <w:r w:rsidRPr="0090458D">
        <w:rPr>
          <w:rFonts w:ascii="Times New Roman" w:hAnsi="Times New Roman"/>
          <w:szCs w:val="24"/>
        </w:rPr>
        <w:t>16. Has your district considered recruiting alumni from your district and encouraging them to form an alumni advisory committee?  If so, what are the names of the members of the alumni advisory committee of each school in your school district? Suggestion: if there is such a group, note the dates that they met to provide advice and guidance for school improvement, and any suggestions they made to your school or school district.</w:t>
      </w:r>
    </w:p>
    <w:p w14:paraId="22A4349E" w14:textId="77777777" w:rsidR="00DC46E8" w:rsidRPr="0090458D" w:rsidRDefault="00DC46E8" w:rsidP="00DC46E8">
      <w:pPr>
        <w:rPr>
          <w:rFonts w:ascii="Times New Roman" w:hAnsi="Times New Roman"/>
          <w:szCs w:val="24"/>
        </w:rPr>
      </w:pPr>
    </w:p>
    <w:p w14:paraId="10834361" w14:textId="77777777" w:rsidR="00DC46E8" w:rsidRPr="0090458D" w:rsidRDefault="00DC46E8" w:rsidP="00DC46E8">
      <w:pPr>
        <w:rPr>
          <w:rFonts w:ascii="Times New Roman" w:hAnsi="Times New Roman"/>
          <w:szCs w:val="24"/>
        </w:rPr>
      </w:pPr>
      <w:r w:rsidRPr="0090458D">
        <w:rPr>
          <w:rFonts w:ascii="Times New Roman" w:hAnsi="Times New Roman"/>
          <w:szCs w:val="24"/>
        </w:rPr>
        <w:t>17.  Does your district have a Parent Teacher Association or Organization?  If not, what steps has the district taken to enable such an organization to form which would foster parental and community involvement  within your school community?  Suggestion:  if there is a PTA or PTO, document that the group exists.  If no such group exists, document administrative efforts to encourage the formation of such a group or groups.</w:t>
      </w:r>
    </w:p>
    <w:p w14:paraId="16BC99A3" w14:textId="77777777" w:rsidR="00DC46E8" w:rsidRPr="0090458D" w:rsidRDefault="00DC46E8" w:rsidP="00DC46E8">
      <w:pPr>
        <w:rPr>
          <w:rFonts w:ascii="Times New Roman" w:hAnsi="Times New Roman"/>
          <w:szCs w:val="24"/>
        </w:rPr>
      </w:pPr>
    </w:p>
    <w:p w14:paraId="5C5EBAEF" w14:textId="77777777" w:rsidR="00DC46E8" w:rsidRPr="0090458D" w:rsidRDefault="00DC46E8" w:rsidP="00DC46E8">
      <w:pPr>
        <w:rPr>
          <w:rFonts w:ascii="Times New Roman" w:hAnsi="Times New Roman"/>
          <w:szCs w:val="24"/>
        </w:rPr>
      </w:pPr>
      <w:r w:rsidRPr="0090458D">
        <w:rPr>
          <w:rFonts w:ascii="Times New Roman" w:hAnsi="Times New Roman"/>
          <w:szCs w:val="24"/>
        </w:rPr>
        <w:t>18.  What other activities does each school engage in whereby the schools use community resources to strengthen school programs, family practices, and student learning?</w:t>
      </w:r>
    </w:p>
    <w:p w14:paraId="39364FEC" w14:textId="77777777" w:rsidR="00DC46E8" w:rsidRPr="0090458D" w:rsidRDefault="00DC46E8" w:rsidP="00DC46E8">
      <w:pPr>
        <w:rPr>
          <w:rFonts w:ascii="Times New Roman" w:hAnsi="Times New Roman"/>
          <w:szCs w:val="24"/>
        </w:rPr>
      </w:pPr>
    </w:p>
    <w:p w14:paraId="73A4D631" w14:textId="77777777" w:rsidR="00DC46E8" w:rsidRPr="0090458D" w:rsidRDefault="00DC46E8" w:rsidP="00DC46E8">
      <w:pPr>
        <w:rPr>
          <w:rFonts w:ascii="Times New Roman" w:hAnsi="Times New Roman"/>
          <w:szCs w:val="24"/>
        </w:rPr>
      </w:pPr>
      <w:r w:rsidRPr="0090458D">
        <w:rPr>
          <w:rFonts w:ascii="Times New Roman" w:hAnsi="Times New Roman"/>
          <w:szCs w:val="24"/>
        </w:rPr>
        <w:t>19. What are the names of those certified staff members in each school designated by the principal to serve as Parent Facilitator? The responsibilities of the Parent Facilitator are to help organize meaningful training for staff and parents and to promote and encourage a welcoming atmosphere for parental involvement and to undertake efforts to ensure that parental participation is recognized as an asset to the school. Suggestions: list the dates of all training sessions organized by each Parent Facilitator; state how the Parent Facilitator in each school has created a welcoming atmosphere; retain a copy of the school district’s salary schedule with the stipend paid to Parent Facilitators circled.</w:t>
      </w:r>
    </w:p>
    <w:p w14:paraId="15B9FE41" w14:textId="77777777" w:rsidR="00DC46E8" w:rsidRPr="0090458D" w:rsidRDefault="00DC46E8" w:rsidP="00DC46E8">
      <w:pPr>
        <w:rPr>
          <w:rFonts w:ascii="Times New Roman" w:hAnsi="Times New Roman"/>
          <w:szCs w:val="24"/>
        </w:rPr>
      </w:pPr>
    </w:p>
    <w:p w14:paraId="1B5BBF2F" w14:textId="77777777" w:rsidR="00DC46E8" w:rsidRPr="0090458D" w:rsidRDefault="00DC46E8" w:rsidP="00DC46E8">
      <w:pPr>
        <w:rPr>
          <w:rFonts w:ascii="Times New Roman" w:hAnsi="Times New Roman"/>
          <w:szCs w:val="24"/>
        </w:rPr>
      </w:pPr>
    </w:p>
    <w:p w14:paraId="29C23110" w14:textId="77777777" w:rsidR="00DC46E8" w:rsidRPr="0090458D" w:rsidRDefault="00DC46E8" w:rsidP="00DC46E8">
      <w:pPr>
        <w:rPr>
          <w:rFonts w:ascii="Times New Roman" w:hAnsi="Times New Roman"/>
          <w:szCs w:val="24"/>
        </w:rPr>
      </w:pPr>
    </w:p>
    <w:p w14:paraId="19E0F520" w14:textId="77777777" w:rsidR="00DC46E8" w:rsidRPr="0090458D" w:rsidRDefault="00DC46E8" w:rsidP="00DC46E8">
      <w:pPr>
        <w:rPr>
          <w:rFonts w:ascii="Times New Roman" w:hAnsi="Times New Roman"/>
          <w:szCs w:val="24"/>
        </w:rPr>
      </w:pPr>
    </w:p>
    <w:p w14:paraId="66289CF2" w14:textId="77777777" w:rsidR="00DC46E8" w:rsidRPr="0090458D" w:rsidRDefault="00DC46E8" w:rsidP="00DC46E8">
      <w:pPr>
        <w:rPr>
          <w:rFonts w:ascii="Times New Roman" w:hAnsi="Times New Roman"/>
          <w:szCs w:val="24"/>
        </w:rPr>
      </w:pPr>
    </w:p>
    <w:p w14:paraId="3F19E554" w14:textId="77777777" w:rsidR="00DC46E8" w:rsidRPr="0090458D" w:rsidRDefault="00DC46E8" w:rsidP="00DC46E8">
      <w:pPr>
        <w:rPr>
          <w:rFonts w:ascii="Times New Roman" w:hAnsi="Times New Roman"/>
          <w:szCs w:val="24"/>
        </w:rPr>
      </w:pPr>
    </w:p>
    <w:p w14:paraId="5F7F9331" w14:textId="77777777" w:rsidR="00DC46E8" w:rsidRDefault="00DC46E8" w:rsidP="00DC46E8"/>
    <w:p w14:paraId="3C3EAA2C" w14:textId="77777777" w:rsidR="00DC46E8" w:rsidRDefault="00DC46E8" w:rsidP="00DC46E8"/>
    <w:p w14:paraId="4B133EFD" w14:textId="77777777" w:rsidR="008F43EA" w:rsidRDefault="008F43EA"/>
    <w:sectPr w:rsidR="008F43EA" w:rsidSect="00750A31">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B446" w14:textId="77777777" w:rsidR="001D63BD" w:rsidRDefault="001D63BD">
      <w:r>
        <w:separator/>
      </w:r>
    </w:p>
  </w:endnote>
  <w:endnote w:type="continuationSeparator" w:id="0">
    <w:p w14:paraId="576D8075" w14:textId="77777777" w:rsidR="001D63BD" w:rsidRDefault="001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3071" w14:textId="77777777" w:rsidR="00A10541" w:rsidRDefault="001E6DD4">
    <w:pPr>
      <w:pStyle w:val="Footer"/>
      <w:framePr w:wrap="around" w:vAnchor="text" w:hAnchor="margin" w:xAlign="right" w:y="1"/>
      <w:rPr>
        <w:rStyle w:val="PageNumber"/>
      </w:rPr>
    </w:pPr>
    <w:r>
      <w:rPr>
        <w:rStyle w:val="PageNumber"/>
      </w:rPr>
      <w:fldChar w:fldCharType="begin"/>
    </w:r>
    <w:r w:rsidR="00695E67">
      <w:rPr>
        <w:rStyle w:val="PageNumber"/>
      </w:rPr>
      <w:instrText xml:space="preserve">PAGE  </w:instrText>
    </w:r>
    <w:r>
      <w:rPr>
        <w:rStyle w:val="PageNumber"/>
      </w:rPr>
      <w:fldChar w:fldCharType="end"/>
    </w:r>
  </w:p>
  <w:p w14:paraId="47F46373" w14:textId="77777777" w:rsidR="00A10541" w:rsidRDefault="00974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DA8" w14:textId="77777777" w:rsidR="00A10541" w:rsidRDefault="001E6DD4">
    <w:pPr>
      <w:pStyle w:val="Footer"/>
      <w:framePr w:wrap="around" w:vAnchor="text" w:hAnchor="margin" w:xAlign="right" w:y="1"/>
      <w:rPr>
        <w:rStyle w:val="PageNumber"/>
      </w:rPr>
    </w:pPr>
    <w:r>
      <w:rPr>
        <w:rStyle w:val="PageNumber"/>
      </w:rPr>
      <w:fldChar w:fldCharType="begin"/>
    </w:r>
    <w:r w:rsidR="00695E67">
      <w:rPr>
        <w:rStyle w:val="PageNumber"/>
      </w:rPr>
      <w:instrText xml:space="preserve">PAGE  </w:instrText>
    </w:r>
    <w:r>
      <w:rPr>
        <w:rStyle w:val="PageNumber"/>
      </w:rPr>
      <w:fldChar w:fldCharType="separate"/>
    </w:r>
    <w:r w:rsidR="007F3D26">
      <w:rPr>
        <w:rStyle w:val="PageNumber"/>
      </w:rPr>
      <w:t>28</w:t>
    </w:r>
    <w:r>
      <w:rPr>
        <w:rStyle w:val="PageNumber"/>
      </w:rPr>
      <w:fldChar w:fldCharType="end"/>
    </w:r>
  </w:p>
  <w:p w14:paraId="5DE8D51D" w14:textId="77777777" w:rsidR="00A10541" w:rsidRDefault="00974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440E" w14:textId="77777777" w:rsidR="001D63BD" w:rsidRDefault="001D63BD">
      <w:r>
        <w:separator/>
      </w:r>
    </w:p>
  </w:footnote>
  <w:footnote w:type="continuationSeparator" w:id="0">
    <w:p w14:paraId="545DC4EF" w14:textId="77777777" w:rsidR="001D63BD" w:rsidRDefault="001D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7DAD1E2"/>
    <w:lvl w:ilvl="0">
      <w:start w:val="1"/>
      <w:numFmt w:val="decimal"/>
      <w:lvlText w:val="%1."/>
      <w:lvlJc w:val="left"/>
      <w:pPr>
        <w:tabs>
          <w:tab w:val="num" w:pos="360"/>
        </w:tabs>
        <w:ind w:left="360" w:hanging="360"/>
      </w:pPr>
      <w:rPr>
        <w:b w:val="0"/>
      </w:rPr>
    </w:lvl>
  </w:abstractNum>
  <w:abstractNum w:abstractNumId="1"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C"/>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2C451DB"/>
    <w:multiLevelType w:val="hybridMultilevel"/>
    <w:tmpl w:val="7A5A69E4"/>
    <w:lvl w:ilvl="0" w:tplc="44FA8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25429"/>
    <w:multiLevelType w:val="hybridMultilevel"/>
    <w:tmpl w:val="06183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FE7ADE"/>
    <w:multiLevelType w:val="hybridMultilevel"/>
    <w:tmpl w:val="E586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D1C4B"/>
    <w:multiLevelType w:val="hybridMultilevel"/>
    <w:tmpl w:val="6D0E4402"/>
    <w:lvl w:ilvl="0" w:tplc="A8D68E1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C3067"/>
    <w:multiLevelType w:val="hybridMultilevel"/>
    <w:tmpl w:val="480A3EDA"/>
    <w:lvl w:ilvl="0" w:tplc="DE14281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210289"/>
    <w:multiLevelType w:val="hybridMultilevel"/>
    <w:tmpl w:val="C9D45ADA"/>
    <w:lvl w:ilvl="0" w:tplc="0409000F">
      <w:start w:val="1"/>
      <w:numFmt w:val="decimal"/>
      <w:lvlText w:val="%1."/>
      <w:lvlJc w:val="left"/>
      <w:pPr>
        <w:ind w:left="720" w:hanging="360"/>
      </w:pPr>
      <w:rPr>
        <w:rFont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26B8E"/>
    <w:multiLevelType w:val="hybridMultilevel"/>
    <w:tmpl w:val="6FE8A26C"/>
    <w:lvl w:ilvl="0" w:tplc="80F81DC0">
      <w:start w:val="1"/>
      <w:numFmt w:val="bullet"/>
      <w:lvlText w:val="o"/>
      <w:lvlJc w:val="left"/>
      <w:pPr>
        <w:ind w:left="1080" w:hanging="72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651CC"/>
    <w:multiLevelType w:val="hybridMultilevel"/>
    <w:tmpl w:val="3072036A"/>
    <w:lvl w:ilvl="0" w:tplc="EE0E1116">
      <w:start w:val="1"/>
      <w:numFmt w:val="bullet"/>
      <w:lvlText w:val="o"/>
      <w:lvlJc w:val="left"/>
      <w:pPr>
        <w:ind w:left="720" w:hanging="720"/>
      </w:pPr>
      <w:rPr>
        <w:rFonts w:ascii="Courier New" w:hAnsi="Courier New"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9155B"/>
    <w:multiLevelType w:val="hybridMultilevel"/>
    <w:tmpl w:val="C480018A"/>
    <w:lvl w:ilvl="0" w:tplc="4B44BE34">
      <w:start w:val="1"/>
      <w:numFmt w:val="decimal"/>
      <w:lvlText w:val="%1."/>
      <w:lvlJc w:val="left"/>
      <w:pPr>
        <w:tabs>
          <w:tab w:val="num" w:pos="360"/>
        </w:tabs>
        <w:ind w:left="360" w:hanging="360"/>
      </w:pPr>
      <w:rPr>
        <w:b w:val="0"/>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DCD33AF"/>
    <w:multiLevelType w:val="hybridMultilevel"/>
    <w:tmpl w:val="CB807486"/>
    <w:lvl w:ilvl="0" w:tplc="C12093CA">
      <w:start w:val="1"/>
      <w:numFmt w:val="bullet"/>
      <w:lvlText w:val=""/>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60584"/>
    <w:multiLevelType w:val="hybridMultilevel"/>
    <w:tmpl w:val="56BE1FCE"/>
    <w:lvl w:ilvl="0" w:tplc="69D412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F3113B"/>
    <w:multiLevelType w:val="hybridMultilevel"/>
    <w:tmpl w:val="CBA64364"/>
    <w:lvl w:ilvl="0" w:tplc="503A1130">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DE178AD"/>
    <w:multiLevelType w:val="hybridMultilevel"/>
    <w:tmpl w:val="E83491C4"/>
    <w:lvl w:ilvl="0" w:tplc="8B76A27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0"/>
  </w:num>
  <w:num w:numId="5">
    <w:abstractNumId w:val="1"/>
  </w:num>
  <w:num w:numId="6">
    <w:abstractNumId w:val="2"/>
  </w:num>
  <w:num w:numId="7">
    <w:abstractNumId w:val="3"/>
  </w:num>
  <w:num w:numId="8">
    <w:abstractNumId w:val="5"/>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6E8"/>
    <w:rsid w:val="000076A5"/>
    <w:rsid w:val="000E053D"/>
    <w:rsid w:val="0011025F"/>
    <w:rsid w:val="001D63BD"/>
    <w:rsid w:val="001E6DD4"/>
    <w:rsid w:val="00695E67"/>
    <w:rsid w:val="007F3D26"/>
    <w:rsid w:val="008F43EA"/>
    <w:rsid w:val="00914B37"/>
    <w:rsid w:val="00974099"/>
    <w:rsid w:val="00B7483B"/>
    <w:rsid w:val="00BF4AB9"/>
    <w:rsid w:val="00C365BF"/>
    <w:rsid w:val="00DC46E8"/>
    <w:rsid w:val="00E71D14"/>
    <w:rsid w:val="00F7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A097"/>
  <w15:docId w15:val="{9DDC82B5-6CB0-49CB-8B17-B73E624F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E8"/>
    <w:rPr>
      <w:rFonts w:ascii="Times" w:eastAsia="Times" w:hAnsi="Times" w:cs="Times New Roman"/>
      <w:noProof/>
      <w:szCs w:val="20"/>
    </w:rPr>
  </w:style>
  <w:style w:type="paragraph" w:styleId="Heading1">
    <w:name w:val="heading 1"/>
    <w:basedOn w:val="Normal"/>
    <w:next w:val="Normal"/>
    <w:link w:val="Heading1Char"/>
    <w:qFormat/>
    <w:rsid w:val="00DC46E8"/>
    <w:pPr>
      <w:keepNext/>
      <w:outlineLvl w:val="0"/>
    </w:pPr>
    <w:rPr>
      <w:rFonts w:ascii="Arial" w:hAnsi="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6E8"/>
    <w:rPr>
      <w:rFonts w:ascii="Arial" w:eastAsia="Times" w:hAnsi="Arial" w:cs="Times New Roman"/>
      <w:b/>
      <w:noProof/>
      <w:color w:val="000000"/>
      <w:sz w:val="36"/>
      <w:szCs w:val="20"/>
    </w:rPr>
  </w:style>
  <w:style w:type="paragraph" w:styleId="Footer">
    <w:name w:val="footer"/>
    <w:basedOn w:val="Normal"/>
    <w:link w:val="FooterChar"/>
    <w:rsid w:val="00DC46E8"/>
    <w:pPr>
      <w:tabs>
        <w:tab w:val="center" w:pos="4320"/>
        <w:tab w:val="right" w:pos="8640"/>
      </w:tabs>
    </w:pPr>
  </w:style>
  <w:style w:type="character" w:customStyle="1" w:styleId="FooterChar">
    <w:name w:val="Footer Char"/>
    <w:basedOn w:val="DefaultParagraphFont"/>
    <w:link w:val="Footer"/>
    <w:rsid w:val="00DC46E8"/>
    <w:rPr>
      <w:rFonts w:ascii="Times" w:eastAsia="Times" w:hAnsi="Times" w:cs="Times New Roman"/>
      <w:noProof/>
      <w:szCs w:val="20"/>
    </w:rPr>
  </w:style>
  <w:style w:type="character" w:styleId="PageNumber">
    <w:name w:val="page number"/>
    <w:basedOn w:val="DefaultParagraphFont"/>
    <w:rsid w:val="00DC46E8"/>
  </w:style>
  <w:style w:type="paragraph" w:customStyle="1" w:styleId="Style1">
    <w:name w:val="Style1"/>
    <w:basedOn w:val="Heading1"/>
    <w:autoRedefine/>
    <w:rsid w:val="00DC46E8"/>
    <w:pPr>
      <w:ind w:right="-3"/>
    </w:pPr>
    <w:rPr>
      <w:rFonts w:eastAsia="Times New Roman"/>
      <w:color w:val="auto"/>
      <w:spacing w:val="-8"/>
      <w:kern w:val="28"/>
      <w:sz w:val="28"/>
    </w:rPr>
  </w:style>
  <w:style w:type="paragraph" w:styleId="BodyText">
    <w:name w:val="Body Text"/>
    <w:basedOn w:val="Normal"/>
    <w:link w:val="BodyTextChar"/>
    <w:rsid w:val="00DC46E8"/>
    <w:pPr>
      <w:ind w:right="-3"/>
    </w:pPr>
    <w:rPr>
      <w:rFonts w:ascii="Arial" w:hAnsi="Arial"/>
    </w:rPr>
  </w:style>
  <w:style w:type="character" w:customStyle="1" w:styleId="BodyTextChar">
    <w:name w:val="Body Text Char"/>
    <w:basedOn w:val="DefaultParagraphFont"/>
    <w:link w:val="BodyText"/>
    <w:rsid w:val="00DC46E8"/>
    <w:rPr>
      <w:rFonts w:ascii="Arial" w:eastAsia="Times" w:hAnsi="Arial" w:cs="Times New Roman"/>
      <w:noProof/>
      <w:szCs w:val="20"/>
    </w:rPr>
  </w:style>
  <w:style w:type="paragraph" w:customStyle="1" w:styleId="ColorfulList-Accent11">
    <w:name w:val="Colorful List - Accent 11"/>
    <w:basedOn w:val="Normal"/>
    <w:qFormat/>
    <w:rsid w:val="00DC46E8"/>
    <w:pPr>
      <w:ind w:left="720"/>
    </w:pPr>
    <w:rPr>
      <w:rFonts w:ascii="Times New Roman" w:eastAsia="Times New Roman" w:hAnsi="Times New Roman"/>
      <w:spacing w:val="-8"/>
    </w:rPr>
  </w:style>
  <w:style w:type="paragraph" w:styleId="ListParagraph">
    <w:name w:val="List Paragraph"/>
    <w:basedOn w:val="Normal"/>
    <w:uiPriority w:val="34"/>
    <w:qFormat/>
    <w:rsid w:val="00DC46E8"/>
    <w:pPr>
      <w:ind w:left="720"/>
    </w:pPr>
    <w:rPr>
      <w:rFonts w:ascii="Times New Roman" w:hAnsi="Times New Roman"/>
      <w:noProof w:val="0"/>
      <w:color w:val="000000"/>
      <w:spacing w:val="-8"/>
    </w:rPr>
  </w:style>
  <w:style w:type="character" w:styleId="Hyperlink">
    <w:name w:val="Hyperlink"/>
    <w:basedOn w:val="DefaultParagraphFont"/>
    <w:uiPriority w:val="99"/>
    <w:rsid w:val="00DC4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6397</Words>
  <Characters>36467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42779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2</cp:revision>
  <dcterms:created xsi:type="dcterms:W3CDTF">2021-08-04T23:56:00Z</dcterms:created>
  <dcterms:modified xsi:type="dcterms:W3CDTF">2021-08-04T23:56:00Z</dcterms:modified>
</cp:coreProperties>
</file>